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EE9" w:rsidRDefault="00942EE9" w:rsidP="00942EE9">
      <w:pPr>
        <w:jc w:val="center"/>
        <w:rPr>
          <w:sz w:val="24"/>
          <w:szCs w:val="24"/>
        </w:rPr>
      </w:pPr>
      <w:r>
        <w:rPr>
          <w:sz w:val="24"/>
          <w:szCs w:val="24"/>
        </w:rPr>
        <w:object w:dxaOrig="81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3.25pt;mso-position-horizontal-relative:page;mso-position-vertical-relative:page" o:ole="" fillcolor="window">
            <v:imagedata r:id="rId7" o:title=""/>
          </v:shape>
          <o:OLEObject Type="Embed" ProgID="Msxml2.SAXXMLReader.5.0" ShapeID="_x0000_i1025" DrawAspect="Content" ObjectID="_1849336757" r:id="rId8"/>
        </w:objec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Кабардино- Балкарская</w:t>
      </w:r>
      <w:proofErr w:type="gramEnd"/>
      <w:r>
        <w:rPr>
          <w:b/>
          <w:bCs/>
          <w:sz w:val="24"/>
          <w:szCs w:val="24"/>
        </w:rPr>
        <w:t xml:space="preserve"> Республика  </w:t>
      </w:r>
      <w:proofErr w:type="spellStart"/>
      <w:r>
        <w:rPr>
          <w:b/>
          <w:bCs/>
          <w:sz w:val="24"/>
          <w:szCs w:val="24"/>
        </w:rPr>
        <w:t>Прохладненский</w:t>
      </w:r>
      <w:proofErr w:type="spellEnd"/>
      <w:r>
        <w:rPr>
          <w:b/>
          <w:bCs/>
          <w:sz w:val="24"/>
          <w:szCs w:val="24"/>
        </w:rPr>
        <w:t xml:space="preserve"> муниципальный район</w: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 МЕСТНОГО САМОУПРАВЛЕНИЯ</w: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СЕЛЬСКОГО  ПОСЕЛЕНИЯ  СТАНИЦА  СОЛДАТСКАЯ</w: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Къэбэрдей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–</w:t>
      </w:r>
      <w:proofErr w:type="spellStart"/>
      <w:r>
        <w:rPr>
          <w:b/>
          <w:bCs/>
          <w:sz w:val="24"/>
          <w:szCs w:val="24"/>
        </w:rPr>
        <w:t>Б</w:t>
      </w:r>
      <w:proofErr w:type="gramEnd"/>
      <w:r>
        <w:rPr>
          <w:b/>
          <w:bCs/>
          <w:sz w:val="24"/>
          <w:szCs w:val="24"/>
        </w:rPr>
        <w:t>алъкъэр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Республикэм</w:t>
      </w:r>
      <w:proofErr w:type="spellEnd"/>
      <w:r>
        <w:rPr>
          <w:b/>
          <w:bCs/>
          <w:sz w:val="24"/>
          <w:szCs w:val="24"/>
        </w:rPr>
        <w:t xml:space="preserve"> и </w:t>
      </w:r>
      <w:proofErr w:type="spellStart"/>
      <w:r>
        <w:rPr>
          <w:b/>
          <w:bCs/>
          <w:sz w:val="24"/>
          <w:szCs w:val="24"/>
        </w:rPr>
        <w:t>Прохладнэ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муниципальнэ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куейм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хыхьэ</w:t>
      </w:r>
      <w:proofErr w:type="spellEnd"/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СОЛДАТСКЭ СТАНИЦЭМ И Щ</w:t>
      </w:r>
      <w:proofErr w:type="gramStart"/>
      <w:r>
        <w:rPr>
          <w:b/>
          <w:bCs/>
          <w:sz w:val="24"/>
          <w:szCs w:val="24"/>
          <w:lang w:val="en-US"/>
        </w:rPr>
        <w:t>I</w:t>
      </w:r>
      <w:proofErr w:type="gramEnd"/>
      <w:r>
        <w:rPr>
          <w:b/>
          <w:bCs/>
          <w:sz w:val="24"/>
          <w:szCs w:val="24"/>
        </w:rPr>
        <w:t>ЫП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Э САМОУПРАВЛЕНЭМК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Э И СОВЕТ</w: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Къабарты-Малкъар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Республиканы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Прохладна</w:t>
      </w:r>
      <w:proofErr w:type="gramEnd"/>
      <w:r>
        <w:rPr>
          <w:b/>
          <w:bCs/>
          <w:sz w:val="24"/>
          <w:szCs w:val="24"/>
        </w:rPr>
        <w:t xml:space="preserve"> муниципальный району</w: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СОЛДАТСКАЯ  СТАНИЦАСЫНЫ ЖЕР-ЖЕРЛИ</w: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САМОУПРАВЛЕНИЯСЫНЫ СОВЕТИ </w:t>
      </w:r>
      <w:r>
        <w:rPr>
          <w:b/>
          <w:bCs/>
          <w:sz w:val="24"/>
          <w:szCs w:val="24"/>
          <w:u w:val="single"/>
        </w:rPr>
        <w:t>_____________________________________________________________________________</w:t>
      </w:r>
    </w:p>
    <w:p w:rsidR="00942EE9" w:rsidRDefault="00942EE9" w:rsidP="00942EE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361023  </w:t>
      </w:r>
      <w:proofErr w:type="spellStart"/>
      <w:r>
        <w:rPr>
          <w:b/>
          <w:bCs/>
          <w:sz w:val="24"/>
          <w:szCs w:val="24"/>
        </w:rPr>
        <w:t>Прохладненский</w:t>
      </w:r>
      <w:proofErr w:type="spellEnd"/>
      <w:r>
        <w:rPr>
          <w:b/>
          <w:bCs/>
          <w:sz w:val="24"/>
          <w:szCs w:val="24"/>
        </w:rPr>
        <w:t xml:space="preserve"> район </w:t>
      </w:r>
      <w:proofErr w:type="spellStart"/>
      <w:r>
        <w:rPr>
          <w:b/>
          <w:bCs/>
          <w:sz w:val="24"/>
          <w:szCs w:val="24"/>
        </w:rPr>
        <w:t>с.п</w:t>
      </w:r>
      <w:proofErr w:type="spellEnd"/>
      <w:r>
        <w:rPr>
          <w:b/>
          <w:bCs/>
          <w:sz w:val="24"/>
          <w:szCs w:val="24"/>
        </w:rPr>
        <w:t xml:space="preserve">. ст. </w:t>
      </w:r>
      <w:proofErr w:type="gramStart"/>
      <w:r>
        <w:rPr>
          <w:b/>
          <w:bCs/>
          <w:sz w:val="24"/>
          <w:szCs w:val="24"/>
        </w:rPr>
        <w:t>Солдатская</w:t>
      </w:r>
      <w:proofErr w:type="gramEnd"/>
      <w:r>
        <w:rPr>
          <w:b/>
          <w:bCs/>
          <w:sz w:val="24"/>
          <w:szCs w:val="24"/>
        </w:rPr>
        <w:t xml:space="preserve"> ул. Калинина, 39 «а» тел. 50-2-23</w:t>
      </w:r>
    </w:p>
    <w:p w:rsidR="00942EE9" w:rsidRDefault="00942EE9" w:rsidP="00942EE9">
      <w:pPr>
        <w:jc w:val="center"/>
        <w:rPr>
          <w:b/>
          <w:bCs/>
          <w:sz w:val="24"/>
          <w:szCs w:val="24"/>
        </w:rPr>
      </w:pPr>
    </w:p>
    <w:p w:rsidR="00942EE9" w:rsidRPr="008E6CE4" w:rsidRDefault="002703F6" w:rsidP="004A62A3">
      <w:pPr>
        <w:rPr>
          <w:b/>
          <w:bCs/>
          <w:szCs w:val="28"/>
          <w:u w:val="single"/>
        </w:rPr>
      </w:pPr>
      <w:r>
        <w:rPr>
          <w:bCs/>
          <w:szCs w:val="28"/>
        </w:rPr>
        <w:t>2</w:t>
      </w:r>
      <w:r w:rsidR="00DD7E27">
        <w:rPr>
          <w:bCs/>
          <w:szCs w:val="28"/>
        </w:rPr>
        <w:t>7</w:t>
      </w:r>
      <w:r w:rsidR="005435AB">
        <w:rPr>
          <w:bCs/>
          <w:szCs w:val="28"/>
        </w:rPr>
        <w:t xml:space="preserve"> </w:t>
      </w:r>
      <w:r w:rsidR="00C21B66">
        <w:rPr>
          <w:bCs/>
          <w:szCs w:val="28"/>
        </w:rPr>
        <w:t>августа</w:t>
      </w:r>
      <w:r w:rsidR="005435AB">
        <w:rPr>
          <w:bCs/>
          <w:szCs w:val="28"/>
        </w:rPr>
        <w:t xml:space="preserve"> </w:t>
      </w:r>
      <w:r w:rsidR="00942EE9" w:rsidRPr="005D2B22">
        <w:rPr>
          <w:bCs/>
          <w:szCs w:val="28"/>
        </w:rPr>
        <w:t>20</w:t>
      </w:r>
      <w:r w:rsidR="00942EE9">
        <w:rPr>
          <w:bCs/>
          <w:szCs w:val="28"/>
        </w:rPr>
        <w:t>2</w:t>
      </w:r>
      <w:r w:rsidR="00C17C7D">
        <w:rPr>
          <w:bCs/>
          <w:szCs w:val="28"/>
        </w:rPr>
        <w:t>6</w:t>
      </w:r>
      <w:r w:rsidR="00942EE9">
        <w:rPr>
          <w:bCs/>
          <w:szCs w:val="28"/>
        </w:rPr>
        <w:t xml:space="preserve"> </w:t>
      </w:r>
      <w:r w:rsidR="00942EE9" w:rsidRPr="005D2B22">
        <w:rPr>
          <w:bCs/>
          <w:szCs w:val="28"/>
        </w:rPr>
        <w:t>г</w:t>
      </w:r>
      <w:r w:rsidR="00942EE9">
        <w:rPr>
          <w:bCs/>
          <w:szCs w:val="28"/>
        </w:rPr>
        <w:t>.</w:t>
      </w:r>
      <w:r w:rsidR="00942EE9" w:rsidRPr="005D2B22">
        <w:rPr>
          <w:b/>
          <w:bCs/>
          <w:szCs w:val="28"/>
        </w:rPr>
        <w:t xml:space="preserve">                             </w:t>
      </w:r>
      <w:r w:rsidR="00942EE9">
        <w:rPr>
          <w:b/>
          <w:bCs/>
          <w:szCs w:val="28"/>
        </w:rPr>
        <w:t xml:space="preserve">                       </w:t>
      </w:r>
      <w:r w:rsidR="00942EE9" w:rsidRPr="005D2B22">
        <w:rPr>
          <w:b/>
          <w:bCs/>
          <w:szCs w:val="28"/>
        </w:rPr>
        <w:t xml:space="preserve">   </w:t>
      </w:r>
      <w:r w:rsidR="00942EE9">
        <w:rPr>
          <w:b/>
          <w:bCs/>
          <w:szCs w:val="28"/>
        </w:rPr>
        <w:t xml:space="preserve"> </w:t>
      </w:r>
      <w:r w:rsidR="00942EE9" w:rsidRPr="005D2B22">
        <w:rPr>
          <w:b/>
          <w:bCs/>
          <w:szCs w:val="28"/>
        </w:rPr>
        <w:t xml:space="preserve"> </w:t>
      </w:r>
      <w:r w:rsidR="005435AB">
        <w:rPr>
          <w:b/>
          <w:bCs/>
          <w:szCs w:val="28"/>
        </w:rPr>
        <w:t xml:space="preserve">     </w:t>
      </w:r>
      <w:r w:rsidR="00942EE9" w:rsidRPr="005D2B22">
        <w:rPr>
          <w:b/>
          <w:bCs/>
          <w:szCs w:val="28"/>
        </w:rPr>
        <w:t xml:space="preserve"> </w:t>
      </w:r>
      <w:r w:rsidR="000F1F34">
        <w:rPr>
          <w:b/>
          <w:bCs/>
          <w:szCs w:val="28"/>
        </w:rPr>
        <w:t>РЕШЕНИЕ</w:t>
      </w:r>
      <w:r w:rsidR="005435AB">
        <w:rPr>
          <w:b/>
          <w:bCs/>
          <w:szCs w:val="28"/>
        </w:rPr>
        <w:t xml:space="preserve"> </w:t>
      </w:r>
      <w:r w:rsidR="000F1F34">
        <w:rPr>
          <w:b/>
          <w:bCs/>
          <w:szCs w:val="28"/>
        </w:rPr>
        <w:t>№</w:t>
      </w:r>
      <w:r w:rsidR="005435AB">
        <w:rPr>
          <w:b/>
          <w:bCs/>
          <w:szCs w:val="28"/>
        </w:rPr>
        <w:t xml:space="preserve"> </w:t>
      </w:r>
      <w:r w:rsidR="004A62A3" w:rsidRPr="004A62A3">
        <w:rPr>
          <w:b/>
          <w:bCs/>
          <w:szCs w:val="28"/>
          <w:u w:val="single"/>
        </w:rPr>
        <w:t>125/2</w:t>
      </w:r>
    </w:p>
    <w:p w:rsidR="00942EE9" w:rsidRPr="008E6CE4" w:rsidRDefault="005435AB" w:rsidP="00942EE9">
      <w:pPr>
        <w:ind w:left="7080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  <w:r w:rsidR="00942EE9">
        <w:rPr>
          <w:b/>
          <w:bCs/>
          <w:szCs w:val="28"/>
        </w:rPr>
        <w:t xml:space="preserve">  </w:t>
      </w:r>
      <w:r w:rsidR="00942EE9" w:rsidRPr="008E6CE4">
        <w:rPr>
          <w:b/>
          <w:bCs/>
          <w:szCs w:val="28"/>
        </w:rPr>
        <w:t>УНАФЭ</w:t>
      </w:r>
      <w:r>
        <w:rPr>
          <w:b/>
          <w:bCs/>
          <w:szCs w:val="28"/>
        </w:rPr>
        <w:t xml:space="preserve"> </w:t>
      </w:r>
      <w:r w:rsidR="00942EE9" w:rsidRPr="008E6CE4">
        <w:rPr>
          <w:b/>
          <w:bCs/>
          <w:szCs w:val="28"/>
        </w:rPr>
        <w:t>№</w:t>
      </w:r>
      <w:r>
        <w:rPr>
          <w:b/>
          <w:bCs/>
          <w:szCs w:val="28"/>
        </w:rPr>
        <w:t xml:space="preserve"> </w:t>
      </w:r>
      <w:r w:rsidR="00942EE9" w:rsidRPr="008E6CE4">
        <w:rPr>
          <w:b/>
          <w:bCs/>
          <w:szCs w:val="28"/>
        </w:rPr>
        <w:t>_</w:t>
      </w:r>
      <w:r w:rsidR="000F1F34">
        <w:rPr>
          <w:b/>
          <w:bCs/>
          <w:szCs w:val="28"/>
        </w:rPr>
        <w:t>__</w:t>
      </w:r>
      <w:r w:rsidR="00942EE9" w:rsidRPr="008E6CE4">
        <w:rPr>
          <w:b/>
          <w:bCs/>
          <w:szCs w:val="28"/>
        </w:rPr>
        <w:t xml:space="preserve">_ </w:t>
      </w:r>
    </w:p>
    <w:p w:rsidR="00942EE9" w:rsidRPr="002419D4" w:rsidRDefault="005435AB" w:rsidP="005435AB">
      <w:pPr>
        <w:ind w:left="6372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="00942EE9" w:rsidRPr="008E6CE4">
        <w:rPr>
          <w:b/>
          <w:bCs/>
          <w:szCs w:val="28"/>
        </w:rPr>
        <w:t>БЕГИМИ</w:t>
      </w:r>
      <w:r>
        <w:rPr>
          <w:b/>
          <w:bCs/>
          <w:szCs w:val="28"/>
        </w:rPr>
        <w:t xml:space="preserve"> </w:t>
      </w:r>
      <w:r w:rsidR="00942EE9" w:rsidRPr="008E6CE4">
        <w:rPr>
          <w:b/>
          <w:bCs/>
          <w:szCs w:val="28"/>
        </w:rPr>
        <w:t>№</w:t>
      </w:r>
      <w:r>
        <w:rPr>
          <w:b/>
          <w:bCs/>
          <w:szCs w:val="28"/>
        </w:rPr>
        <w:t xml:space="preserve"> </w:t>
      </w:r>
      <w:r w:rsidR="00942EE9" w:rsidRPr="008E6CE4">
        <w:rPr>
          <w:b/>
          <w:bCs/>
          <w:szCs w:val="28"/>
        </w:rPr>
        <w:t>_</w:t>
      </w:r>
      <w:r w:rsidR="000F1F34">
        <w:rPr>
          <w:b/>
          <w:bCs/>
          <w:szCs w:val="28"/>
        </w:rPr>
        <w:t>_</w:t>
      </w:r>
      <w:r w:rsidR="00942EE9" w:rsidRPr="008E6CE4">
        <w:rPr>
          <w:b/>
          <w:bCs/>
          <w:szCs w:val="28"/>
        </w:rPr>
        <w:t>__</w:t>
      </w:r>
      <w:r w:rsidR="00942EE9" w:rsidRPr="002419D4">
        <w:rPr>
          <w:b/>
          <w:bCs/>
          <w:szCs w:val="28"/>
        </w:rPr>
        <w:t xml:space="preserve"> </w:t>
      </w:r>
    </w:p>
    <w:p w:rsidR="00942EE9" w:rsidRPr="006A38E6" w:rsidRDefault="00942EE9" w:rsidP="00942EE9">
      <w:pPr>
        <w:rPr>
          <w:color w:val="000000"/>
          <w:sz w:val="24"/>
        </w:rPr>
      </w:pPr>
    </w:p>
    <w:p w:rsidR="00942EE9" w:rsidRDefault="00942EE9" w:rsidP="00942EE9">
      <w:pPr>
        <w:pStyle w:val="2"/>
        <w:ind w:firstLine="567"/>
        <w:rPr>
          <w:color w:val="000000"/>
          <w:szCs w:val="28"/>
        </w:rPr>
      </w:pPr>
    </w:p>
    <w:p w:rsidR="00942EE9" w:rsidRDefault="00942EE9" w:rsidP="00942EE9">
      <w:pPr>
        <w:jc w:val="left"/>
        <w:rPr>
          <w:color w:val="000000"/>
          <w:szCs w:val="28"/>
        </w:rPr>
      </w:pPr>
      <w:r w:rsidRPr="00C338C4">
        <w:rPr>
          <w:color w:val="000000"/>
          <w:szCs w:val="28"/>
        </w:rPr>
        <w:t xml:space="preserve">О внесении изменений в </w:t>
      </w:r>
      <w:r w:rsidRPr="00A678F5">
        <w:rPr>
          <w:color w:val="000000"/>
          <w:szCs w:val="28"/>
        </w:rPr>
        <w:t xml:space="preserve">Положения об оплате  труда и </w:t>
      </w:r>
    </w:p>
    <w:p w:rsidR="00942EE9" w:rsidRDefault="00942EE9" w:rsidP="00942EE9">
      <w:pPr>
        <w:jc w:val="left"/>
        <w:rPr>
          <w:color w:val="000000"/>
          <w:szCs w:val="28"/>
        </w:rPr>
      </w:pPr>
      <w:r w:rsidRPr="00A678F5">
        <w:rPr>
          <w:color w:val="000000"/>
          <w:szCs w:val="28"/>
        </w:rPr>
        <w:t xml:space="preserve">материальном стимулировании </w:t>
      </w:r>
      <w:r>
        <w:rPr>
          <w:color w:val="000000"/>
          <w:szCs w:val="28"/>
        </w:rPr>
        <w:t xml:space="preserve">по должностям, не отнесенным к муниципальным должностям и должностям муниципальной службы, </w:t>
      </w:r>
      <w:proofErr w:type="gramStart"/>
      <w:r>
        <w:rPr>
          <w:color w:val="000000"/>
          <w:szCs w:val="28"/>
        </w:rPr>
        <w:t>осуществляющих</w:t>
      </w:r>
      <w:proofErr w:type="gramEnd"/>
      <w:r>
        <w:rPr>
          <w:color w:val="000000"/>
          <w:szCs w:val="28"/>
        </w:rPr>
        <w:t xml:space="preserve"> техническое обеспечение деятельности местной администрации сельского поселения станица Солдатская </w:t>
      </w:r>
    </w:p>
    <w:p w:rsidR="00942EE9" w:rsidRDefault="00942EE9" w:rsidP="00942EE9">
      <w:pPr>
        <w:jc w:val="left"/>
        <w:rPr>
          <w:rFonts w:eastAsiaTheme="minorHAnsi"/>
          <w:szCs w:val="28"/>
        </w:rPr>
      </w:pPr>
      <w:r>
        <w:rPr>
          <w:rFonts w:eastAsiaTheme="minorHAnsi"/>
          <w:szCs w:val="28"/>
        </w:rPr>
        <w:t>Прохладненского муниципального района КБР</w:t>
      </w:r>
    </w:p>
    <w:p w:rsidR="00942EE9" w:rsidRPr="00C338C4" w:rsidRDefault="00942EE9" w:rsidP="00942EE9">
      <w:pPr>
        <w:rPr>
          <w:color w:val="000000"/>
          <w:sz w:val="24"/>
          <w:szCs w:val="24"/>
          <w:lang w:eastAsia="ru-RU"/>
        </w:rPr>
      </w:pPr>
    </w:p>
    <w:p w:rsidR="00942EE9" w:rsidRDefault="00942EE9" w:rsidP="00942EE9">
      <w:pPr>
        <w:rPr>
          <w:b/>
          <w:color w:val="000000"/>
          <w:szCs w:val="28"/>
          <w:lang w:eastAsia="ru-RU"/>
        </w:rPr>
      </w:pPr>
      <w:r w:rsidRPr="00C338C4">
        <w:rPr>
          <w:color w:val="000000"/>
          <w:sz w:val="26"/>
          <w:szCs w:val="26"/>
          <w:lang w:eastAsia="ru-RU"/>
        </w:rPr>
        <w:t xml:space="preserve">          </w:t>
      </w:r>
      <w:r w:rsidRPr="00C338C4">
        <w:rPr>
          <w:color w:val="000000"/>
          <w:szCs w:val="28"/>
          <w:lang w:eastAsia="ru-RU"/>
        </w:rPr>
        <w:t>В соответствии с Трудовым кодексом Российской Федерации, Федеральным законом от 06</w:t>
      </w:r>
      <w:r>
        <w:rPr>
          <w:color w:val="000000"/>
          <w:szCs w:val="28"/>
          <w:lang w:eastAsia="ru-RU"/>
        </w:rPr>
        <w:t xml:space="preserve"> октября </w:t>
      </w:r>
      <w:r w:rsidRPr="00C338C4">
        <w:rPr>
          <w:color w:val="000000"/>
          <w:szCs w:val="28"/>
          <w:lang w:eastAsia="ru-RU"/>
        </w:rPr>
        <w:t xml:space="preserve">2003 </w:t>
      </w:r>
      <w:r w:rsidRPr="000E6910">
        <w:rPr>
          <w:color w:val="000000"/>
          <w:szCs w:val="28"/>
          <w:lang w:eastAsia="ru-RU"/>
        </w:rPr>
        <w:t xml:space="preserve">г. № 131-ФЗ «Об общих принципах организации местного самоуправления в Российской Федерации», Уставом </w:t>
      </w:r>
      <w:r w:rsidRPr="000E6910">
        <w:rPr>
          <w:color w:val="000000"/>
          <w:szCs w:val="28"/>
        </w:rPr>
        <w:t xml:space="preserve">сельского поселения станица Солдатская </w:t>
      </w:r>
      <w:r w:rsidRPr="000E6910">
        <w:rPr>
          <w:color w:val="000000"/>
          <w:szCs w:val="28"/>
          <w:lang w:eastAsia="ru-RU"/>
        </w:rPr>
        <w:t xml:space="preserve">Прохладненского муниципального района КБР, Совет местного самоуправления </w:t>
      </w:r>
      <w:r w:rsidRPr="000E6910">
        <w:rPr>
          <w:color w:val="000000"/>
          <w:szCs w:val="28"/>
        </w:rPr>
        <w:t xml:space="preserve">сельского поселения станица Солдатская </w:t>
      </w:r>
      <w:r w:rsidRPr="000E6910">
        <w:rPr>
          <w:color w:val="000000"/>
          <w:szCs w:val="28"/>
          <w:lang w:eastAsia="ru-RU"/>
        </w:rPr>
        <w:t>Прохладненского муниципального района</w:t>
      </w:r>
      <w:r>
        <w:rPr>
          <w:color w:val="000000"/>
          <w:szCs w:val="28"/>
          <w:lang w:eastAsia="ru-RU"/>
        </w:rPr>
        <w:t xml:space="preserve"> КБР</w:t>
      </w:r>
      <w:r w:rsidRPr="00C338C4">
        <w:rPr>
          <w:color w:val="000000"/>
          <w:szCs w:val="28"/>
          <w:lang w:eastAsia="ru-RU"/>
        </w:rPr>
        <w:t xml:space="preserve">, </w:t>
      </w:r>
      <w:proofErr w:type="gramStart"/>
      <w:r w:rsidRPr="009A2866">
        <w:rPr>
          <w:b/>
          <w:color w:val="000000"/>
          <w:szCs w:val="28"/>
          <w:lang w:eastAsia="ru-RU"/>
        </w:rPr>
        <w:t>р</w:t>
      </w:r>
      <w:proofErr w:type="gramEnd"/>
      <w:r w:rsidRPr="009A2866">
        <w:rPr>
          <w:b/>
          <w:color w:val="000000"/>
          <w:szCs w:val="28"/>
          <w:lang w:eastAsia="ru-RU"/>
        </w:rPr>
        <w:t xml:space="preserve"> е ш и л:</w:t>
      </w:r>
    </w:p>
    <w:p w:rsidR="00942EE9" w:rsidRDefault="00942EE9" w:rsidP="00942EE9">
      <w:pPr>
        <w:tabs>
          <w:tab w:val="left" w:pos="567"/>
        </w:tabs>
        <w:rPr>
          <w:b/>
          <w:color w:val="000000"/>
          <w:szCs w:val="28"/>
          <w:lang w:eastAsia="ru-RU"/>
        </w:rPr>
      </w:pPr>
    </w:p>
    <w:p w:rsidR="00727290" w:rsidRDefault="00942EE9" w:rsidP="00942EE9">
      <w:pPr>
        <w:rPr>
          <w:color w:val="000000"/>
          <w:szCs w:val="28"/>
        </w:rPr>
      </w:pPr>
      <w:r>
        <w:rPr>
          <w:b/>
          <w:color w:val="000000"/>
          <w:szCs w:val="28"/>
          <w:lang w:eastAsia="ru-RU"/>
        </w:rPr>
        <w:tab/>
      </w:r>
      <w:r w:rsidRPr="009A2866">
        <w:rPr>
          <w:color w:val="000000"/>
          <w:szCs w:val="28"/>
          <w:lang w:eastAsia="ru-RU"/>
        </w:rPr>
        <w:t>1.</w:t>
      </w:r>
      <w:r>
        <w:rPr>
          <w:b/>
          <w:color w:val="000000"/>
          <w:szCs w:val="28"/>
          <w:lang w:eastAsia="ru-RU"/>
        </w:rPr>
        <w:t xml:space="preserve"> </w:t>
      </w:r>
      <w:proofErr w:type="gramStart"/>
      <w:r w:rsidRPr="00061C91">
        <w:rPr>
          <w:color w:val="000000"/>
          <w:szCs w:val="28"/>
        </w:rPr>
        <w:t xml:space="preserve">Внести в  Положение об оплате  труда и материальном стимулировании </w:t>
      </w:r>
      <w:r>
        <w:rPr>
          <w:color w:val="000000"/>
          <w:szCs w:val="28"/>
        </w:rPr>
        <w:t xml:space="preserve">по должностям, не отнесенным к муниципальным должностям и должностям муниципальной службы, осуществляющих техническое обеспечение деятельности местной администрации сельского поселения станица Солдатская </w:t>
      </w:r>
      <w:r>
        <w:rPr>
          <w:rFonts w:eastAsiaTheme="minorHAnsi"/>
          <w:szCs w:val="28"/>
        </w:rPr>
        <w:t>Прохладненского муниципального района КБР</w:t>
      </w:r>
      <w:r w:rsidRPr="00061C91">
        <w:rPr>
          <w:rFonts w:eastAsiaTheme="minorHAnsi"/>
          <w:szCs w:val="28"/>
        </w:rPr>
        <w:t xml:space="preserve">, утвержденное </w:t>
      </w:r>
      <w:r w:rsidRPr="00061C91">
        <w:rPr>
          <w:color w:val="000000"/>
          <w:szCs w:val="28"/>
        </w:rPr>
        <w:t xml:space="preserve"> решением Совета местного самоуправления  </w:t>
      </w:r>
      <w:r>
        <w:rPr>
          <w:color w:val="000000"/>
          <w:szCs w:val="28"/>
        </w:rPr>
        <w:t xml:space="preserve">сельского поселения станица Солдатская </w:t>
      </w:r>
      <w:r w:rsidRPr="00061C91">
        <w:rPr>
          <w:color w:val="000000"/>
          <w:szCs w:val="28"/>
        </w:rPr>
        <w:t>Прохладненского муниципального района КБР от 2</w:t>
      </w:r>
      <w:r>
        <w:rPr>
          <w:color w:val="000000"/>
          <w:szCs w:val="28"/>
        </w:rPr>
        <w:t xml:space="preserve">3 декабря </w:t>
      </w:r>
      <w:r w:rsidRPr="00061C91">
        <w:rPr>
          <w:color w:val="000000"/>
          <w:szCs w:val="28"/>
        </w:rPr>
        <w:t>201</w:t>
      </w:r>
      <w:r>
        <w:rPr>
          <w:color w:val="000000"/>
          <w:szCs w:val="28"/>
        </w:rPr>
        <w:t>4г. № 53</w:t>
      </w:r>
      <w:r w:rsidRPr="00061C91">
        <w:rPr>
          <w:color w:val="000000"/>
          <w:szCs w:val="28"/>
        </w:rPr>
        <w:t>/</w:t>
      </w:r>
      <w:r>
        <w:rPr>
          <w:color w:val="000000"/>
          <w:szCs w:val="28"/>
        </w:rPr>
        <w:t xml:space="preserve">3 </w:t>
      </w:r>
      <w:r w:rsidRPr="00061C91">
        <w:rPr>
          <w:color w:val="000000"/>
          <w:szCs w:val="28"/>
        </w:rPr>
        <w:t>следующие изменения</w:t>
      </w:r>
      <w:r w:rsidR="00727290">
        <w:rPr>
          <w:color w:val="000000"/>
          <w:szCs w:val="28"/>
        </w:rPr>
        <w:t>:</w:t>
      </w:r>
      <w:proofErr w:type="gramEnd"/>
    </w:p>
    <w:p w:rsidR="00727290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1.1. Пункт 3.5. Положения изложить в новой редакции:</w:t>
      </w:r>
    </w:p>
    <w:p w:rsidR="00727290" w:rsidRPr="00D648DE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«</w:t>
      </w:r>
      <w:r w:rsidRPr="001171E9">
        <w:rPr>
          <w:color w:val="000000" w:themeColor="text1"/>
          <w:szCs w:val="28"/>
        </w:rPr>
        <w:t xml:space="preserve">3.5. Годовой фонд оплаты </w:t>
      </w:r>
      <w:r w:rsidRPr="00D648DE">
        <w:rPr>
          <w:color w:val="000000" w:themeColor="text1"/>
          <w:szCs w:val="28"/>
        </w:rPr>
        <w:t>труда технического персонала формируется за счет следующих выплат:</w:t>
      </w:r>
    </w:p>
    <w:p w:rsidR="00727290" w:rsidRPr="00D648DE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648DE">
        <w:rPr>
          <w:color w:val="000000" w:themeColor="text1"/>
          <w:szCs w:val="28"/>
        </w:rPr>
        <w:t>1) должностной оклад - в размере 12 должностных окладов;</w:t>
      </w:r>
    </w:p>
    <w:p w:rsidR="00727290" w:rsidRPr="00D648DE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648DE">
        <w:rPr>
          <w:color w:val="000000" w:themeColor="text1"/>
          <w:szCs w:val="28"/>
        </w:rPr>
        <w:t xml:space="preserve">2) </w:t>
      </w:r>
      <w:r w:rsidRPr="00D648DE">
        <w:rPr>
          <w:rFonts w:eastAsiaTheme="minorHAnsi"/>
          <w:color w:val="000000" w:themeColor="text1"/>
          <w:szCs w:val="28"/>
        </w:rPr>
        <w:t>ежемесячная надбавка за интенсивность труда</w:t>
      </w:r>
      <w:r w:rsidRPr="00D648DE">
        <w:rPr>
          <w:color w:val="000000" w:themeColor="text1"/>
          <w:szCs w:val="28"/>
        </w:rPr>
        <w:t>:</w:t>
      </w:r>
    </w:p>
    <w:p w:rsidR="00727290" w:rsidRPr="00D76422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648DE">
        <w:rPr>
          <w:color w:val="000000" w:themeColor="text1"/>
          <w:szCs w:val="28"/>
        </w:rPr>
        <w:t xml:space="preserve">- </w:t>
      </w:r>
      <w:r w:rsidRPr="00D76422">
        <w:rPr>
          <w:color w:val="000000" w:themeColor="text1"/>
          <w:szCs w:val="28"/>
        </w:rPr>
        <w:t>водитель - в размере 18 должностных окладов.</w:t>
      </w:r>
    </w:p>
    <w:p w:rsidR="00727290" w:rsidRPr="00D76422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lastRenderedPageBreak/>
        <w:t>3) ежемесячная надбавка за классность:</w:t>
      </w:r>
    </w:p>
    <w:p w:rsidR="00727290" w:rsidRPr="00D76422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t>- водитель - в размере 1,8 должностных окладов;</w:t>
      </w:r>
    </w:p>
    <w:p w:rsidR="00727290" w:rsidRPr="00D76422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t>4) ежемесячная надбавка к должностному окладу за выслугу лет:</w:t>
      </w:r>
    </w:p>
    <w:p w:rsidR="00727290" w:rsidRPr="00D76422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t>-водитель - в размере 3,6 должностных окладов;</w:t>
      </w:r>
    </w:p>
    <w:p w:rsidR="00062DF6" w:rsidRPr="00D76422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t>5) ежемесячная премия по итогам  работы</w:t>
      </w:r>
      <w:r w:rsidR="00062DF6" w:rsidRPr="00D76422">
        <w:rPr>
          <w:color w:val="000000" w:themeColor="text1"/>
          <w:szCs w:val="28"/>
        </w:rPr>
        <w:t>:</w:t>
      </w:r>
    </w:p>
    <w:p w:rsidR="005426BD" w:rsidRDefault="00062DF6" w:rsidP="005426BD">
      <w:pPr>
        <w:pStyle w:val="2"/>
        <w:suppressAutoHyphens/>
        <w:ind w:left="567" w:firstLine="708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t>- водитель</w:t>
      </w:r>
      <w:r w:rsidR="00727290" w:rsidRPr="00D76422">
        <w:rPr>
          <w:color w:val="000000" w:themeColor="text1"/>
          <w:szCs w:val="28"/>
        </w:rPr>
        <w:t xml:space="preserve"> </w:t>
      </w:r>
      <w:r w:rsidR="005426BD" w:rsidRPr="00D76422">
        <w:rPr>
          <w:color w:val="000000" w:themeColor="text1"/>
          <w:szCs w:val="28"/>
        </w:rPr>
        <w:t xml:space="preserve">уборщик служебных помещений, дворник,  сторож, </w:t>
      </w:r>
      <w:r w:rsidR="005426BD" w:rsidRPr="00D76422">
        <w:rPr>
          <w:rFonts w:eastAsiaTheme="minorHAnsi"/>
          <w:szCs w:val="28"/>
        </w:rPr>
        <w:t>рабочий по комплексному обслуживанию и ремонту зданий</w:t>
      </w:r>
      <w:r w:rsidR="005426BD" w:rsidRPr="00D76422">
        <w:rPr>
          <w:color w:val="000000" w:themeColor="text1"/>
          <w:szCs w:val="28"/>
        </w:rPr>
        <w:t xml:space="preserve"> </w:t>
      </w:r>
      <w:r w:rsidR="00727290" w:rsidRPr="00D76422">
        <w:rPr>
          <w:color w:val="000000" w:themeColor="text1"/>
          <w:szCs w:val="28"/>
        </w:rPr>
        <w:t>- в</w:t>
      </w:r>
      <w:r w:rsidR="005426BD">
        <w:rPr>
          <w:color w:val="000000" w:themeColor="text1"/>
          <w:szCs w:val="28"/>
        </w:rPr>
        <w:t xml:space="preserve"> размере 12 должностных окладов.</w:t>
      </w:r>
    </w:p>
    <w:p w:rsidR="00727290" w:rsidRPr="00D76422" w:rsidRDefault="00727290" w:rsidP="005426BD">
      <w:pPr>
        <w:pStyle w:val="2"/>
        <w:suppressAutoHyphens/>
        <w:ind w:left="567" w:firstLine="708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t xml:space="preserve">6) </w:t>
      </w:r>
      <w:r w:rsidRPr="00D76422">
        <w:rPr>
          <w:color w:val="000000"/>
          <w:szCs w:val="28"/>
        </w:rPr>
        <w:t>выплаты за установление повышающего коэффициента по ПКГ-</w:t>
      </w:r>
    </w:p>
    <w:p w:rsidR="00727290" w:rsidRPr="00D76422" w:rsidRDefault="00727290" w:rsidP="00727290">
      <w:pPr>
        <w:shd w:val="clear" w:color="auto" w:fill="FFFFFF"/>
        <w:tabs>
          <w:tab w:val="num" w:pos="0"/>
        </w:tabs>
        <w:ind w:firstLine="567"/>
        <w:rPr>
          <w:color w:val="000000"/>
          <w:szCs w:val="28"/>
          <w:lang w:eastAsia="ru-RU"/>
        </w:rPr>
      </w:pPr>
      <w:r w:rsidRPr="00D76422">
        <w:rPr>
          <w:color w:val="000000"/>
          <w:szCs w:val="28"/>
          <w:lang w:eastAsia="ru-RU"/>
        </w:rPr>
        <w:t xml:space="preserve">по  должностям, отнесенным к ПКГ «Общеотраслевые профессии рабочих первого уровня» - в размере </w:t>
      </w:r>
      <w:r w:rsidR="00C17C7D">
        <w:rPr>
          <w:color w:val="000000"/>
          <w:szCs w:val="28"/>
          <w:lang w:eastAsia="ru-RU"/>
        </w:rPr>
        <w:t>35,8740331491</w:t>
      </w:r>
      <w:r w:rsidR="00C81F8C" w:rsidRPr="00D76422">
        <w:rPr>
          <w:color w:val="000000"/>
          <w:szCs w:val="28"/>
          <w:lang w:eastAsia="ru-RU"/>
        </w:rPr>
        <w:t xml:space="preserve"> </w:t>
      </w:r>
      <w:r w:rsidRPr="00D76422">
        <w:rPr>
          <w:color w:val="000000"/>
          <w:szCs w:val="28"/>
          <w:lang w:eastAsia="ru-RU"/>
        </w:rPr>
        <w:t>должностных окладов;</w:t>
      </w:r>
    </w:p>
    <w:p w:rsidR="00727290" w:rsidRPr="00D76422" w:rsidRDefault="00727290" w:rsidP="00727290">
      <w:pPr>
        <w:shd w:val="clear" w:color="auto" w:fill="FFFFFF"/>
        <w:tabs>
          <w:tab w:val="num" w:pos="0"/>
        </w:tabs>
        <w:ind w:firstLine="567"/>
        <w:rPr>
          <w:color w:val="000000"/>
          <w:szCs w:val="28"/>
          <w:lang w:eastAsia="ru-RU"/>
        </w:rPr>
      </w:pPr>
      <w:r w:rsidRPr="00D76422">
        <w:rPr>
          <w:color w:val="000000"/>
          <w:szCs w:val="28"/>
          <w:lang w:eastAsia="ru-RU"/>
        </w:rPr>
        <w:t xml:space="preserve">по  должностям, отнесенным к ПКГ «Общеотраслевые профессии рабочих второго уровня» - в размере </w:t>
      </w:r>
      <w:r w:rsidR="00C17C7D">
        <w:rPr>
          <w:color w:val="000000"/>
          <w:szCs w:val="28"/>
          <w:lang w:eastAsia="ru-RU"/>
        </w:rPr>
        <w:t>8,49678024382</w:t>
      </w:r>
      <w:r w:rsidR="00C81F8C">
        <w:rPr>
          <w:color w:val="000000"/>
          <w:szCs w:val="28"/>
          <w:lang w:eastAsia="ru-RU"/>
        </w:rPr>
        <w:t xml:space="preserve"> </w:t>
      </w:r>
      <w:r w:rsidRPr="00D76422">
        <w:rPr>
          <w:color w:val="000000"/>
          <w:szCs w:val="28"/>
          <w:lang w:eastAsia="ru-RU"/>
        </w:rPr>
        <w:t>должностных окладов;</w:t>
      </w:r>
    </w:p>
    <w:p w:rsidR="00727290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D76422">
        <w:rPr>
          <w:color w:val="000000" w:themeColor="text1"/>
          <w:szCs w:val="28"/>
        </w:rPr>
        <w:t>8) материальная помощь:</w:t>
      </w:r>
      <w:bookmarkStart w:id="0" w:name="_GoBack"/>
      <w:bookmarkEnd w:id="0"/>
    </w:p>
    <w:p w:rsidR="00727290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1171E9">
        <w:rPr>
          <w:color w:val="000000" w:themeColor="text1"/>
          <w:szCs w:val="28"/>
        </w:rPr>
        <w:t xml:space="preserve">- водитель - в размере </w:t>
      </w:r>
      <w:r w:rsidR="00062DF6">
        <w:rPr>
          <w:color w:val="000000" w:themeColor="text1"/>
          <w:szCs w:val="28"/>
        </w:rPr>
        <w:t>1</w:t>
      </w:r>
      <w:r w:rsidRPr="001171E9">
        <w:rPr>
          <w:color w:val="000000" w:themeColor="text1"/>
          <w:szCs w:val="28"/>
        </w:rPr>
        <w:t xml:space="preserve"> должностн</w:t>
      </w:r>
      <w:r w:rsidR="00062DF6">
        <w:rPr>
          <w:color w:val="000000" w:themeColor="text1"/>
          <w:szCs w:val="28"/>
        </w:rPr>
        <w:t>ого</w:t>
      </w:r>
      <w:r w:rsidRPr="001171E9">
        <w:rPr>
          <w:color w:val="000000" w:themeColor="text1"/>
          <w:szCs w:val="28"/>
        </w:rPr>
        <w:t xml:space="preserve"> оклад</w:t>
      </w:r>
      <w:r w:rsidR="00062DF6">
        <w:rPr>
          <w:color w:val="000000" w:themeColor="text1"/>
          <w:szCs w:val="28"/>
        </w:rPr>
        <w:t>а</w:t>
      </w:r>
      <w:r w:rsidRPr="001171E9">
        <w:rPr>
          <w:color w:val="000000" w:themeColor="text1"/>
          <w:szCs w:val="28"/>
        </w:rPr>
        <w:t>;</w:t>
      </w:r>
    </w:p>
    <w:p w:rsidR="00727290" w:rsidRPr="001171E9" w:rsidRDefault="00727290" w:rsidP="00727290">
      <w:pPr>
        <w:pStyle w:val="2"/>
        <w:suppressAutoHyphens/>
        <w:ind w:firstLine="567"/>
        <w:rPr>
          <w:color w:val="000000" w:themeColor="text1"/>
          <w:szCs w:val="28"/>
        </w:rPr>
      </w:pPr>
      <w:r w:rsidRPr="001171E9">
        <w:rPr>
          <w:color w:val="000000" w:themeColor="text1"/>
          <w:szCs w:val="28"/>
        </w:rPr>
        <w:t>-уборщик</w:t>
      </w:r>
      <w:r w:rsidR="00C17C7D">
        <w:rPr>
          <w:color w:val="000000" w:themeColor="text1"/>
          <w:szCs w:val="28"/>
        </w:rPr>
        <w:t xml:space="preserve"> служебных помещений, дворник, </w:t>
      </w:r>
      <w:r w:rsidRPr="001171E9">
        <w:rPr>
          <w:rFonts w:eastAsiaTheme="minorHAnsi"/>
          <w:szCs w:val="28"/>
        </w:rPr>
        <w:t>рабочий по комплексному обслуживанию и ремонту зданий</w:t>
      </w:r>
      <w:r w:rsidRPr="001171E9">
        <w:rPr>
          <w:color w:val="000000" w:themeColor="text1"/>
          <w:szCs w:val="28"/>
        </w:rPr>
        <w:t xml:space="preserve"> - в размере </w:t>
      </w:r>
      <w:r w:rsidR="00062DF6">
        <w:rPr>
          <w:color w:val="000000" w:themeColor="text1"/>
          <w:szCs w:val="28"/>
        </w:rPr>
        <w:t>1</w:t>
      </w:r>
      <w:r w:rsidRPr="001171E9">
        <w:rPr>
          <w:color w:val="000000" w:themeColor="text1"/>
          <w:szCs w:val="28"/>
        </w:rPr>
        <w:t xml:space="preserve"> должностного оклада.</w:t>
      </w:r>
    </w:p>
    <w:p w:rsidR="00942EE9" w:rsidRPr="00061C91" w:rsidRDefault="00FB37A0" w:rsidP="00FB37A0">
      <w:pPr>
        <w:ind w:firstLine="567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727290">
        <w:rPr>
          <w:color w:val="000000"/>
          <w:szCs w:val="28"/>
        </w:rPr>
        <w:t>.</w:t>
      </w:r>
      <w:r>
        <w:rPr>
          <w:color w:val="000000"/>
          <w:szCs w:val="28"/>
        </w:rPr>
        <w:t>2</w:t>
      </w:r>
      <w:r w:rsidR="00727290">
        <w:rPr>
          <w:color w:val="000000"/>
          <w:szCs w:val="28"/>
        </w:rPr>
        <w:t xml:space="preserve">. </w:t>
      </w:r>
      <w:r w:rsidR="00942EE9" w:rsidRPr="00061C91">
        <w:rPr>
          <w:color w:val="000000"/>
          <w:szCs w:val="28"/>
        </w:rPr>
        <w:t xml:space="preserve">Приложение № 1 </w:t>
      </w:r>
      <w:r w:rsidR="00942EE9" w:rsidRPr="00061C91">
        <w:rPr>
          <w:b/>
          <w:color w:val="000000"/>
          <w:szCs w:val="28"/>
        </w:rPr>
        <w:t>«</w:t>
      </w:r>
      <w:r w:rsidR="00942EE9" w:rsidRPr="00061C91">
        <w:rPr>
          <w:color w:val="000000"/>
          <w:szCs w:val="28"/>
        </w:rPr>
        <w:t xml:space="preserve">Размеры должностных окладов и </w:t>
      </w:r>
      <w:r w:rsidR="00942EE9" w:rsidRPr="00061C91">
        <w:rPr>
          <w:szCs w:val="28"/>
        </w:rPr>
        <w:t>размеры повышающих коэффициентов</w:t>
      </w:r>
      <w:r w:rsidR="00942EE9">
        <w:rPr>
          <w:szCs w:val="28"/>
        </w:rPr>
        <w:t xml:space="preserve"> по должностям не отнесенных к муниципальным должностям и должностям муниципальной службы, осуществляющих техническое обеспечение деятельности местной администрации</w:t>
      </w:r>
      <w:r w:rsidR="00942EE9" w:rsidRPr="00061C91">
        <w:rPr>
          <w:szCs w:val="28"/>
        </w:rPr>
        <w:t xml:space="preserve"> </w:t>
      </w:r>
      <w:r w:rsidR="00942EE9">
        <w:rPr>
          <w:color w:val="000000"/>
          <w:szCs w:val="28"/>
        </w:rPr>
        <w:t xml:space="preserve">сельского поселения станица Солдатская </w:t>
      </w:r>
      <w:r w:rsidR="00942EE9" w:rsidRPr="00061C91">
        <w:rPr>
          <w:rFonts w:eastAsiaTheme="minorHAnsi"/>
          <w:szCs w:val="28"/>
        </w:rPr>
        <w:t>Прохладненско</w:t>
      </w:r>
      <w:r w:rsidR="00942EE9">
        <w:rPr>
          <w:rFonts w:eastAsiaTheme="minorHAnsi"/>
          <w:szCs w:val="28"/>
        </w:rPr>
        <w:t>го</w:t>
      </w:r>
      <w:r w:rsidR="00942EE9" w:rsidRPr="00061C91">
        <w:rPr>
          <w:rFonts w:eastAsiaTheme="minorHAnsi"/>
          <w:szCs w:val="28"/>
        </w:rPr>
        <w:t xml:space="preserve"> муниципально</w:t>
      </w:r>
      <w:r w:rsidR="00942EE9">
        <w:rPr>
          <w:rFonts w:eastAsiaTheme="minorHAnsi"/>
          <w:szCs w:val="28"/>
        </w:rPr>
        <w:t>го района КБР»</w:t>
      </w:r>
      <w:r w:rsidR="00942EE9" w:rsidRPr="00061C91">
        <w:rPr>
          <w:b/>
          <w:color w:val="000000"/>
          <w:szCs w:val="28"/>
        </w:rPr>
        <w:t xml:space="preserve"> </w:t>
      </w:r>
      <w:r w:rsidRPr="00FB37A0">
        <w:rPr>
          <w:color w:val="000000"/>
          <w:szCs w:val="28"/>
        </w:rPr>
        <w:t xml:space="preserve">изложить </w:t>
      </w:r>
      <w:r w:rsidR="00942EE9" w:rsidRPr="00FB37A0">
        <w:rPr>
          <w:color w:val="000000"/>
          <w:szCs w:val="28"/>
        </w:rPr>
        <w:t>в</w:t>
      </w:r>
      <w:r w:rsidR="00942EE9" w:rsidRPr="00061C91">
        <w:rPr>
          <w:color w:val="000000"/>
          <w:szCs w:val="28"/>
        </w:rPr>
        <w:t xml:space="preserve"> новой редакции</w:t>
      </w:r>
      <w:r w:rsidR="00942EE9">
        <w:rPr>
          <w:color w:val="000000"/>
          <w:szCs w:val="28"/>
        </w:rPr>
        <w:t>,</w:t>
      </w:r>
      <w:r w:rsidR="00942EE9" w:rsidRPr="00061C91">
        <w:rPr>
          <w:color w:val="000000"/>
          <w:szCs w:val="28"/>
        </w:rPr>
        <w:t xml:space="preserve"> согласно приложению.</w:t>
      </w:r>
    </w:p>
    <w:p w:rsidR="00FF3605" w:rsidRDefault="00942EE9" w:rsidP="00FF3605">
      <w:pPr>
        <w:tabs>
          <w:tab w:val="left" w:pos="567"/>
          <w:tab w:val="left" w:pos="840"/>
          <w:tab w:val="left" w:pos="993"/>
        </w:tabs>
        <w:rPr>
          <w:color w:val="000000"/>
          <w:szCs w:val="28"/>
        </w:rPr>
      </w:pPr>
      <w:r>
        <w:t xml:space="preserve"> </w:t>
      </w:r>
      <w:r w:rsidR="00FF3605">
        <w:tab/>
      </w:r>
      <w:r w:rsidRPr="00C338C4">
        <w:rPr>
          <w:color w:val="000000"/>
          <w:szCs w:val="28"/>
        </w:rPr>
        <w:t>2.</w:t>
      </w:r>
      <w:r>
        <w:rPr>
          <w:color w:val="000000"/>
          <w:szCs w:val="28"/>
        </w:rPr>
        <w:t xml:space="preserve">  </w:t>
      </w:r>
      <w:proofErr w:type="gramStart"/>
      <w:r>
        <w:rPr>
          <w:color w:val="000000"/>
          <w:szCs w:val="28"/>
        </w:rPr>
        <w:t>Контроль за</w:t>
      </w:r>
      <w:proofErr w:type="gramEnd"/>
      <w:r>
        <w:rPr>
          <w:color w:val="000000"/>
          <w:szCs w:val="28"/>
        </w:rPr>
        <w:t xml:space="preserve"> исполнением настоящего решения возложить на комиссию </w:t>
      </w:r>
      <w:r w:rsidR="00062DF6">
        <w:rPr>
          <w:color w:val="000000"/>
          <w:szCs w:val="28"/>
        </w:rPr>
        <w:t>по бюджету, экономическому развитию, промышленности, сельскому хозяйству и муниципальной собственности (Герасименко С.Ф.).</w:t>
      </w:r>
    </w:p>
    <w:p w:rsidR="00942EE9" w:rsidRDefault="00FF3605" w:rsidP="0025111F">
      <w:pPr>
        <w:tabs>
          <w:tab w:val="left" w:pos="567"/>
          <w:tab w:val="left" w:pos="840"/>
          <w:tab w:val="left" w:pos="993"/>
        </w:tabs>
        <w:rPr>
          <w:szCs w:val="28"/>
        </w:rPr>
      </w:pPr>
      <w:r>
        <w:rPr>
          <w:color w:val="000000"/>
          <w:szCs w:val="28"/>
        </w:rPr>
        <w:tab/>
      </w:r>
      <w:r w:rsidR="00942EE9" w:rsidRPr="00C338C4">
        <w:rPr>
          <w:color w:val="000000"/>
          <w:szCs w:val="28"/>
        </w:rPr>
        <w:t>3.</w:t>
      </w:r>
      <w:r w:rsidR="00942EE9">
        <w:rPr>
          <w:color w:val="000000"/>
          <w:szCs w:val="28"/>
        </w:rPr>
        <w:t xml:space="preserve"> </w:t>
      </w:r>
      <w:r w:rsidR="0025111F" w:rsidRPr="004D194E">
        <w:rPr>
          <w:color w:val="000000"/>
          <w:szCs w:val="28"/>
        </w:rPr>
        <w:t xml:space="preserve">Настоящее </w:t>
      </w:r>
      <w:r w:rsidR="0025111F">
        <w:rPr>
          <w:color w:val="000000"/>
          <w:szCs w:val="28"/>
        </w:rPr>
        <w:t xml:space="preserve">  </w:t>
      </w:r>
      <w:r w:rsidR="0025111F" w:rsidRPr="004D194E">
        <w:rPr>
          <w:color w:val="000000"/>
          <w:szCs w:val="28"/>
        </w:rPr>
        <w:t>решение</w:t>
      </w:r>
      <w:r w:rsidR="0025111F">
        <w:rPr>
          <w:color w:val="000000"/>
          <w:szCs w:val="28"/>
        </w:rPr>
        <w:t xml:space="preserve">  </w:t>
      </w:r>
      <w:r w:rsidR="0025111F" w:rsidRPr="004D194E">
        <w:rPr>
          <w:color w:val="000000"/>
          <w:szCs w:val="28"/>
        </w:rPr>
        <w:t xml:space="preserve"> вступает </w:t>
      </w:r>
      <w:r w:rsidR="0025111F">
        <w:rPr>
          <w:color w:val="000000"/>
          <w:szCs w:val="28"/>
        </w:rPr>
        <w:t xml:space="preserve">  </w:t>
      </w:r>
      <w:r w:rsidR="0025111F" w:rsidRPr="004D194E">
        <w:rPr>
          <w:color w:val="000000"/>
          <w:szCs w:val="28"/>
        </w:rPr>
        <w:t>в</w:t>
      </w:r>
      <w:r w:rsidR="0025111F">
        <w:rPr>
          <w:color w:val="000000"/>
          <w:szCs w:val="28"/>
        </w:rPr>
        <w:t xml:space="preserve">  </w:t>
      </w:r>
      <w:r w:rsidR="0025111F" w:rsidRPr="004D194E">
        <w:rPr>
          <w:color w:val="000000"/>
          <w:szCs w:val="28"/>
        </w:rPr>
        <w:t xml:space="preserve"> силу</w:t>
      </w:r>
      <w:r w:rsidR="0025111F">
        <w:rPr>
          <w:color w:val="000000"/>
          <w:szCs w:val="28"/>
        </w:rPr>
        <w:t xml:space="preserve"> </w:t>
      </w:r>
      <w:r w:rsidR="0025111F" w:rsidRPr="004D194E">
        <w:rPr>
          <w:color w:val="000000"/>
          <w:szCs w:val="28"/>
        </w:rPr>
        <w:t xml:space="preserve"> с </w:t>
      </w:r>
      <w:r w:rsidR="0025111F">
        <w:rPr>
          <w:color w:val="000000"/>
          <w:szCs w:val="28"/>
        </w:rPr>
        <w:t>01 августа 2026 года</w:t>
      </w:r>
      <w:r w:rsidR="0025111F" w:rsidRPr="004D194E">
        <w:rPr>
          <w:color w:val="000000"/>
          <w:szCs w:val="28"/>
        </w:rPr>
        <w:t>.</w:t>
      </w:r>
    </w:p>
    <w:p w:rsidR="002703F6" w:rsidRDefault="002703F6" w:rsidP="00942EE9">
      <w:pPr>
        <w:pStyle w:val="a6"/>
        <w:jc w:val="both"/>
        <w:rPr>
          <w:sz w:val="28"/>
          <w:szCs w:val="28"/>
        </w:rPr>
      </w:pPr>
    </w:p>
    <w:p w:rsidR="0025111F" w:rsidRDefault="0025111F" w:rsidP="00942EE9">
      <w:pPr>
        <w:pStyle w:val="a6"/>
        <w:jc w:val="both"/>
        <w:rPr>
          <w:sz w:val="28"/>
          <w:szCs w:val="28"/>
        </w:rPr>
      </w:pPr>
    </w:p>
    <w:p w:rsidR="00FD76FC" w:rsidRDefault="00FD76FC" w:rsidP="00FD76F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ст. Солдатская -</w:t>
      </w:r>
    </w:p>
    <w:p w:rsidR="00FD76FC" w:rsidRDefault="00FD76FC" w:rsidP="00FD76F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местного самоуправления</w:t>
      </w:r>
    </w:p>
    <w:p w:rsidR="00FD76FC" w:rsidRDefault="00FD76FC" w:rsidP="00FD76F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станица Солдатская</w:t>
      </w:r>
    </w:p>
    <w:p w:rsidR="00FD76FC" w:rsidRDefault="00FD76FC" w:rsidP="00FD76F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</w:t>
      </w:r>
    </w:p>
    <w:p w:rsidR="00FD76FC" w:rsidRDefault="00FD76FC" w:rsidP="00FD76F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Кабардино-Балкарской Республики               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:rsidR="00E06D01" w:rsidRDefault="00E06D01" w:rsidP="00942EE9">
      <w:pPr>
        <w:pStyle w:val="a6"/>
        <w:jc w:val="both"/>
        <w:rPr>
          <w:sz w:val="28"/>
          <w:szCs w:val="28"/>
        </w:rPr>
      </w:pPr>
    </w:p>
    <w:p w:rsidR="00E06D01" w:rsidRDefault="00E06D01" w:rsidP="00942EE9">
      <w:pPr>
        <w:pStyle w:val="a6"/>
        <w:jc w:val="both"/>
        <w:rPr>
          <w:sz w:val="28"/>
          <w:szCs w:val="28"/>
        </w:rPr>
      </w:pPr>
    </w:p>
    <w:p w:rsidR="00E06D01" w:rsidRDefault="00E06D01" w:rsidP="00942EE9">
      <w:pPr>
        <w:pStyle w:val="a6"/>
        <w:jc w:val="both"/>
        <w:rPr>
          <w:sz w:val="28"/>
          <w:szCs w:val="28"/>
        </w:rPr>
      </w:pPr>
    </w:p>
    <w:p w:rsidR="00062DF6" w:rsidRDefault="00062DF6" w:rsidP="00942EE9">
      <w:pPr>
        <w:pStyle w:val="a6"/>
        <w:jc w:val="both"/>
        <w:rPr>
          <w:sz w:val="28"/>
          <w:szCs w:val="28"/>
        </w:rPr>
      </w:pPr>
    </w:p>
    <w:p w:rsidR="004A62A3" w:rsidRDefault="004A62A3" w:rsidP="00942EE9">
      <w:pPr>
        <w:pStyle w:val="a6"/>
        <w:jc w:val="both"/>
        <w:rPr>
          <w:sz w:val="28"/>
          <w:szCs w:val="28"/>
        </w:rPr>
      </w:pPr>
    </w:p>
    <w:p w:rsidR="00C17C7D" w:rsidRDefault="00C17C7D" w:rsidP="00942EE9">
      <w:pPr>
        <w:pStyle w:val="a6"/>
        <w:jc w:val="both"/>
        <w:rPr>
          <w:sz w:val="28"/>
          <w:szCs w:val="28"/>
        </w:rPr>
      </w:pPr>
    </w:p>
    <w:p w:rsidR="00C17C7D" w:rsidRDefault="00C17C7D" w:rsidP="00942EE9">
      <w:pPr>
        <w:pStyle w:val="a6"/>
        <w:jc w:val="both"/>
        <w:rPr>
          <w:sz w:val="28"/>
          <w:szCs w:val="28"/>
        </w:rPr>
      </w:pPr>
    </w:p>
    <w:p w:rsidR="00C17C7D" w:rsidRDefault="00C17C7D" w:rsidP="00942EE9">
      <w:pPr>
        <w:pStyle w:val="a6"/>
        <w:jc w:val="both"/>
        <w:rPr>
          <w:sz w:val="28"/>
          <w:szCs w:val="28"/>
        </w:rPr>
      </w:pPr>
    </w:p>
    <w:p w:rsidR="00E06D01" w:rsidRDefault="00E06D01" w:rsidP="00942EE9">
      <w:pPr>
        <w:pStyle w:val="a6"/>
        <w:jc w:val="both"/>
        <w:rPr>
          <w:sz w:val="28"/>
          <w:szCs w:val="28"/>
        </w:rPr>
      </w:pPr>
    </w:p>
    <w:p w:rsidR="00E06D01" w:rsidRDefault="00E06D01" w:rsidP="00942EE9">
      <w:pPr>
        <w:pStyle w:val="a6"/>
        <w:jc w:val="both"/>
        <w:rPr>
          <w:sz w:val="28"/>
          <w:szCs w:val="28"/>
        </w:rPr>
      </w:pPr>
    </w:p>
    <w:p w:rsidR="00E06D01" w:rsidRDefault="00E06D01" w:rsidP="00942EE9">
      <w:pPr>
        <w:pStyle w:val="a6"/>
        <w:jc w:val="both"/>
        <w:rPr>
          <w:sz w:val="28"/>
          <w:szCs w:val="28"/>
        </w:rPr>
      </w:pPr>
    </w:p>
    <w:p w:rsidR="00942EE9" w:rsidRPr="003B635C" w:rsidRDefault="00942EE9" w:rsidP="00942EE9">
      <w:pPr>
        <w:pStyle w:val="2"/>
        <w:ind w:left="3960"/>
        <w:jc w:val="right"/>
        <w:rPr>
          <w:color w:val="000000"/>
          <w:sz w:val="20"/>
        </w:rPr>
      </w:pPr>
      <w:r w:rsidRPr="003B635C">
        <w:rPr>
          <w:color w:val="000000"/>
          <w:sz w:val="20"/>
        </w:rPr>
        <w:lastRenderedPageBreak/>
        <w:t>Приложение №1</w:t>
      </w:r>
    </w:p>
    <w:p w:rsidR="00942EE9" w:rsidRPr="003B635C" w:rsidRDefault="00942EE9" w:rsidP="00942EE9">
      <w:pPr>
        <w:jc w:val="right"/>
        <w:rPr>
          <w:color w:val="000000"/>
          <w:sz w:val="20"/>
          <w:szCs w:val="20"/>
        </w:rPr>
      </w:pPr>
      <w:r w:rsidRPr="003B635C">
        <w:rPr>
          <w:color w:val="000000"/>
          <w:sz w:val="20"/>
          <w:szCs w:val="20"/>
        </w:rPr>
        <w:t xml:space="preserve">к Положению об оплате  труда и </w:t>
      </w:r>
      <w:proofErr w:type="gramStart"/>
      <w:r w:rsidRPr="003B635C">
        <w:rPr>
          <w:color w:val="000000"/>
          <w:sz w:val="20"/>
          <w:szCs w:val="20"/>
        </w:rPr>
        <w:t>материальном</w:t>
      </w:r>
      <w:proofErr w:type="gramEnd"/>
      <w:r w:rsidRPr="003B635C">
        <w:rPr>
          <w:color w:val="000000"/>
          <w:sz w:val="20"/>
          <w:szCs w:val="20"/>
        </w:rPr>
        <w:t xml:space="preserve"> </w:t>
      </w:r>
    </w:p>
    <w:p w:rsidR="00942EE9" w:rsidRDefault="00942EE9" w:rsidP="00942EE9">
      <w:pPr>
        <w:jc w:val="right"/>
        <w:rPr>
          <w:color w:val="000000"/>
          <w:sz w:val="20"/>
          <w:szCs w:val="20"/>
        </w:rPr>
      </w:pPr>
      <w:proofErr w:type="gramStart"/>
      <w:r w:rsidRPr="003B635C">
        <w:rPr>
          <w:color w:val="000000"/>
          <w:sz w:val="20"/>
          <w:szCs w:val="20"/>
        </w:rPr>
        <w:t>стимулировании</w:t>
      </w:r>
      <w:proofErr w:type="gramEnd"/>
      <w:r w:rsidRPr="003B635C">
        <w:rPr>
          <w:color w:val="000000"/>
          <w:sz w:val="20"/>
          <w:szCs w:val="20"/>
        </w:rPr>
        <w:t xml:space="preserve"> по должностям, не отнесенным</w:t>
      </w:r>
    </w:p>
    <w:p w:rsidR="00942EE9" w:rsidRDefault="00942EE9" w:rsidP="00942EE9">
      <w:pPr>
        <w:jc w:val="right"/>
        <w:rPr>
          <w:color w:val="000000"/>
          <w:sz w:val="20"/>
          <w:szCs w:val="20"/>
        </w:rPr>
      </w:pPr>
      <w:r w:rsidRPr="003B635C">
        <w:rPr>
          <w:color w:val="000000"/>
          <w:sz w:val="20"/>
          <w:szCs w:val="20"/>
        </w:rPr>
        <w:t xml:space="preserve"> к муниципальным должностям и должностям </w:t>
      </w:r>
    </w:p>
    <w:p w:rsidR="00942EE9" w:rsidRDefault="00942EE9" w:rsidP="00942EE9">
      <w:pPr>
        <w:jc w:val="right"/>
        <w:rPr>
          <w:color w:val="000000"/>
          <w:sz w:val="20"/>
          <w:szCs w:val="20"/>
        </w:rPr>
      </w:pPr>
      <w:r w:rsidRPr="003B635C">
        <w:rPr>
          <w:color w:val="000000"/>
          <w:sz w:val="20"/>
          <w:szCs w:val="20"/>
        </w:rPr>
        <w:t xml:space="preserve">муниципальной службы, </w:t>
      </w:r>
      <w:proofErr w:type="gramStart"/>
      <w:r w:rsidRPr="003B635C">
        <w:rPr>
          <w:color w:val="000000"/>
          <w:sz w:val="20"/>
          <w:szCs w:val="20"/>
        </w:rPr>
        <w:t>осуществляющих</w:t>
      </w:r>
      <w:proofErr w:type="gramEnd"/>
      <w:r w:rsidRPr="003B635C">
        <w:rPr>
          <w:color w:val="000000"/>
          <w:sz w:val="20"/>
          <w:szCs w:val="20"/>
        </w:rPr>
        <w:t xml:space="preserve"> техническое</w:t>
      </w:r>
    </w:p>
    <w:p w:rsidR="00942EE9" w:rsidRDefault="00942EE9" w:rsidP="00942EE9">
      <w:pPr>
        <w:jc w:val="right"/>
        <w:rPr>
          <w:color w:val="000000"/>
          <w:sz w:val="20"/>
          <w:szCs w:val="20"/>
        </w:rPr>
      </w:pPr>
      <w:r w:rsidRPr="003B635C">
        <w:rPr>
          <w:color w:val="000000"/>
          <w:sz w:val="20"/>
          <w:szCs w:val="20"/>
        </w:rPr>
        <w:t xml:space="preserve"> обеспечение деятельности местной администрации </w:t>
      </w:r>
    </w:p>
    <w:p w:rsidR="00942EE9" w:rsidRPr="003B635C" w:rsidRDefault="00942EE9" w:rsidP="00942EE9">
      <w:pPr>
        <w:jc w:val="right"/>
        <w:rPr>
          <w:color w:val="000000"/>
          <w:sz w:val="20"/>
          <w:szCs w:val="20"/>
        </w:rPr>
      </w:pPr>
      <w:r w:rsidRPr="003B635C">
        <w:rPr>
          <w:color w:val="000000"/>
          <w:sz w:val="20"/>
          <w:szCs w:val="20"/>
        </w:rPr>
        <w:t xml:space="preserve">сельского поселения станица Солдатская </w:t>
      </w:r>
    </w:p>
    <w:p w:rsidR="00942EE9" w:rsidRPr="003B635C" w:rsidRDefault="00942EE9" w:rsidP="00942EE9">
      <w:pPr>
        <w:jc w:val="right"/>
        <w:rPr>
          <w:color w:val="000000"/>
          <w:sz w:val="20"/>
          <w:szCs w:val="20"/>
        </w:rPr>
      </w:pPr>
      <w:r w:rsidRPr="003B635C">
        <w:rPr>
          <w:rFonts w:eastAsiaTheme="minorHAnsi"/>
          <w:sz w:val="20"/>
          <w:szCs w:val="20"/>
        </w:rPr>
        <w:t>Прохладненского муниципального района КБР</w:t>
      </w:r>
    </w:p>
    <w:p w:rsidR="00942EE9" w:rsidRPr="009B005A" w:rsidRDefault="00942EE9" w:rsidP="00942EE9">
      <w:pPr>
        <w:pStyle w:val="2"/>
        <w:jc w:val="center"/>
        <w:rPr>
          <w:color w:val="000000"/>
          <w:szCs w:val="28"/>
        </w:rPr>
      </w:pPr>
    </w:p>
    <w:p w:rsidR="00942EE9" w:rsidRDefault="00942EE9" w:rsidP="00942EE9"/>
    <w:p w:rsidR="00FB37A0" w:rsidRDefault="00FB37A0" w:rsidP="00FB37A0">
      <w:pPr>
        <w:autoSpaceDE w:val="0"/>
        <w:autoSpaceDN w:val="0"/>
        <w:adjustRightInd w:val="0"/>
        <w:jc w:val="center"/>
        <w:outlineLvl w:val="1"/>
        <w:rPr>
          <w:rFonts w:eastAsiaTheme="minorHAnsi"/>
          <w:szCs w:val="28"/>
        </w:rPr>
      </w:pPr>
      <w:r w:rsidRPr="00061C91">
        <w:rPr>
          <w:color w:val="000000"/>
          <w:szCs w:val="28"/>
        </w:rPr>
        <w:t xml:space="preserve">Размеры должностных окладов и </w:t>
      </w:r>
      <w:r w:rsidRPr="00061C91">
        <w:rPr>
          <w:szCs w:val="28"/>
        </w:rPr>
        <w:t>размеры повышающих коэффициентов</w:t>
      </w:r>
      <w:r>
        <w:rPr>
          <w:szCs w:val="28"/>
        </w:rPr>
        <w:t xml:space="preserve"> по </w:t>
      </w:r>
      <w:proofErr w:type="gramStart"/>
      <w:r>
        <w:rPr>
          <w:szCs w:val="28"/>
        </w:rPr>
        <w:t>должностям</w:t>
      </w:r>
      <w:proofErr w:type="gramEnd"/>
      <w:r>
        <w:rPr>
          <w:szCs w:val="28"/>
        </w:rPr>
        <w:t xml:space="preserve"> не отнесенным к муниципальным должностям и должностям муниципальной службы, осуществляющих техническое обеспечение деятельности местной администрации</w:t>
      </w:r>
      <w:r w:rsidRPr="00061C91">
        <w:rPr>
          <w:szCs w:val="28"/>
        </w:rPr>
        <w:t xml:space="preserve"> </w:t>
      </w:r>
      <w:r>
        <w:rPr>
          <w:color w:val="000000"/>
          <w:szCs w:val="28"/>
        </w:rPr>
        <w:t xml:space="preserve">сельского поселения станица Солдатская </w:t>
      </w:r>
      <w:r w:rsidRPr="00061C91">
        <w:rPr>
          <w:rFonts w:eastAsiaTheme="minorHAnsi"/>
          <w:szCs w:val="28"/>
        </w:rPr>
        <w:t>Прохладненско</w:t>
      </w:r>
      <w:r>
        <w:rPr>
          <w:rFonts w:eastAsiaTheme="minorHAnsi"/>
          <w:szCs w:val="28"/>
        </w:rPr>
        <w:t>го</w:t>
      </w:r>
      <w:r w:rsidRPr="00061C91">
        <w:rPr>
          <w:rFonts w:eastAsiaTheme="minorHAnsi"/>
          <w:szCs w:val="28"/>
        </w:rPr>
        <w:t xml:space="preserve"> муниципально</w:t>
      </w:r>
      <w:r>
        <w:rPr>
          <w:rFonts w:eastAsiaTheme="minorHAnsi"/>
          <w:szCs w:val="28"/>
        </w:rPr>
        <w:t>го района КБР</w:t>
      </w:r>
    </w:p>
    <w:p w:rsidR="00FB37A0" w:rsidRDefault="00FB37A0" w:rsidP="00FB37A0">
      <w:pPr>
        <w:autoSpaceDE w:val="0"/>
        <w:autoSpaceDN w:val="0"/>
        <w:adjustRightInd w:val="0"/>
        <w:jc w:val="center"/>
        <w:outlineLvl w:val="1"/>
        <w:rPr>
          <w:rFonts w:eastAsiaTheme="minorHAnsi"/>
          <w:szCs w:val="28"/>
        </w:rPr>
      </w:pPr>
    </w:p>
    <w:p w:rsidR="00FB37A0" w:rsidRPr="00615AA3" w:rsidRDefault="00FB37A0" w:rsidP="00FB37A0">
      <w:pPr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615AA3">
        <w:rPr>
          <w:b/>
          <w:bCs/>
          <w:sz w:val="24"/>
          <w:szCs w:val="24"/>
        </w:rPr>
        <w:t>Профессиональная квалификационная группа</w:t>
      </w:r>
    </w:p>
    <w:p w:rsidR="00FB37A0" w:rsidRPr="00615AA3" w:rsidRDefault="00FB37A0" w:rsidP="00FB37A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615AA3">
        <w:rPr>
          <w:b/>
          <w:bCs/>
          <w:sz w:val="24"/>
          <w:szCs w:val="24"/>
        </w:rPr>
        <w:t>"Общеотраслевые профессии рабочих первого уровня"</w:t>
      </w:r>
    </w:p>
    <w:p w:rsidR="00FB37A0" w:rsidRPr="00615AA3" w:rsidRDefault="00FB37A0" w:rsidP="00FB37A0">
      <w:pPr>
        <w:autoSpaceDE w:val="0"/>
        <w:autoSpaceDN w:val="0"/>
        <w:adjustRightInd w:val="0"/>
        <w:jc w:val="left"/>
        <w:rPr>
          <w:b/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60"/>
        <w:gridCol w:w="5160"/>
        <w:gridCol w:w="1920"/>
      </w:tblGrid>
      <w:tr w:rsidR="00FB37A0" w:rsidRPr="00615AA3" w:rsidTr="006C71E6">
        <w:trPr>
          <w:trHeight w:val="600"/>
          <w:tblCellSpacing w:w="5" w:type="nil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Квалификационные     уровни     </w:t>
            </w:r>
          </w:p>
        </w:tc>
        <w:tc>
          <w:tcPr>
            <w:tcW w:w="5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Профессии рабочих, отнесенные </w:t>
            </w:r>
            <w:proofErr w:type="gramStart"/>
            <w:r w:rsidRPr="00615AA3">
              <w:rPr>
                <w:sz w:val="24"/>
                <w:szCs w:val="24"/>
              </w:rPr>
              <w:t>к</w:t>
            </w:r>
            <w:proofErr w:type="gramEnd"/>
            <w:r w:rsidRPr="00615AA3">
              <w:rPr>
                <w:sz w:val="24"/>
                <w:szCs w:val="24"/>
              </w:rPr>
              <w:t xml:space="preserve">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   квалификационным уровням        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>Размер оклада,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в рублях   </w:t>
            </w:r>
          </w:p>
        </w:tc>
      </w:tr>
      <w:tr w:rsidR="00FB37A0" w:rsidRPr="00615AA3" w:rsidTr="006C71E6">
        <w:trPr>
          <w:trHeight w:val="1790"/>
          <w:tblCellSpacing w:w="5" w:type="nil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  1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квалификационный    уровень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профессии рабочих, по которым    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предусмотрено присвоение 1, 2 и 3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квалификационных разрядов в соответствии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с Единым тарифно-квалификационным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справочником работ и профессий рабочих;  </w:t>
            </w:r>
          </w:p>
          <w:p w:rsidR="00FB37A0" w:rsidRPr="00615AA3" w:rsidRDefault="005A76DF" w:rsidP="005A76D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дворник; </w:t>
            </w:r>
            <w:r w:rsidR="00FB37A0" w:rsidRPr="00615AA3">
              <w:rPr>
                <w:sz w:val="24"/>
                <w:szCs w:val="24"/>
              </w:rPr>
              <w:t>уборщик служебных помещений; рабочий по комплексному обслуживанию и ремонту зданий.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A0" w:rsidRPr="00615AA3" w:rsidRDefault="00FB37A0" w:rsidP="00C17C7D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</w:t>
            </w:r>
            <w:r w:rsidR="00C21B66">
              <w:rPr>
                <w:sz w:val="24"/>
                <w:szCs w:val="24"/>
              </w:rPr>
              <w:t xml:space="preserve">5 </w:t>
            </w:r>
            <w:r w:rsidR="00C17C7D">
              <w:rPr>
                <w:sz w:val="24"/>
                <w:szCs w:val="24"/>
              </w:rPr>
              <w:t>973</w:t>
            </w:r>
            <w:r w:rsidR="0099389F">
              <w:rPr>
                <w:sz w:val="24"/>
                <w:szCs w:val="24"/>
              </w:rPr>
              <w:t>,00</w:t>
            </w:r>
            <w:r w:rsidRPr="00615AA3">
              <w:rPr>
                <w:sz w:val="24"/>
                <w:szCs w:val="24"/>
              </w:rPr>
              <w:t xml:space="preserve">  </w:t>
            </w:r>
          </w:p>
        </w:tc>
      </w:tr>
    </w:tbl>
    <w:p w:rsidR="00FB37A0" w:rsidRPr="00615AA3" w:rsidRDefault="00FB37A0" w:rsidP="00FB37A0">
      <w:pPr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B37A0" w:rsidRPr="00615AA3" w:rsidRDefault="00FB37A0" w:rsidP="00FB37A0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615AA3">
        <w:rPr>
          <w:sz w:val="24"/>
          <w:szCs w:val="24"/>
        </w:rPr>
        <w:t xml:space="preserve">Размер повышающего коэффициента по ПКГ "Общеотраслевые профессии рабочих первого уровня" -  </w:t>
      </w:r>
      <w:r w:rsidR="00C17C7D">
        <w:rPr>
          <w:sz w:val="24"/>
          <w:szCs w:val="24"/>
        </w:rPr>
        <w:t xml:space="preserve">2,989503 </w:t>
      </w:r>
      <w:r w:rsidRPr="00615AA3">
        <w:rPr>
          <w:sz w:val="24"/>
          <w:szCs w:val="24"/>
        </w:rPr>
        <w:t>.</w:t>
      </w:r>
    </w:p>
    <w:p w:rsidR="00FB37A0" w:rsidRPr="00615AA3" w:rsidRDefault="00FB37A0" w:rsidP="00FB37A0">
      <w:pPr>
        <w:autoSpaceDE w:val="0"/>
        <w:autoSpaceDN w:val="0"/>
        <w:adjustRightInd w:val="0"/>
        <w:ind w:firstLine="540"/>
        <w:rPr>
          <w:b/>
          <w:bCs/>
          <w:sz w:val="24"/>
          <w:szCs w:val="24"/>
        </w:rPr>
      </w:pPr>
    </w:p>
    <w:p w:rsidR="00FB37A0" w:rsidRPr="00615AA3" w:rsidRDefault="00FB37A0" w:rsidP="00FB37A0">
      <w:pPr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615AA3">
        <w:rPr>
          <w:b/>
          <w:bCs/>
          <w:sz w:val="24"/>
          <w:szCs w:val="24"/>
        </w:rPr>
        <w:t>Профессиональная квалификационная группа</w:t>
      </w:r>
    </w:p>
    <w:p w:rsidR="00FB37A0" w:rsidRPr="00615AA3" w:rsidRDefault="00FB37A0" w:rsidP="00FB37A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615AA3">
        <w:rPr>
          <w:b/>
          <w:bCs/>
          <w:sz w:val="24"/>
          <w:szCs w:val="24"/>
        </w:rPr>
        <w:t>"Общеотраслевые профессии рабочих второго уровня"</w:t>
      </w:r>
    </w:p>
    <w:p w:rsidR="00FB37A0" w:rsidRPr="00615AA3" w:rsidRDefault="00FB37A0" w:rsidP="00FB37A0">
      <w:pPr>
        <w:autoSpaceDE w:val="0"/>
        <w:autoSpaceDN w:val="0"/>
        <w:adjustRightInd w:val="0"/>
        <w:jc w:val="left"/>
        <w:rPr>
          <w:b/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60"/>
        <w:gridCol w:w="5211"/>
        <w:gridCol w:w="1869"/>
      </w:tblGrid>
      <w:tr w:rsidR="00FB37A0" w:rsidRPr="00615AA3" w:rsidTr="006C71E6">
        <w:trPr>
          <w:trHeight w:val="800"/>
          <w:tblCellSpacing w:w="5" w:type="nil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Квалификационные     уровни     </w:t>
            </w:r>
          </w:p>
        </w:tc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 Профессии рабочих, отнесенные </w:t>
            </w:r>
            <w:proofErr w:type="gramStart"/>
            <w:r w:rsidRPr="00615AA3">
              <w:rPr>
                <w:sz w:val="24"/>
                <w:szCs w:val="24"/>
              </w:rPr>
              <w:t>к</w:t>
            </w:r>
            <w:proofErr w:type="gramEnd"/>
            <w:r w:rsidRPr="00615AA3">
              <w:rPr>
                <w:sz w:val="24"/>
                <w:szCs w:val="24"/>
              </w:rPr>
              <w:t xml:space="preserve">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     квалификационным уровням          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Размер оклада,  в рублях  </w:t>
            </w:r>
          </w:p>
        </w:tc>
      </w:tr>
      <w:tr w:rsidR="00FB37A0" w:rsidRPr="00615AA3" w:rsidTr="006C71E6">
        <w:trPr>
          <w:trHeight w:val="1416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  1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профессии рабочих, по которым предусмотрено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присвоение 4 и 5 квалификационных разрядов </w:t>
            </w:r>
            <w:proofErr w:type="gramStart"/>
            <w:r w:rsidRPr="00615AA3">
              <w:rPr>
                <w:sz w:val="24"/>
                <w:szCs w:val="24"/>
              </w:rPr>
              <w:t>в</w:t>
            </w:r>
            <w:proofErr w:type="gramEnd"/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соответствии с </w:t>
            </w:r>
            <w:proofErr w:type="gramStart"/>
            <w:r w:rsidRPr="00615AA3">
              <w:rPr>
                <w:sz w:val="24"/>
                <w:szCs w:val="24"/>
              </w:rPr>
              <w:t>Единым</w:t>
            </w:r>
            <w:proofErr w:type="gramEnd"/>
            <w:r w:rsidRPr="00615AA3">
              <w:rPr>
                <w:sz w:val="24"/>
                <w:szCs w:val="24"/>
              </w:rPr>
              <w:t xml:space="preserve">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тарифно-квалификационным справочником работ и профессий рабочих; водитель автомобиля;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C17C7D" w:rsidP="00C17C7D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6 398</w:t>
            </w:r>
            <w:r w:rsidR="00FB37A0">
              <w:rPr>
                <w:sz w:val="24"/>
                <w:szCs w:val="24"/>
              </w:rPr>
              <w:t>,00</w:t>
            </w:r>
          </w:p>
        </w:tc>
      </w:tr>
      <w:tr w:rsidR="00FB37A0" w:rsidRPr="00615AA3" w:rsidTr="006C71E6">
        <w:trPr>
          <w:trHeight w:val="1000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  2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профессии рабочих, по которым предусмотрено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присвоение 6 и 7 квалификационных разрядов </w:t>
            </w:r>
            <w:proofErr w:type="gramStart"/>
            <w:r w:rsidRPr="00615AA3">
              <w:rPr>
                <w:sz w:val="24"/>
                <w:szCs w:val="24"/>
              </w:rPr>
              <w:t>в</w:t>
            </w:r>
            <w:proofErr w:type="gramEnd"/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соответствии с </w:t>
            </w:r>
            <w:proofErr w:type="gramStart"/>
            <w:r w:rsidRPr="00615AA3">
              <w:rPr>
                <w:sz w:val="24"/>
                <w:szCs w:val="24"/>
              </w:rPr>
              <w:t>Единым</w:t>
            </w:r>
            <w:proofErr w:type="gramEnd"/>
            <w:r w:rsidRPr="00615AA3">
              <w:rPr>
                <w:sz w:val="24"/>
                <w:szCs w:val="24"/>
              </w:rPr>
              <w:t xml:space="preserve">               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тарифно-квалификационным справочником работ и профессий рабочих                        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C17C7D" w:rsidP="00C17C7D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6 505</w:t>
            </w:r>
            <w:r w:rsidR="00FB37A0">
              <w:rPr>
                <w:sz w:val="24"/>
                <w:szCs w:val="24"/>
              </w:rPr>
              <w:t>,00</w:t>
            </w:r>
          </w:p>
        </w:tc>
      </w:tr>
      <w:tr w:rsidR="00FB37A0" w:rsidRPr="00615AA3" w:rsidTr="006C71E6">
        <w:trPr>
          <w:trHeight w:val="1000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lastRenderedPageBreak/>
              <w:t xml:space="preserve">       3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профессии рабочих, по которым предусмотрено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присвоение 8 квалификационного разряда </w:t>
            </w:r>
            <w:proofErr w:type="gramStart"/>
            <w:r w:rsidRPr="00615AA3">
              <w:rPr>
                <w:sz w:val="24"/>
                <w:szCs w:val="24"/>
              </w:rPr>
              <w:t>в</w:t>
            </w:r>
            <w:proofErr w:type="gramEnd"/>
            <w:r w:rsidRPr="00615AA3">
              <w:rPr>
                <w:sz w:val="24"/>
                <w:szCs w:val="24"/>
              </w:rPr>
              <w:t xml:space="preserve">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соответствии с </w:t>
            </w:r>
            <w:proofErr w:type="gramStart"/>
            <w:r w:rsidRPr="00615AA3">
              <w:rPr>
                <w:sz w:val="24"/>
                <w:szCs w:val="24"/>
              </w:rPr>
              <w:t>Единым</w:t>
            </w:r>
            <w:proofErr w:type="gramEnd"/>
            <w:r w:rsidRPr="00615AA3">
              <w:rPr>
                <w:sz w:val="24"/>
                <w:szCs w:val="24"/>
              </w:rPr>
              <w:t xml:space="preserve">               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тарифно-квалификационным справочником работ и профессий рабочих                        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C21B66" w:rsidP="00C17C7D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17C7D">
              <w:rPr>
                <w:sz w:val="24"/>
                <w:szCs w:val="24"/>
              </w:rPr>
              <w:t> 611,</w:t>
            </w:r>
            <w:r w:rsidR="00FB37A0">
              <w:rPr>
                <w:sz w:val="24"/>
                <w:szCs w:val="24"/>
              </w:rPr>
              <w:t>00</w:t>
            </w:r>
          </w:p>
        </w:tc>
      </w:tr>
      <w:tr w:rsidR="00FB37A0" w:rsidRPr="00615AA3" w:rsidTr="006C71E6">
        <w:trPr>
          <w:trHeight w:val="1000"/>
          <w:tblCellSpacing w:w="5" w:type="nil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       4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квалификационный    уровень     </w:t>
            </w:r>
          </w:p>
        </w:tc>
        <w:tc>
          <w:tcPr>
            <w:tcW w:w="52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профессии рабочих, предусмотренных 1 - 3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квалификационными уровнями </w:t>
            </w:r>
            <w:proofErr w:type="gramStart"/>
            <w:r w:rsidRPr="00615AA3">
              <w:rPr>
                <w:sz w:val="24"/>
                <w:szCs w:val="24"/>
              </w:rPr>
              <w:t>настоящей</w:t>
            </w:r>
            <w:proofErr w:type="gramEnd"/>
            <w:r w:rsidRPr="00615AA3">
              <w:rPr>
                <w:sz w:val="24"/>
                <w:szCs w:val="24"/>
              </w:rPr>
              <w:t xml:space="preserve">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профессиональной квалификационной группы,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выполняющих важные (особо важные) и         </w:t>
            </w:r>
          </w:p>
          <w:p w:rsidR="00FB37A0" w:rsidRPr="00615AA3" w:rsidRDefault="00FB37A0" w:rsidP="006C71E6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615AA3">
              <w:rPr>
                <w:sz w:val="24"/>
                <w:szCs w:val="24"/>
              </w:rPr>
              <w:t xml:space="preserve">ответственные (особо ответственные работы) (водитель автомобиля)  </w:t>
            </w:r>
          </w:p>
        </w:tc>
        <w:tc>
          <w:tcPr>
            <w:tcW w:w="1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37A0" w:rsidRPr="00615AA3" w:rsidRDefault="00C21B66" w:rsidP="00C17C7D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r w:rsidR="00C17C7D">
              <w:rPr>
                <w:sz w:val="24"/>
                <w:szCs w:val="24"/>
              </w:rPr>
              <w:t>932</w:t>
            </w:r>
            <w:r w:rsidR="0099389F">
              <w:rPr>
                <w:sz w:val="24"/>
                <w:szCs w:val="24"/>
              </w:rPr>
              <w:t>,</w:t>
            </w:r>
            <w:r w:rsidR="00FB37A0">
              <w:rPr>
                <w:sz w:val="24"/>
                <w:szCs w:val="24"/>
              </w:rPr>
              <w:t>00</w:t>
            </w:r>
          </w:p>
        </w:tc>
      </w:tr>
    </w:tbl>
    <w:p w:rsidR="00FB37A0" w:rsidRPr="00615AA3" w:rsidRDefault="00FB37A0" w:rsidP="00FB37A0">
      <w:pPr>
        <w:autoSpaceDE w:val="0"/>
        <w:autoSpaceDN w:val="0"/>
        <w:adjustRightInd w:val="0"/>
        <w:ind w:firstLine="540"/>
        <w:rPr>
          <w:b/>
          <w:bCs/>
          <w:sz w:val="24"/>
          <w:szCs w:val="24"/>
        </w:rPr>
      </w:pPr>
    </w:p>
    <w:p w:rsidR="00FB37A0" w:rsidRPr="00615AA3" w:rsidRDefault="00FB37A0" w:rsidP="00FB37A0">
      <w:pPr>
        <w:ind w:firstLine="709"/>
        <w:rPr>
          <w:sz w:val="24"/>
          <w:szCs w:val="24"/>
        </w:rPr>
      </w:pPr>
      <w:r w:rsidRPr="00615AA3">
        <w:rPr>
          <w:sz w:val="24"/>
          <w:szCs w:val="24"/>
        </w:rPr>
        <w:t xml:space="preserve"> </w:t>
      </w:r>
    </w:p>
    <w:p w:rsidR="00FB37A0" w:rsidRPr="00EE5298" w:rsidRDefault="00FB37A0" w:rsidP="00FB37A0">
      <w:pPr>
        <w:autoSpaceDE w:val="0"/>
        <w:autoSpaceDN w:val="0"/>
        <w:adjustRightInd w:val="0"/>
        <w:ind w:firstLine="540"/>
        <w:rPr>
          <w:bCs/>
          <w:sz w:val="24"/>
          <w:szCs w:val="24"/>
        </w:rPr>
      </w:pPr>
      <w:r w:rsidRPr="00615AA3">
        <w:rPr>
          <w:bCs/>
          <w:sz w:val="24"/>
          <w:szCs w:val="24"/>
        </w:rPr>
        <w:t>Размер повышающего коэффициента по ПКГ "Общеотраслевые професс</w:t>
      </w:r>
      <w:r>
        <w:rPr>
          <w:bCs/>
          <w:sz w:val="24"/>
          <w:szCs w:val="24"/>
        </w:rPr>
        <w:t xml:space="preserve">ии рабочих второго уровня" -  </w:t>
      </w:r>
      <w:r w:rsidR="00E75C48">
        <w:rPr>
          <w:bCs/>
          <w:sz w:val="24"/>
          <w:szCs w:val="24"/>
        </w:rPr>
        <w:t>0,</w:t>
      </w:r>
      <w:r w:rsidR="005A76DF">
        <w:rPr>
          <w:bCs/>
          <w:sz w:val="24"/>
          <w:szCs w:val="24"/>
        </w:rPr>
        <w:t>70</w:t>
      </w:r>
      <w:r w:rsidR="00C17C7D">
        <w:rPr>
          <w:bCs/>
          <w:sz w:val="24"/>
          <w:szCs w:val="24"/>
        </w:rPr>
        <w:t>8065</w:t>
      </w:r>
      <w:r w:rsidRPr="00615AA3">
        <w:rPr>
          <w:bCs/>
          <w:sz w:val="24"/>
          <w:szCs w:val="24"/>
        </w:rPr>
        <w:t>.</w:t>
      </w:r>
    </w:p>
    <w:p w:rsidR="008731E7" w:rsidRPr="00942EE9" w:rsidRDefault="008731E7" w:rsidP="00942EE9"/>
    <w:sectPr w:rsidR="008731E7" w:rsidRPr="00942EE9" w:rsidSect="00FB37A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331D1"/>
    <w:multiLevelType w:val="multilevel"/>
    <w:tmpl w:val="D43463F4"/>
    <w:lvl w:ilvl="0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97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133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65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33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61" w:hanging="2160"/>
      </w:pPr>
      <w:rPr>
        <w:rFonts w:cs="Times New Roman"/>
      </w:rPr>
    </w:lvl>
  </w:abstractNum>
  <w:abstractNum w:abstractNumId="1">
    <w:nsid w:val="53552DE7"/>
    <w:multiLevelType w:val="hybridMultilevel"/>
    <w:tmpl w:val="03507242"/>
    <w:lvl w:ilvl="0" w:tplc="31EA3A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5AD6A3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C51"/>
    <w:rsid w:val="00061C91"/>
    <w:rsid w:val="00062DF6"/>
    <w:rsid w:val="000E6910"/>
    <w:rsid w:val="000F1F34"/>
    <w:rsid w:val="002362DA"/>
    <w:rsid w:val="0025111F"/>
    <w:rsid w:val="002703F6"/>
    <w:rsid w:val="002E1FB5"/>
    <w:rsid w:val="002F0E94"/>
    <w:rsid w:val="0034461C"/>
    <w:rsid w:val="003B635C"/>
    <w:rsid w:val="004A62A3"/>
    <w:rsid w:val="004C2C56"/>
    <w:rsid w:val="004D02CF"/>
    <w:rsid w:val="00520A3A"/>
    <w:rsid w:val="00524807"/>
    <w:rsid w:val="005426BD"/>
    <w:rsid w:val="005435AB"/>
    <w:rsid w:val="005554C5"/>
    <w:rsid w:val="0059082C"/>
    <w:rsid w:val="005A76DF"/>
    <w:rsid w:val="005D158C"/>
    <w:rsid w:val="005D62AE"/>
    <w:rsid w:val="00654DC5"/>
    <w:rsid w:val="00664891"/>
    <w:rsid w:val="006C2BB4"/>
    <w:rsid w:val="006D704D"/>
    <w:rsid w:val="00725E62"/>
    <w:rsid w:val="00727290"/>
    <w:rsid w:val="008731E7"/>
    <w:rsid w:val="008F5C3B"/>
    <w:rsid w:val="00942EE9"/>
    <w:rsid w:val="00961D3E"/>
    <w:rsid w:val="0099389F"/>
    <w:rsid w:val="009A2866"/>
    <w:rsid w:val="00A666C9"/>
    <w:rsid w:val="00BB0032"/>
    <w:rsid w:val="00C17C7D"/>
    <w:rsid w:val="00C21B66"/>
    <w:rsid w:val="00C8111E"/>
    <w:rsid w:val="00C81F8C"/>
    <w:rsid w:val="00C8335A"/>
    <w:rsid w:val="00D76422"/>
    <w:rsid w:val="00DD7E27"/>
    <w:rsid w:val="00E06D01"/>
    <w:rsid w:val="00E75C48"/>
    <w:rsid w:val="00E9441E"/>
    <w:rsid w:val="00EA5406"/>
    <w:rsid w:val="00EB2C6E"/>
    <w:rsid w:val="00F06B24"/>
    <w:rsid w:val="00F26C51"/>
    <w:rsid w:val="00FB37A0"/>
    <w:rsid w:val="00FD76FC"/>
    <w:rsid w:val="00FF3605"/>
    <w:rsid w:val="00FF3E17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C5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26C51"/>
    <w:rPr>
      <w:rFonts w:eastAsia="Calibri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26C51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26C51"/>
    <w:pPr>
      <w:ind w:left="720"/>
      <w:contextualSpacing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061C9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C91"/>
    <w:rPr>
      <w:rFonts w:ascii="Tahoma" w:eastAsia="Times New Roman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9A28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9A28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C5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26C51"/>
    <w:rPr>
      <w:rFonts w:eastAsia="Calibri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26C51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26C51"/>
    <w:pPr>
      <w:ind w:left="720"/>
      <w:contextualSpacing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061C9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C91"/>
    <w:rPr>
      <w:rFonts w:ascii="Tahoma" w:eastAsia="Times New Roman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9A28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9A28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BCDF5-FDB0-40EC-B9A2-483DA657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Самбурская Лариса Николаевна</dc:creator>
  <cp:lastModifiedBy>buh</cp:lastModifiedBy>
  <cp:revision>36</cp:revision>
  <cp:lastPrinted>2026-08-27T08:52:00Z</cp:lastPrinted>
  <dcterms:created xsi:type="dcterms:W3CDTF">2018-11-21T05:22:00Z</dcterms:created>
  <dcterms:modified xsi:type="dcterms:W3CDTF">2026-08-27T08:53:00Z</dcterms:modified>
</cp:coreProperties>
</file>