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E1" w:rsidRDefault="00625FE1" w:rsidP="00C41D5A">
      <w:pPr>
        <w:pStyle w:val="a5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355585" w:rsidRPr="00C41D5A" w:rsidRDefault="00F84F2D" w:rsidP="00F84F2D">
      <w:pPr>
        <w:pStyle w:val="a5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Исполнение м</w:t>
      </w:r>
      <w:r w:rsidR="00DC3CA7" w:rsidRPr="00C41D5A">
        <w:rPr>
          <w:rFonts w:ascii="Times New Roman" w:hAnsi="Times New Roman"/>
          <w:b/>
          <w:sz w:val="32"/>
          <w:szCs w:val="32"/>
          <w:lang w:eastAsia="ru-RU"/>
        </w:rPr>
        <w:t>униципальн</w:t>
      </w:r>
      <w:r>
        <w:rPr>
          <w:rFonts w:ascii="Times New Roman" w:hAnsi="Times New Roman"/>
          <w:b/>
          <w:sz w:val="32"/>
          <w:szCs w:val="32"/>
          <w:lang w:eastAsia="ru-RU"/>
        </w:rPr>
        <w:t>ого</w:t>
      </w:r>
      <w:r w:rsidR="00DC3CA7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п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>лан</w:t>
      </w:r>
      <w:r>
        <w:rPr>
          <w:rFonts w:ascii="Times New Roman" w:hAnsi="Times New Roman"/>
          <w:b/>
          <w:sz w:val="32"/>
          <w:szCs w:val="32"/>
          <w:lang w:eastAsia="ru-RU"/>
        </w:rPr>
        <w:t>а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мероприятий по </w:t>
      </w:r>
      <w:r w:rsidR="00DC3CA7" w:rsidRPr="00C41D5A">
        <w:rPr>
          <w:rFonts w:ascii="Times New Roman" w:hAnsi="Times New Roman"/>
          <w:b/>
          <w:sz w:val="32"/>
          <w:szCs w:val="32"/>
          <w:lang w:eastAsia="ru-RU"/>
        </w:rPr>
        <w:t>экологическому просвещению населения и пропаганде бережного отношения к окружающей</w:t>
      </w:r>
      <w:r w:rsidR="00FE313C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среде</w:t>
      </w:r>
      <w:r w:rsidR="00DC3CA7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в с.п. ст. </w:t>
      </w:r>
      <w:proofErr w:type="gramStart"/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>Солдатская</w:t>
      </w:r>
      <w:proofErr w:type="gramEnd"/>
      <w:r w:rsidR="00C41D5A" w:rsidRPr="00C41D5A">
        <w:rPr>
          <w:rFonts w:ascii="Times New Roman" w:hAnsi="Times New Roman"/>
          <w:b/>
          <w:sz w:val="32"/>
          <w:szCs w:val="32"/>
          <w:lang w:eastAsia="ru-RU"/>
        </w:rPr>
        <w:t xml:space="preserve"> Прохладненского муниципального района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з</w:t>
      </w:r>
      <w:r w:rsidR="00355585" w:rsidRPr="00C41D5A">
        <w:rPr>
          <w:rFonts w:ascii="Times New Roman" w:hAnsi="Times New Roman"/>
          <w:b/>
          <w:sz w:val="32"/>
          <w:szCs w:val="32"/>
          <w:lang w:eastAsia="ru-RU"/>
        </w:rPr>
        <w:t>а 201</w:t>
      </w:r>
      <w:r w:rsidR="00E90868" w:rsidRPr="00C41D5A">
        <w:rPr>
          <w:rFonts w:ascii="Times New Roman" w:hAnsi="Times New Roman"/>
          <w:b/>
          <w:sz w:val="32"/>
          <w:szCs w:val="32"/>
          <w:lang w:eastAsia="ru-RU"/>
        </w:rPr>
        <w:t>8</w:t>
      </w:r>
      <w:r w:rsidR="00DC3CA7" w:rsidRPr="00C41D5A">
        <w:rPr>
          <w:rFonts w:ascii="Times New Roman" w:hAnsi="Times New Roman"/>
          <w:b/>
          <w:sz w:val="32"/>
          <w:szCs w:val="32"/>
          <w:lang w:eastAsia="ru-RU"/>
        </w:rPr>
        <w:t>.</w:t>
      </w:r>
    </w:p>
    <w:p w:rsidR="002463ED" w:rsidRPr="00355585" w:rsidRDefault="002463ED" w:rsidP="0035558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6"/>
        <w:gridCol w:w="4631"/>
        <w:gridCol w:w="1497"/>
        <w:gridCol w:w="3686"/>
        <w:gridCol w:w="4819"/>
      </w:tblGrid>
      <w:tr w:rsidR="005E00D2" w:rsidRPr="00355585" w:rsidTr="00897D42">
        <w:trPr>
          <w:trHeight w:val="15"/>
        </w:trPr>
        <w:tc>
          <w:tcPr>
            <w:tcW w:w="676" w:type="dxa"/>
            <w:hideMark/>
          </w:tcPr>
          <w:p w:rsidR="005E00D2" w:rsidRPr="00355585" w:rsidRDefault="005E00D2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31" w:type="dxa"/>
            <w:hideMark/>
          </w:tcPr>
          <w:p w:rsidR="005E00D2" w:rsidRPr="00355585" w:rsidRDefault="005E00D2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97" w:type="dxa"/>
            <w:hideMark/>
          </w:tcPr>
          <w:p w:rsidR="005E00D2" w:rsidRPr="00355585" w:rsidRDefault="005E00D2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5E00D2" w:rsidRPr="00355585" w:rsidRDefault="005E00D2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5E00D2" w:rsidRPr="00355585" w:rsidRDefault="005E00D2" w:rsidP="00355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исполнения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</w:t>
            </w:r>
            <w:r w:rsidR="00D65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2018 год</w:t>
            </w: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 и распространение информационных материалов среди граждан по раздельному накоплению твердых коммунальных отходов.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Default="005E00D2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5E00D2" w:rsidRDefault="005E00D2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Default="005E00D2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E00D2" w:rsidRPr="00FE313C" w:rsidRDefault="005E00D2" w:rsidP="006440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Default="004C4B96" w:rsidP="00130F2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настоящее время местной администрацией с.п.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прорабатывается вопрос по приобретению контейнеров по раздельному накоплению ТКО. После решения вышеуказанного вопроса с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пециалистами местной администрации с.п. ст. </w:t>
            </w:r>
            <w:proofErr w:type="gramStart"/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Солдатская</w:t>
            </w:r>
            <w:proofErr w:type="gramEnd"/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 разработаны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распространены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информационные материалы</w:t>
            </w:r>
            <w:r w:rsidR="007653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(объявления, листовки)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ормированию</w:t>
            </w:r>
            <w:r w:rsid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 о раздельном накоплении</w:t>
            </w:r>
            <w:r w:rsidR="00791BFE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твердых коммунальных отходов</w:t>
            </w:r>
            <w:r w:rsidR="00130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дидактических материалов по подготовке экологических уроков по тематике раздельного накопления твердых коммунальных отходов и пропаганда потребления </w:t>
            </w:r>
            <w:proofErr w:type="spellStart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биоразлагаемых</w:t>
            </w:r>
            <w:proofErr w:type="spellEnd"/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тары и упаковки для учебных учреждений дошкольного и школьного образования.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– 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согласованию).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00D2" w:rsidRDefault="005E00D2" w:rsidP="00C276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E00D2" w:rsidRPr="00FE313C" w:rsidRDefault="005E00D2" w:rsidP="00C276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Default="00840354" w:rsidP="008403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МКОУ «СОШ им П.П. Грицая</w:t>
            </w:r>
            <w:r w:rsidR="000734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ст. Солдатская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один раз в четверть проводятся классные часы </w:t>
            </w:r>
            <w:r w:rsidRPr="00840354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тематике раздель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накопления ТКО и пропаганде</w:t>
            </w:r>
            <w:r w:rsidRPr="008403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потребления </w:t>
            </w:r>
            <w:proofErr w:type="spellStart"/>
            <w:r w:rsidRPr="00840354">
              <w:rPr>
                <w:rFonts w:ascii="Times New Roman" w:eastAsia="Times New Roman" w:hAnsi="Times New Roman" w:cs="Times New Roman"/>
                <w:sz w:val="28"/>
                <w:szCs w:val="28"/>
              </w:rPr>
              <w:t>биоразлагаемой</w:t>
            </w:r>
            <w:proofErr w:type="spellEnd"/>
            <w:r w:rsidRPr="008403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тары и упаковки</w:t>
            </w:r>
            <w:r w:rsidR="00130F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130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воспитывает у учащихся бережное отношение</w:t>
            </w:r>
            <w:r w:rsidR="00130F2F" w:rsidRPr="00791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окружающей среде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4605E0" w:rsidRDefault="004605E0" w:rsidP="008403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социальной рекламы 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(видеоматериалы, наружная реклама, СМИ) о правильном обращении с отдельными видами отходов и правилах их раздельного накопления для развития системы экологического образования и просвещения, повышения уровня знаний граждан.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январь - 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Default="005E00D2" w:rsidP="00791B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Солдатская»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Pr="00FE313C" w:rsidRDefault="008B0518" w:rsidP="004F77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Специалистами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Солдатская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были подготовлены  информационные листовки 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правильном обращении с отдельными видами отходов и правилах их раздельного накопления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листовки были распространены по организациям (ООО ПП «Витязь»,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Югтекстильторг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  <w:r w:rsidR="00163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63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НАо</w:t>
            </w:r>
            <w:proofErr w:type="spellEnd"/>
            <w:r w:rsidR="00163E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«Меркурий» АПК «Прохладненский»,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ГБУЗ «ЦРБ» г.о. Прохладный и Прохладненского муниципального района КБР Амбулатория ст. Солдатская, МКОУ «СОШ им. П.П. Грицая ст. Солдатская»</w:t>
            </w:r>
            <w:r w:rsidR="00F038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038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с.п. ст. Солдатская. </w:t>
            </w:r>
            <w:proofErr w:type="gramEnd"/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«Круглые столы» на тему повышения экологической культуры и мотивации участия населения к раздельному накоплению твердых коммунальных отходов.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  <w:r w:rsidR="00A7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5E00D2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E00D2" w:rsidRPr="00FE313C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  <w:p w:rsidR="005E00D2" w:rsidRPr="00FE313C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Pr="00FE313C" w:rsidRDefault="005E00D2" w:rsidP="00AF2D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Pr="00073458" w:rsidRDefault="00073458" w:rsidP="00BE6C8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ЦКиД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с.п. ст.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Солдатская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был проведен круглый стол с учащимися</w:t>
            </w:r>
            <w:r w:rsidR="00FA24AF">
              <w:rPr>
                <w:rFonts w:ascii="Times New Roman" w:hAnsi="Times New Roman"/>
                <w:sz w:val="28"/>
                <w:szCs w:val="28"/>
              </w:rPr>
              <w:t xml:space="preserve"> МКОУ «СОШ им. П.П. Грицая»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5-11 классы</w:t>
            </w:r>
            <w:r w:rsidR="00FA24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тему </w:t>
            </w:r>
            <w:r w:rsidR="00BE6C87">
              <w:rPr>
                <w:rFonts w:ascii="Times New Roman" w:hAnsi="Times New Roman"/>
                <w:sz w:val="28"/>
                <w:szCs w:val="28"/>
              </w:rPr>
              <w:t xml:space="preserve">о необходимости </w:t>
            </w:r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раздельного накопления</w:t>
            </w:r>
            <w:r w:rsidR="00BE6C87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твердых коммунальных отходов</w:t>
            </w:r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Также специалисты местной администрации с.п. ст. </w:t>
            </w:r>
            <w:proofErr w:type="gramStart"/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Солдатская</w:t>
            </w:r>
            <w:proofErr w:type="gramEnd"/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постоянно проводят работу с населением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6C87" w:rsidRPr="00073458">
              <w:rPr>
                <w:rFonts w:ascii="Times New Roman" w:hAnsi="Times New Roman"/>
                <w:sz w:val="28"/>
                <w:szCs w:val="28"/>
              </w:rPr>
              <w:t>по наведению надлежащего санит</w:t>
            </w:r>
            <w:r w:rsidR="00BE6C87">
              <w:rPr>
                <w:rFonts w:ascii="Times New Roman" w:hAnsi="Times New Roman"/>
                <w:sz w:val="28"/>
                <w:szCs w:val="28"/>
              </w:rPr>
              <w:t>арного порядка и благоустройства придомовой территории, что способствует</w:t>
            </w:r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повышению</w:t>
            </w:r>
            <w:r w:rsidR="00BE6C87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экологической культуры</w:t>
            </w:r>
            <w:r w:rsidR="00BE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населения. </w:t>
            </w: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массовых экологических субботников с 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раздельным накоплением отходов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январь </w:t>
            </w:r>
            <w:r w:rsidR="00A7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5E00D2" w:rsidRPr="00FE313C" w:rsidRDefault="005E00D2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Default="005E00D2" w:rsidP="004E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E00D2" w:rsidRPr="00FE313C" w:rsidRDefault="005E00D2" w:rsidP="003152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Default="00F11B2C" w:rsidP="00F11B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Работниками местной администрации с.п. ст. Солдатская совместно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работниками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с.п. ст. Солдатская», учащимися с 5-11 классы МКОУ «СОШ им. П.П. Грицая», за 2018 год </w:t>
            </w:r>
            <w:r w:rsidR="00FA2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было проведено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FA2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субботник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 на территории сельского поселения.</w:t>
            </w: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Конкурсы по накоплению вторичных ресурсов среди образовательных учреждений.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январь </w:t>
            </w:r>
            <w:r w:rsidR="00A7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5E00D2" w:rsidRPr="00FE313C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0D2" w:rsidRDefault="00A70CD4" w:rsidP="00A70C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был проведен конкурс среди учеников 5-7 классов по накоплению </w:t>
            </w:r>
            <w:r w:rsidR="00AF5B03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вторичных ресурсов</w:t>
            </w:r>
            <w:r w:rsidR="00AF5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E00D2" w:rsidRPr="00FE313C" w:rsidTr="00897D42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всероссийской акции «Сдай макулатуру – спаси дерево»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FE313C">
            <w:pPr>
              <w:jc w:val="center"/>
              <w:rPr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декабрь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00D2" w:rsidRPr="00FE313C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5E00D2" w:rsidRPr="00FE313C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313C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5E00D2" w:rsidRPr="00FE313C" w:rsidRDefault="005E00D2" w:rsidP="00FE31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с.п. ст. Солдатская»</w:t>
            </w:r>
          </w:p>
          <w:p w:rsidR="005E00D2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00D2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E00D2" w:rsidRPr="00FE313C" w:rsidRDefault="005E00D2" w:rsidP="009B56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с.п. ст. Солдатская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0C4" w:rsidRDefault="004F7764" w:rsidP="004F77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2018 года на базе МКУК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ЦКиД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с.п. ст. Солдатская</w:t>
            </w:r>
            <w:r w:rsidR="00E400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проводится </w:t>
            </w:r>
            <w:r w:rsidR="00E4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акция</w:t>
            </w:r>
            <w:r w:rsidR="00E400C4" w:rsidRPr="00FE3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«Сдай макулатуру – спаси дерево»</w:t>
            </w:r>
            <w:r w:rsidR="00E4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данной акции принимают участие:</w:t>
            </w:r>
          </w:p>
          <w:p w:rsidR="00E400C4" w:rsidRDefault="00E400C4" w:rsidP="004F77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учащиеся МКОУ «СОШ им. П.П. Грицая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5E00D2" w:rsidRDefault="00E400C4" w:rsidP="004F776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жители сельского поселения.</w:t>
            </w:r>
          </w:p>
          <w:p w:rsidR="00E400C4" w:rsidRDefault="00E400C4" w:rsidP="00130F2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период проведения акции собрано</w:t>
            </w:r>
            <w:r w:rsidR="00916D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850 кг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макулатуры</w:t>
            </w:r>
            <w:r w:rsidR="003D4E5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7077C" w:rsidRPr="00FE313C" w:rsidRDefault="0007077C" w:rsidP="00FE31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077C" w:rsidRPr="00FE313C" w:rsidSect="00625FE1">
      <w:pgSz w:w="16838" w:h="11906" w:orient="landscape"/>
      <w:pgMar w:top="709" w:right="568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5585"/>
    <w:rsid w:val="0007077C"/>
    <w:rsid w:val="00073458"/>
    <w:rsid w:val="00100F2A"/>
    <w:rsid w:val="00124B57"/>
    <w:rsid w:val="00130F2F"/>
    <w:rsid w:val="00163E35"/>
    <w:rsid w:val="002257AD"/>
    <w:rsid w:val="002463ED"/>
    <w:rsid w:val="002F6AD1"/>
    <w:rsid w:val="00312833"/>
    <w:rsid w:val="0031523C"/>
    <w:rsid w:val="00355585"/>
    <w:rsid w:val="00381820"/>
    <w:rsid w:val="003D4E5B"/>
    <w:rsid w:val="003E4E08"/>
    <w:rsid w:val="004605E0"/>
    <w:rsid w:val="004A5DB3"/>
    <w:rsid w:val="004C4B96"/>
    <w:rsid w:val="004D0DD5"/>
    <w:rsid w:val="004E1F07"/>
    <w:rsid w:val="004E35D1"/>
    <w:rsid w:val="004F7764"/>
    <w:rsid w:val="005C2D26"/>
    <w:rsid w:val="005E00D2"/>
    <w:rsid w:val="00625FE1"/>
    <w:rsid w:val="006440CA"/>
    <w:rsid w:val="00744C42"/>
    <w:rsid w:val="0076530F"/>
    <w:rsid w:val="00791BFE"/>
    <w:rsid w:val="007B0B48"/>
    <w:rsid w:val="008251C2"/>
    <w:rsid w:val="00840354"/>
    <w:rsid w:val="00840E5E"/>
    <w:rsid w:val="008804F3"/>
    <w:rsid w:val="00894C53"/>
    <w:rsid w:val="00897D42"/>
    <w:rsid w:val="008B0518"/>
    <w:rsid w:val="00916DA8"/>
    <w:rsid w:val="009B562C"/>
    <w:rsid w:val="009C46AB"/>
    <w:rsid w:val="009E29E4"/>
    <w:rsid w:val="00A224AD"/>
    <w:rsid w:val="00A70CD4"/>
    <w:rsid w:val="00A942B4"/>
    <w:rsid w:val="00AB3693"/>
    <w:rsid w:val="00AC5BF1"/>
    <w:rsid w:val="00AF5B03"/>
    <w:rsid w:val="00B75777"/>
    <w:rsid w:val="00BB2DB9"/>
    <w:rsid w:val="00BE6C87"/>
    <w:rsid w:val="00C02997"/>
    <w:rsid w:val="00C276D0"/>
    <w:rsid w:val="00C41D5A"/>
    <w:rsid w:val="00C9112D"/>
    <w:rsid w:val="00CB70F4"/>
    <w:rsid w:val="00D01817"/>
    <w:rsid w:val="00D65987"/>
    <w:rsid w:val="00D879E9"/>
    <w:rsid w:val="00DC3CA7"/>
    <w:rsid w:val="00E1512B"/>
    <w:rsid w:val="00E400C4"/>
    <w:rsid w:val="00E90868"/>
    <w:rsid w:val="00EB32C3"/>
    <w:rsid w:val="00F0385F"/>
    <w:rsid w:val="00F11B2C"/>
    <w:rsid w:val="00F25D4F"/>
    <w:rsid w:val="00F41099"/>
    <w:rsid w:val="00F84F2D"/>
    <w:rsid w:val="00FA24AF"/>
    <w:rsid w:val="00FD464E"/>
    <w:rsid w:val="00FE3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7C"/>
  </w:style>
  <w:style w:type="paragraph" w:styleId="1">
    <w:name w:val="heading 1"/>
    <w:basedOn w:val="a"/>
    <w:link w:val="10"/>
    <w:uiPriority w:val="9"/>
    <w:qFormat/>
    <w:rsid w:val="00355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5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5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5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55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55585"/>
    <w:rPr>
      <w:color w:val="0000FF"/>
      <w:u w:val="single"/>
    </w:rPr>
  </w:style>
  <w:style w:type="paragraph" w:styleId="a4">
    <w:name w:val="Normal (Web)"/>
    <w:basedOn w:val="a"/>
    <w:semiHidden/>
    <w:unhideWhenUsed/>
    <w:rsid w:val="0010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00F2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1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stroy2</dc:creator>
  <cp:lastModifiedBy>inga</cp:lastModifiedBy>
  <cp:revision>62</cp:revision>
  <cp:lastPrinted>2018-08-01T05:34:00Z</cp:lastPrinted>
  <dcterms:created xsi:type="dcterms:W3CDTF">2018-07-24T06:57:00Z</dcterms:created>
  <dcterms:modified xsi:type="dcterms:W3CDTF">2018-12-24T11:36:00Z</dcterms:modified>
</cp:coreProperties>
</file>