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82E15" w:rsidRDefault="00382E15" w:rsidP="00382E15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решением Совета местного самоуправления</w:t>
      </w:r>
    </w:p>
    <w:p w:rsidR="00382E15" w:rsidRDefault="00382E15" w:rsidP="00382E15">
      <w:pPr>
        <w:jc w:val="right"/>
        <w:rPr>
          <w:sz w:val="20"/>
          <w:szCs w:val="20"/>
        </w:rPr>
      </w:pPr>
      <w:r>
        <w:rPr>
          <w:sz w:val="20"/>
          <w:szCs w:val="20"/>
        </w:rPr>
        <w:t>с.п.ст. Солдатская Прохладненского муниципального района</w:t>
      </w:r>
    </w:p>
    <w:p w:rsidR="00382E15" w:rsidRDefault="00342D48" w:rsidP="00382E15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«15» июня</w:t>
      </w:r>
      <w:r w:rsidR="00C45368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г. № 116/1</w:t>
      </w: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382E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услуг, предоставляемых местной администрацией с.п.ст. Солдатская  Прохладненского муниципального района КБР</w:t>
      </w:r>
    </w:p>
    <w:p w:rsidR="00382E15" w:rsidRDefault="00382E15" w:rsidP="00382E15">
      <w:pPr>
        <w:rPr>
          <w:sz w:val="28"/>
          <w:szCs w:val="28"/>
        </w:rPr>
      </w:pPr>
    </w:p>
    <w:p w:rsidR="00382E15" w:rsidRDefault="00382E15" w:rsidP="00C97E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документов (единого жилищного документа, копии финансово</w:t>
      </w:r>
    </w:p>
    <w:p w:rsidR="00382E15" w:rsidRDefault="00382E15" w:rsidP="00C97E01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лицевого счета, выписка из домовой книги, карточки учета собственника жилого помещения, справок и иных документов).</w:t>
      </w:r>
    </w:p>
    <w:p w:rsidR="00382E15" w:rsidRPr="00C97E01" w:rsidRDefault="00C97E01" w:rsidP="00C97E0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7E01">
        <w:rPr>
          <w:sz w:val="28"/>
          <w:szCs w:val="28"/>
        </w:rPr>
        <w:t xml:space="preserve">2. </w:t>
      </w:r>
      <w:r w:rsidR="00382E15" w:rsidRPr="00C97E01">
        <w:rPr>
          <w:sz w:val="28"/>
          <w:szCs w:val="28"/>
        </w:rPr>
        <w:t xml:space="preserve">Прием заявлений, документов, а также постановка граждан на учет </w:t>
      </w:r>
      <w:proofErr w:type="gramStart"/>
      <w:r w:rsidR="00382E15" w:rsidRPr="00C97E01">
        <w:rPr>
          <w:sz w:val="28"/>
          <w:szCs w:val="28"/>
        </w:rPr>
        <w:t>в</w:t>
      </w:r>
      <w:proofErr w:type="gramEnd"/>
    </w:p>
    <w:p w:rsidR="00382E15" w:rsidRDefault="00382E15" w:rsidP="00C97E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нуждающихся в жилых помещениях.</w:t>
      </w:r>
    </w:p>
    <w:p w:rsidR="00382E15" w:rsidRDefault="00C45368" w:rsidP="00C97E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2E15">
        <w:rPr>
          <w:sz w:val="28"/>
          <w:szCs w:val="28"/>
        </w:rPr>
        <w:t>. Принятие   на   учет   молодых   семей,   нуждающихся   в  улучшении жилищных условий и желающих принять участие в муниципальной программе «Обеспечение жильем молодых семей в сельском поселении станица Солдатская Прохладненского муниципального района КБР на 2019-2023 г.г</w:t>
      </w:r>
      <w:proofErr w:type="gramStart"/>
      <w:r w:rsidR="00382E15">
        <w:rPr>
          <w:sz w:val="28"/>
          <w:szCs w:val="28"/>
        </w:rPr>
        <w:t>..</w:t>
      </w:r>
      <w:proofErr w:type="gramEnd"/>
    </w:p>
    <w:p w:rsidR="00382E15" w:rsidRDefault="00C45368" w:rsidP="00C97E01">
      <w:pPr>
        <w:pStyle w:val="s3"/>
        <w:shd w:val="clear" w:color="auto" w:fill="FFFFFF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82E15">
        <w:rPr>
          <w:bCs/>
          <w:sz w:val="28"/>
          <w:szCs w:val="28"/>
        </w:rPr>
        <w:t>.</w:t>
      </w:r>
      <w:r w:rsidR="00C97E01">
        <w:rPr>
          <w:bCs/>
          <w:sz w:val="28"/>
          <w:szCs w:val="28"/>
        </w:rPr>
        <w:t xml:space="preserve"> </w:t>
      </w:r>
      <w:r w:rsidR="00382E15">
        <w:rPr>
          <w:bCs/>
          <w:sz w:val="28"/>
          <w:szCs w:val="28"/>
        </w:rPr>
        <w:t>Присвоение,    изменение    и    аннулирование    адресов      объектам,</w:t>
      </w:r>
    </w:p>
    <w:p w:rsidR="00382E15" w:rsidRDefault="00382E15" w:rsidP="00C97E01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расположенным</w:t>
      </w:r>
      <w:proofErr w:type="gramEnd"/>
      <w:r>
        <w:rPr>
          <w:bCs/>
          <w:sz w:val="28"/>
          <w:szCs w:val="28"/>
        </w:rPr>
        <w:t xml:space="preserve">  на территории   сельского поселения станица Солдатская </w:t>
      </w:r>
      <w:r>
        <w:rPr>
          <w:sz w:val="28"/>
          <w:szCs w:val="28"/>
        </w:rPr>
        <w:t>Прохладненского муниципального района КБР.</w:t>
      </w:r>
    </w:p>
    <w:p w:rsidR="00382E15" w:rsidRDefault="00C45368" w:rsidP="00C97E0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2E15">
        <w:rPr>
          <w:sz w:val="28"/>
          <w:szCs w:val="28"/>
        </w:rPr>
        <w:t>.</w:t>
      </w:r>
      <w:r w:rsidR="00C97E0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Предоставление     в     аренду     земельных    участков,   на   которых</w:t>
      </w:r>
    </w:p>
    <w:p w:rsidR="00382E15" w:rsidRDefault="00382E15" w:rsidP="00C97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расположены здания, строения, сооружения.</w:t>
      </w:r>
    </w:p>
    <w:p w:rsidR="00382E15" w:rsidRDefault="00C45368" w:rsidP="00C97E0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2E15">
        <w:rPr>
          <w:sz w:val="28"/>
          <w:szCs w:val="28"/>
        </w:rPr>
        <w:t>.</w:t>
      </w:r>
      <w:r w:rsidR="00C97E0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 xml:space="preserve">Приватизация земельных участков собственниками </w:t>
      </w:r>
      <w:proofErr w:type="gramStart"/>
      <w:r w:rsidR="00382E15">
        <w:rPr>
          <w:sz w:val="28"/>
          <w:szCs w:val="28"/>
        </w:rPr>
        <w:t>недвижимого</w:t>
      </w:r>
      <w:proofErr w:type="gramEnd"/>
    </w:p>
    <w:p w:rsidR="00382E15" w:rsidRDefault="00382E15" w:rsidP="00C97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имущества.</w:t>
      </w:r>
    </w:p>
    <w:p w:rsidR="00382E15" w:rsidRDefault="00C45368" w:rsidP="00C97E0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2E15">
        <w:rPr>
          <w:sz w:val="28"/>
          <w:szCs w:val="28"/>
        </w:rPr>
        <w:t>.</w:t>
      </w:r>
      <w:r w:rsidR="00C97E0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 xml:space="preserve">Признание граждан </w:t>
      </w:r>
      <w:proofErr w:type="gramStart"/>
      <w:r w:rsidR="00382E15">
        <w:rPr>
          <w:sz w:val="28"/>
          <w:szCs w:val="28"/>
        </w:rPr>
        <w:t>малоимущими</w:t>
      </w:r>
      <w:proofErr w:type="gramEnd"/>
      <w:r w:rsidR="00382E15">
        <w:rPr>
          <w:sz w:val="28"/>
          <w:szCs w:val="28"/>
        </w:rPr>
        <w:t>.</w:t>
      </w:r>
    </w:p>
    <w:p w:rsidR="00382E15" w:rsidRDefault="00C45368" w:rsidP="00C97E0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2E15">
        <w:rPr>
          <w:sz w:val="28"/>
          <w:szCs w:val="28"/>
        </w:rPr>
        <w:t>.</w:t>
      </w:r>
      <w:r w:rsidR="00C97E0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Заключение договора аренды земельного участка, предоставленного</w:t>
      </w:r>
    </w:p>
    <w:p w:rsidR="00382E15" w:rsidRDefault="00382E15" w:rsidP="00C97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индивидуального жилищного строительства гражданину на территории с.п.</w:t>
      </w:r>
      <w:r w:rsidR="00C97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Прохладненского муниципального района.</w:t>
      </w:r>
    </w:p>
    <w:p w:rsidR="00C45368" w:rsidRDefault="00C45368" w:rsidP="00C97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9. Об утверждении административного регламента по предоставлению муниципальной услуги «Заключение договора</w:t>
      </w:r>
      <w:r w:rsidR="00C97E01">
        <w:rPr>
          <w:sz w:val="28"/>
          <w:szCs w:val="28"/>
        </w:rPr>
        <w:t xml:space="preserve"> безвозмездного пользования в отношении земельного участка из земель, находящихся в муниципальной собственности с.п. ст</w:t>
      </w:r>
      <w:proofErr w:type="gramStart"/>
      <w:r w:rsidR="00C97E01">
        <w:rPr>
          <w:sz w:val="28"/>
          <w:szCs w:val="28"/>
        </w:rPr>
        <w:t>.С</w:t>
      </w:r>
      <w:proofErr w:type="gramEnd"/>
      <w:r w:rsidR="00C97E01">
        <w:rPr>
          <w:sz w:val="28"/>
          <w:szCs w:val="28"/>
        </w:rPr>
        <w:t>олдатская Прохладненского муниципального района».</w:t>
      </w:r>
    </w:p>
    <w:p w:rsidR="00382E15" w:rsidRPr="00C97E01" w:rsidRDefault="00C45368" w:rsidP="00C97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7E01">
        <w:rPr>
          <w:sz w:val="28"/>
          <w:szCs w:val="28"/>
        </w:rPr>
        <w:t>10</w:t>
      </w:r>
      <w:r w:rsidR="00382E15">
        <w:rPr>
          <w:sz w:val="28"/>
          <w:szCs w:val="28"/>
        </w:rPr>
        <w:t>.</w:t>
      </w:r>
      <w:r w:rsidR="00C97E0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 xml:space="preserve">Заключение соглашений о перераспределении земельных участков, находящихся в частной собственности и земельных участков, находящихся в муниципальной собственности с.п.ст. </w:t>
      </w:r>
      <w:proofErr w:type="gramStart"/>
      <w:r w:rsidR="00382E15">
        <w:rPr>
          <w:sz w:val="28"/>
          <w:szCs w:val="28"/>
        </w:rPr>
        <w:t>Солдатская</w:t>
      </w:r>
      <w:proofErr w:type="gramEnd"/>
      <w:r w:rsidR="00382E15">
        <w:rPr>
          <w:sz w:val="28"/>
          <w:szCs w:val="28"/>
        </w:rPr>
        <w:t xml:space="preserve"> Прохладненского муниципального района.</w:t>
      </w:r>
    </w:p>
    <w:p w:rsidR="00382E15" w:rsidRDefault="00C97E01" w:rsidP="00C97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382E15">
        <w:rPr>
          <w:sz w:val="28"/>
          <w:szCs w:val="28"/>
        </w:rPr>
        <w:t>.Обмен земельных участков, находящихся в муниципальной собственности с.п.</w:t>
      </w:r>
      <w:r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 xml:space="preserve">ст. </w:t>
      </w:r>
      <w:proofErr w:type="gramStart"/>
      <w:r w:rsidR="00382E15">
        <w:rPr>
          <w:sz w:val="28"/>
          <w:szCs w:val="28"/>
        </w:rPr>
        <w:t>Солдатская</w:t>
      </w:r>
      <w:proofErr w:type="gramEnd"/>
      <w:r w:rsidR="00382E15">
        <w:rPr>
          <w:sz w:val="28"/>
          <w:szCs w:val="28"/>
        </w:rPr>
        <w:t xml:space="preserve"> Прохладненского муниципального района на земельные участки, находящиеся в частной собственности.</w:t>
      </w:r>
    </w:p>
    <w:p w:rsidR="00C97E01" w:rsidRDefault="00C97E01" w:rsidP="00C97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Приватизация жилых помещений на территории с.п. ст. Солдатская Прохладненского муниципального района.</w:t>
      </w:r>
    </w:p>
    <w:p w:rsidR="003E209F" w:rsidRDefault="003E209F" w:rsidP="00C97E01">
      <w:pPr>
        <w:jc w:val="both"/>
      </w:pPr>
      <w:bookmarkStart w:id="0" w:name="_GoBack"/>
      <w:bookmarkEnd w:id="0"/>
    </w:p>
    <w:sectPr w:rsidR="003E209F" w:rsidSect="0064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233A"/>
    <w:multiLevelType w:val="hybridMultilevel"/>
    <w:tmpl w:val="18C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15"/>
    <w:rsid w:val="001D6FFD"/>
    <w:rsid w:val="00342D48"/>
    <w:rsid w:val="0034454E"/>
    <w:rsid w:val="00382E15"/>
    <w:rsid w:val="003E209F"/>
    <w:rsid w:val="004742F6"/>
    <w:rsid w:val="005F561B"/>
    <w:rsid w:val="00646115"/>
    <w:rsid w:val="008158E3"/>
    <w:rsid w:val="009F3212"/>
    <w:rsid w:val="00B71AA0"/>
    <w:rsid w:val="00C45368"/>
    <w:rsid w:val="00C97E01"/>
    <w:rsid w:val="00D5392E"/>
    <w:rsid w:val="00F2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15"/>
    <w:pPr>
      <w:ind w:left="720"/>
      <w:contextualSpacing/>
    </w:pPr>
  </w:style>
  <w:style w:type="paragraph" w:customStyle="1" w:styleId="ConsPlusTitle">
    <w:name w:val="ConsPlusTitle"/>
    <w:rsid w:val="00382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3">
    <w:name w:val="s_3"/>
    <w:basedOn w:val="a"/>
    <w:rsid w:val="00382E15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382E15"/>
    <w:pPr>
      <w:ind w:firstLine="567"/>
    </w:pPr>
    <w:rPr>
      <w:sz w:val="26"/>
      <w:szCs w:val="20"/>
    </w:rPr>
  </w:style>
  <w:style w:type="character" w:styleId="a4">
    <w:name w:val="Hyperlink"/>
    <w:basedOn w:val="a0"/>
    <w:uiPriority w:val="99"/>
    <w:unhideWhenUsed/>
    <w:rsid w:val="00C453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5</cp:revision>
  <cp:lastPrinted>2021-06-18T06:27:00Z</cp:lastPrinted>
  <dcterms:created xsi:type="dcterms:W3CDTF">2021-06-17T13:22:00Z</dcterms:created>
  <dcterms:modified xsi:type="dcterms:W3CDTF">2023-03-20T08:44:00Z</dcterms:modified>
</cp:coreProperties>
</file>