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3F" w:rsidRDefault="00461C3F" w:rsidP="004A6FDB">
      <w:pPr>
        <w:jc w:val="center"/>
        <w:rPr>
          <w:b/>
          <w:sz w:val="32"/>
          <w:szCs w:val="28"/>
        </w:rPr>
      </w:pPr>
      <w:r w:rsidRPr="00461C3F">
        <w:rPr>
          <w:b/>
          <w:sz w:val="32"/>
          <w:szCs w:val="28"/>
        </w:rPr>
        <w:t>З</w:t>
      </w:r>
      <w:r>
        <w:rPr>
          <w:b/>
          <w:sz w:val="32"/>
          <w:szCs w:val="28"/>
        </w:rPr>
        <w:t>АКЛЮЧЕНИЕ</w:t>
      </w:r>
    </w:p>
    <w:p w:rsidR="00087146" w:rsidRDefault="00E85098" w:rsidP="004A6FDB">
      <w:pPr>
        <w:jc w:val="center"/>
        <w:rPr>
          <w:sz w:val="28"/>
          <w:szCs w:val="28"/>
        </w:rPr>
      </w:pPr>
      <w:r w:rsidRPr="008752AC">
        <w:rPr>
          <w:sz w:val="28"/>
          <w:szCs w:val="28"/>
        </w:rPr>
        <w:t>о</w:t>
      </w:r>
      <w:r w:rsidR="00461C3F" w:rsidRPr="008752AC">
        <w:rPr>
          <w:sz w:val="28"/>
          <w:szCs w:val="28"/>
        </w:rPr>
        <w:t xml:space="preserve"> результатах публичных слушаний</w:t>
      </w:r>
      <w:r w:rsidR="008752AC" w:rsidRPr="008752AC">
        <w:rPr>
          <w:sz w:val="28"/>
          <w:szCs w:val="28"/>
        </w:rPr>
        <w:t xml:space="preserve"> </w:t>
      </w:r>
    </w:p>
    <w:p w:rsidR="00461C3F" w:rsidRDefault="008752AC" w:rsidP="004A6FDB">
      <w:pPr>
        <w:jc w:val="center"/>
        <w:rPr>
          <w:sz w:val="28"/>
          <w:szCs w:val="28"/>
        </w:rPr>
      </w:pPr>
      <w:r w:rsidRPr="008752AC">
        <w:rPr>
          <w:sz w:val="28"/>
          <w:szCs w:val="28"/>
        </w:rPr>
        <w:t>по обсуждению вопрос</w:t>
      </w:r>
      <w:r w:rsidR="00672E57">
        <w:rPr>
          <w:sz w:val="28"/>
          <w:szCs w:val="28"/>
        </w:rPr>
        <w:t>ов</w:t>
      </w:r>
      <w:r w:rsidRPr="008752AC">
        <w:rPr>
          <w:sz w:val="28"/>
          <w:szCs w:val="28"/>
        </w:rPr>
        <w:t xml:space="preserve"> </w:t>
      </w:r>
      <w:r w:rsidR="00C675E8">
        <w:rPr>
          <w:sz w:val="28"/>
          <w:szCs w:val="28"/>
        </w:rPr>
        <w:t>предоставления разрешения на отклонение от предельных параметров разрешенного строительства</w:t>
      </w:r>
      <w:r w:rsidR="00672E57">
        <w:rPr>
          <w:sz w:val="28"/>
          <w:szCs w:val="28"/>
        </w:rPr>
        <w:t>, а также разрешения на получение условно-разрешенного вида использования земельного участка</w:t>
      </w:r>
    </w:p>
    <w:p w:rsidR="00FE52AA" w:rsidRDefault="00FE52AA" w:rsidP="00FE52AA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1C3F" w:rsidRDefault="00672E57" w:rsidP="00415865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86A55">
        <w:rPr>
          <w:sz w:val="28"/>
          <w:szCs w:val="28"/>
        </w:rPr>
        <w:t>6</w:t>
      </w:r>
      <w:r>
        <w:rPr>
          <w:sz w:val="28"/>
          <w:szCs w:val="28"/>
        </w:rPr>
        <w:t xml:space="preserve"> ма</w:t>
      </w:r>
      <w:r w:rsidR="001862FF">
        <w:rPr>
          <w:sz w:val="28"/>
          <w:szCs w:val="28"/>
        </w:rPr>
        <w:t xml:space="preserve">я </w:t>
      </w:r>
      <w:r w:rsidR="00F52A35">
        <w:rPr>
          <w:sz w:val="28"/>
          <w:szCs w:val="28"/>
        </w:rPr>
        <w:t>202</w:t>
      </w:r>
      <w:r w:rsidR="001862FF">
        <w:rPr>
          <w:sz w:val="28"/>
          <w:szCs w:val="28"/>
        </w:rPr>
        <w:t>6</w:t>
      </w:r>
      <w:r w:rsidR="00461C3F">
        <w:rPr>
          <w:sz w:val="28"/>
          <w:szCs w:val="28"/>
        </w:rPr>
        <w:t xml:space="preserve"> года</w:t>
      </w:r>
    </w:p>
    <w:p w:rsidR="00093CBF" w:rsidRDefault="00410EF5" w:rsidP="00093CB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461C3F">
        <w:rPr>
          <w:sz w:val="28"/>
          <w:szCs w:val="28"/>
        </w:rPr>
        <w:t>.п.</w:t>
      </w:r>
      <w:r w:rsidR="008752AC">
        <w:rPr>
          <w:sz w:val="28"/>
          <w:szCs w:val="28"/>
        </w:rPr>
        <w:t xml:space="preserve"> </w:t>
      </w:r>
      <w:r w:rsidR="00461C3F">
        <w:rPr>
          <w:sz w:val="28"/>
          <w:szCs w:val="28"/>
        </w:rPr>
        <w:t>ст. Солдатская</w:t>
      </w:r>
      <w:r w:rsidR="00093CBF">
        <w:rPr>
          <w:sz w:val="28"/>
          <w:szCs w:val="28"/>
        </w:rPr>
        <w:t xml:space="preserve"> </w:t>
      </w:r>
    </w:p>
    <w:p w:rsidR="00461C3F" w:rsidRDefault="00461C3F" w:rsidP="00093CB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Прохладненский</w:t>
      </w:r>
      <w:proofErr w:type="spellEnd"/>
      <w:r>
        <w:rPr>
          <w:sz w:val="28"/>
          <w:szCs w:val="28"/>
        </w:rPr>
        <w:t xml:space="preserve"> муниципальный район</w:t>
      </w:r>
    </w:p>
    <w:p w:rsidR="00461C3F" w:rsidRDefault="00461C3F" w:rsidP="00461C3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915BC" w:rsidRDefault="00461C3F" w:rsidP="00F52A3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Инициатор публичных слушаний: </w:t>
      </w:r>
      <w:r w:rsidR="008752AC">
        <w:rPr>
          <w:sz w:val="28"/>
          <w:szCs w:val="28"/>
        </w:rPr>
        <w:t>Местная администрация</w:t>
      </w:r>
      <w:r w:rsidRPr="00461C3F">
        <w:rPr>
          <w:sz w:val="28"/>
          <w:szCs w:val="28"/>
        </w:rPr>
        <w:t xml:space="preserve"> </w:t>
      </w:r>
      <w:r w:rsidR="009D2DC0">
        <w:rPr>
          <w:sz w:val="28"/>
          <w:szCs w:val="28"/>
        </w:rPr>
        <w:t>сельского поселения станица</w:t>
      </w:r>
      <w:r>
        <w:rPr>
          <w:sz w:val="28"/>
          <w:szCs w:val="28"/>
        </w:rPr>
        <w:t xml:space="preserve"> Солдатская П</w:t>
      </w:r>
      <w:r w:rsidRPr="00461C3F">
        <w:rPr>
          <w:sz w:val="28"/>
          <w:szCs w:val="28"/>
        </w:rPr>
        <w:t>рохладненского муниципального района</w:t>
      </w:r>
      <w:r>
        <w:rPr>
          <w:sz w:val="28"/>
          <w:szCs w:val="28"/>
        </w:rPr>
        <w:t xml:space="preserve"> КБР</w:t>
      </w:r>
      <w:r w:rsidR="003B0A25">
        <w:rPr>
          <w:sz w:val="28"/>
          <w:szCs w:val="28"/>
        </w:rPr>
        <w:t>.</w:t>
      </w:r>
    </w:p>
    <w:p w:rsidR="009915BC" w:rsidRDefault="00461C3F" w:rsidP="00F52A3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Публичные слушания назначены: </w:t>
      </w:r>
      <w:r w:rsidR="008752AC">
        <w:rPr>
          <w:sz w:val="28"/>
          <w:szCs w:val="28"/>
        </w:rPr>
        <w:t>Постановлением местной администрации</w:t>
      </w:r>
      <w:r w:rsidRPr="00461C3F">
        <w:rPr>
          <w:sz w:val="28"/>
          <w:szCs w:val="28"/>
        </w:rPr>
        <w:t xml:space="preserve"> с.п.</w:t>
      </w:r>
      <w:r w:rsidR="00415865">
        <w:rPr>
          <w:sz w:val="28"/>
          <w:szCs w:val="28"/>
        </w:rPr>
        <w:t xml:space="preserve"> </w:t>
      </w:r>
      <w:r w:rsidRPr="00461C3F">
        <w:rPr>
          <w:sz w:val="28"/>
          <w:szCs w:val="28"/>
        </w:rPr>
        <w:t xml:space="preserve">ст. </w:t>
      </w:r>
      <w:proofErr w:type="gramStart"/>
      <w:r w:rsidRPr="00461C3F">
        <w:rPr>
          <w:sz w:val="28"/>
          <w:szCs w:val="28"/>
        </w:rPr>
        <w:t>Солдатская</w:t>
      </w:r>
      <w:proofErr w:type="gramEnd"/>
      <w:r w:rsidRPr="00461C3F">
        <w:rPr>
          <w:sz w:val="28"/>
          <w:szCs w:val="28"/>
        </w:rPr>
        <w:t xml:space="preserve"> Прохладненского муниципального района </w:t>
      </w:r>
      <w:r w:rsidR="00FA59E3">
        <w:rPr>
          <w:sz w:val="28"/>
          <w:szCs w:val="28"/>
        </w:rPr>
        <w:t>о</w:t>
      </w:r>
      <w:r w:rsidR="00813E84">
        <w:rPr>
          <w:sz w:val="28"/>
          <w:szCs w:val="28"/>
        </w:rPr>
        <w:t xml:space="preserve">т </w:t>
      </w:r>
      <w:r w:rsidR="00672E57">
        <w:rPr>
          <w:sz w:val="28"/>
          <w:szCs w:val="28"/>
        </w:rPr>
        <w:t>27</w:t>
      </w:r>
      <w:r w:rsidR="00F52A35">
        <w:rPr>
          <w:sz w:val="28"/>
          <w:szCs w:val="28"/>
        </w:rPr>
        <w:t xml:space="preserve"> </w:t>
      </w:r>
      <w:r w:rsidR="00672E57">
        <w:rPr>
          <w:sz w:val="28"/>
          <w:szCs w:val="28"/>
        </w:rPr>
        <w:t>апреля</w:t>
      </w:r>
      <w:r w:rsidR="00F52A35">
        <w:rPr>
          <w:sz w:val="28"/>
          <w:szCs w:val="28"/>
        </w:rPr>
        <w:t xml:space="preserve"> 202</w:t>
      </w:r>
      <w:r w:rsidR="001862FF">
        <w:rPr>
          <w:sz w:val="28"/>
          <w:szCs w:val="28"/>
        </w:rPr>
        <w:t xml:space="preserve">6 </w:t>
      </w:r>
      <w:r w:rsidR="00FE52AA">
        <w:rPr>
          <w:sz w:val="28"/>
          <w:szCs w:val="28"/>
        </w:rPr>
        <w:t xml:space="preserve">г. </w:t>
      </w:r>
      <w:r w:rsidR="00813E84">
        <w:rPr>
          <w:sz w:val="28"/>
          <w:szCs w:val="28"/>
        </w:rPr>
        <w:t xml:space="preserve">№ </w:t>
      </w:r>
      <w:r w:rsidR="00672E57">
        <w:rPr>
          <w:sz w:val="28"/>
          <w:szCs w:val="28"/>
        </w:rPr>
        <w:t>73</w:t>
      </w:r>
      <w:r w:rsidR="008752AC">
        <w:rPr>
          <w:sz w:val="28"/>
          <w:szCs w:val="28"/>
        </w:rPr>
        <w:t>.</w:t>
      </w:r>
    </w:p>
    <w:p w:rsidR="00C675E8" w:rsidRDefault="00461C3F" w:rsidP="00F52A35">
      <w:pPr>
        <w:ind w:firstLine="709"/>
        <w:rPr>
          <w:sz w:val="28"/>
          <w:szCs w:val="28"/>
        </w:rPr>
      </w:pPr>
      <w:r w:rsidRPr="00C675E8">
        <w:rPr>
          <w:i/>
          <w:sz w:val="28"/>
          <w:szCs w:val="28"/>
        </w:rPr>
        <w:t>Вопрос</w:t>
      </w:r>
      <w:r w:rsidR="00672E57">
        <w:rPr>
          <w:i/>
          <w:sz w:val="28"/>
          <w:szCs w:val="28"/>
        </w:rPr>
        <w:t>ы</w:t>
      </w:r>
      <w:r w:rsidRPr="00C675E8">
        <w:rPr>
          <w:i/>
          <w:sz w:val="28"/>
          <w:szCs w:val="28"/>
        </w:rPr>
        <w:t xml:space="preserve"> публичных слушаний:</w:t>
      </w:r>
      <w:r w:rsidRPr="00461C3F">
        <w:rPr>
          <w:sz w:val="28"/>
          <w:szCs w:val="28"/>
        </w:rPr>
        <w:t xml:space="preserve"> </w:t>
      </w:r>
    </w:p>
    <w:p w:rsidR="00672E57" w:rsidRDefault="00672E57" w:rsidP="00672E57">
      <w:pPr>
        <w:ind w:firstLine="708"/>
        <w:jc w:val="both"/>
        <w:rPr>
          <w:sz w:val="28"/>
          <w:szCs w:val="28"/>
        </w:rPr>
      </w:pPr>
      <w:r w:rsidRPr="006831EE">
        <w:rPr>
          <w:sz w:val="28"/>
          <w:szCs w:val="28"/>
        </w:rPr>
        <w:t xml:space="preserve">1. </w:t>
      </w:r>
      <w:r>
        <w:rPr>
          <w:sz w:val="28"/>
          <w:szCs w:val="28"/>
        </w:rPr>
        <w:t>П</w:t>
      </w:r>
      <w:r w:rsidRPr="00326E53">
        <w:rPr>
          <w:sz w:val="28"/>
          <w:szCs w:val="28"/>
        </w:rPr>
        <w:t>редоставление разрешения на отклонение от предельных параметров разрешенного строительства</w:t>
      </w:r>
      <w:r w:rsidRPr="00EC0CD8">
        <w:t xml:space="preserve"> </w:t>
      </w:r>
      <w:r w:rsidRPr="00E4501F">
        <w:rPr>
          <w:sz w:val="28"/>
          <w:szCs w:val="28"/>
        </w:rPr>
        <w:t>на земельном участке с кадастровым</w:t>
      </w:r>
      <w:r>
        <w:rPr>
          <w:sz w:val="28"/>
          <w:szCs w:val="28"/>
        </w:rPr>
        <w:t xml:space="preserve"> </w:t>
      </w:r>
      <w:r w:rsidRPr="00E4501F">
        <w:rPr>
          <w:sz w:val="28"/>
          <w:szCs w:val="28"/>
        </w:rPr>
        <w:t xml:space="preserve">номером </w:t>
      </w:r>
      <w:r w:rsidRPr="00F02107">
        <w:rPr>
          <w:sz w:val="28"/>
          <w:szCs w:val="28"/>
          <w:shd w:val="clear" w:color="auto" w:fill="FFFFFF"/>
        </w:rPr>
        <w:t>07:04:</w:t>
      </w:r>
      <w:r>
        <w:rPr>
          <w:sz w:val="28"/>
          <w:szCs w:val="28"/>
          <w:shd w:val="clear" w:color="auto" w:fill="FFFFFF"/>
        </w:rPr>
        <w:t>16</w:t>
      </w:r>
      <w:r w:rsidRPr="00F02107">
        <w:rPr>
          <w:sz w:val="28"/>
          <w:szCs w:val="28"/>
          <w:shd w:val="clear" w:color="auto" w:fill="FFFFFF"/>
        </w:rPr>
        <w:t>000</w:t>
      </w:r>
      <w:r>
        <w:rPr>
          <w:sz w:val="28"/>
          <w:szCs w:val="28"/>
          <w:shd w:val="clear" w:color="auto" w:fill="FFFFFF"/>
        </w:rPr>
        <w:t>20:241</w:t>
      </w:r>
      <w:r w:rsidRPr="00F02107">
        <w:rPr>
          <w:sz w:val="28"/>
          <w:szCs w:val="28"/>
        </w:rPr>
        <w:t>,</w:t>
      </w:r>
      <w:r w:rsidRPr="00E4501F">
        <w:rPr>
          <w:sz w:val="28"/>
          <w:szCs w:val="28"/>
        </w:rPr>
        <w:t xml:space="preserve"> расположенном по адресу: КБР, </w:t>
      </w:r>
      <w:proofErr w:type="spellStart"/>
      <w:r w:rsidRPr="00E4501F">
        <w:rPr>
          <w:sz w:val="28"/>
          <w:szCs w:val="28"/>
        </w:rPr>
        <w:t>Прохладненских</w:t>
      </w:r>
      <w:proofErr w:type="spellEnd"/>
      <w:r w:rsidRPr="00E4501F">
        <w:rPr>
          <w:sz w:val="28"/>
          <w:szCs w:val="28"/>
        </w:rPr>
        <w:t xml:space="preserve"> район, ст. Солдатская, ул. </w:t>
      </w:r>
      <w:r>
        <w:rPr>
          <w:sz w:val="28"/>
          <w:szCs w:val="28"/>
        </w:rPr>
        <w:t>Пилипенко</w:t>
      </w:r>
      <w:r w:rsidRPr="00E4501F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>/у 33,</w:t>
      </w:r>
      <w:r w:rsidRPr="00E4501F">
        <w:rPr>
          <w:sz w:val="28"/>
          <w:szCs w:val="28"/>
        </w:rPr>
        <w:t xml:space="preserve"> в части уменьшения отступ</w:t>
      </w:r>
      <w:r>
        <w:rPr>
          <w:sz w:val="28"/>
          <w:szCs w:val="28"/>
        </w:rPr>
        <w:t>а от границы земельного участка:</w:t>
      </w:r>
    </w:p>
    <w:p w:rsidR="00672E57" w:rsidRDefault="00672E57" w:rsidP="00672E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 5,00 м до 3,00-3,40 м. от ул. Пилипенко;</w:t>
      </w:r>
    </w:p>
    <w:p w:rsidR="00672E57" w:rsidRDefault="00672E57" w:rsidP="00672E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5,00 м до 3,00-,364 м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пер. </w:t>
      </w:r>
      <w:proofErr w:type="spellStart"/>
      <w:r>
        <w:rPr>
          <w:sz w:val="28"/>
          <w:szCs w:val="28"/>
        </w:rPr>
        <w:t>Яценко</w:t>
      </w:r>
      <w:proofErr w:type="spellEnd"/>
      <w:r>
        <w:rPr>
          <w:sz w:val="28"/>
          <w:szCs w:val="28"/>
        </w:rPr>
        <w:t>;</w:t>
      </w:r>
    </w:p>
    <w:p w:rsidR="00672E57" w:rsidRDefault="00672E57" w:rsidP="00672E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 3,00 м до 1,00-0,60 м с южной границы от земельного участка с кадастровым номером 07:04:1600020:242;</w:t>
      </w:r>
    </w:p>
    <w:p w:rsidR="00672E57" w:rsidRPr="00441FA7" w:rsidRDefault="00672E57" w:rsidP="00672E57">
      <w:pPr>
        <w:pStyle w:val="a"/>
        <w:numPr>
          <w:ilvl w:val="0"/>
          <w:numId w:val="0"/>
        </w:numPr>
        <w:ind w:firstLine="709"/>
      </w:pPr>
      <w:r w:rsidRPr="00441FA7">
        <w:t>-  с 3,00 м до 1,46-0,80 м с восточной границы от земельного участка с кадастровым номером 07:04:1600020:242.</w:t>
      </w:r>
    </w:p>
    <w:p w:rsidR="00672E57" w:rsidRDefault="00672E57" w:rsidP="00672E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326E53">
        <w:rPr>
          <w:sz w:val="28"/>
          <w:szCs w:val="28"/>
        </w:rPr>
        <w:t xml:space="preserve"> Предоставление разрешения на</w:t>
      </w:r>
      <w:r>
        <w:rPr>
          <w:sz w:val="28"/>
          <w:szCs w:val="28"/>
        </w:rPr>
        <w:t xml:space="preserve"> получение условно-разрешенного вида использования земельного участка «Магазины» для земельного участка с кадастровым номером 07:04:160020:241, площадью 267 кв.м., расположенного по адресу: КБР, </w:t>
      </w:r>
      <w:proofErr w:type="spellStart"/>
      <w:r>
        <w:rPr>
          <w:sz w:val="28"/>
          <w:szCs w:val="28"/>
        </w:rPr>
        <w:t>Прохладненский</w:t>
      </w:r>
      <w:proofErr w:type="spellEnd"/>
      <w:r>
        <w:rPr>
          <w:sz w:val="28"/>
          <w:szCs w:val="28"/>
        </w:rPr>
        <w:t xml:space="preserve"> район, ст. Солдатская, ул. Пилипенко,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>/у 33.</w:t>
      </w:r>
    </w:p>
    <w:p w:rsidR="00AA668A" w:rsidRDefault="00461C3F" w:rsidP="00672E57">
      <w:pPr>
        <w:pStyle w:val="a"/>
        <w:numPr>
          <w:ilvl w:val="0"/>
          <w:numId w:val="0"/>
        </w:numPr>
        <w:ind w:firstLine="709"/>
      </w:pPr>
      <w:r w:rsidRPr="00461C3F">
        <w:rPr>
          <w:i/>
        </w:rPr>
        <w:t>Сведения об опубликовании и</w:t>
      </w:r>
      <w:r>
        <w:rPr>
          <w:i/>
        </w:rPr>
        <w:t>нформации о публичных слушаниях:</w:t>
      </w:r>
      <w:r w:rsidR="003B0A25" w:rsidRPr="003B0A25">
        <w:rPr>
          <w:rFonts w:eastAsia="Calibri"/>
          <w:sz w:val="20"/>
          <w:szCs w:val="20"/>
        </w:rPr>
        <w:t xml:space="preserve"> </w:t>
      </w:r>
      <w:r w:rsidR="00AA668A" w:rsidRPr="000715A2">
        <w:t xml:space="preserve">в сетевом издании в информационно-телекоммуникационной сети «Интернет» с доменным именем: </w:t>
      </w:r>
      <w:proofErr w:type="spellStart"/>
      <w:r w:rsidR="00AA668A" w:rsidRPr="000715A2">
        <w:t>солдатская-адм</w:t>
      </w:r>
      <w:proofErr w:type="gramStart"/>
      <w:r w:rsidR="00AA668A" w:rsidRPr="000715A2">
        <w:t>.р</w:t>
      </w:r>
      <w:proofErr w:type="gramEnd"/>
      <w:r w:rsidR="00AA668A" w:rsidRPr="000715A2">
        <w:t>ф</w:t>
      </w:r>
      <w:proofErr w:type="spellEnd"/>
      <w:r w:rsidR="00AA668A" w:rsidRPr="000715A2">
        <w:t xml:space="preserve"> (регистрационный номер и дата принятия решения о регистрации: серия Эл № ФС77-87834 от 12 июля 2024 г.).</w:t>
      </w:r>
    </w:p>
    <w:p w:rsidR="00AA668A" w:rsidRPr="000304B1" w:rsidRDefault="00AA668A" w:rsidP="00AA668A">
      <w:pPr>
        <w:ind w:firstLine="709"/>
        <w:jc w:val="both"/>
      </w:pPr>
      <w:r w:rsidRPr="000715A2"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Прохладненского муниципального района по адресу: </w:t>
      </w:r>
      <w:proofErr w:type="gramStart"/>
      <w:r w:rsidRPr="000715A2">
        <w:rPr>
          <w:sz w:val="28"/>
          <w:szCs w:val="28"/>
        </w:rPr>
        <w:t xml:space="preserve">КБР, </w:t>
      </w:r>
      <w:proofErr w:type="spellStart"/>
      <w:r w:rsidRPr="000715A2">
        <w:rPr>
          <w:sz w:val="28"/>
          <w:szCs w:val="28"/>
        </w:rPr>
        <w:t>Прохладненский</w:t>
      </w:r>
      <w:proofErr w:type="spellEnd"/>
      <w:r w:rsidRPr="000715A2">
        <w:rPr>
          <w:sz w:val="28"/>
          <w:szCs w:val="28"/>
        </w:rPr>
        <w:t xml:space="preserve"> район, ст. Солдатская, ул. Калинина, д. 39 а, 2 этаж.</w:t>
      </w:r>
      <w:proofErr w:type="gramEnd"/>
    </w:p>
    <w:p w:rsidR="008957AC" w:rsidRPr="00F52A35" w:rsidRDefault="006017D9" w:rsidP="00F52A35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Уполномоченное лицо по проведению публичных слушаний:</w:t>
      </w:r>
      <w:r w:rsidR="00180EF1">
        <w:rPr>
          <w:i/>
          <w:sz w:val="28"/>
          <w:szCs w:val="28"/>
        </w:rPr>
        <w:t xml:space="preserve"> </w:t>
      </w:r>
      <w:r w:rsidR="00F52A35" w:rsidRPr="00085C15">
        <w:rPr>
          <w:sz w:val="28"/>
          <w:szCs w:val="28"/>
        </w:rPr>
        <w:t>заместител</w:t>
      </w:r>
      <w:r w:rsidR="00085C15" w:rsidRPr="00085C15">
        <w:rPr>
          <w:sz w:val="28"/>
          <w:szCs w:val="28"/>
        </w:rPr>
        <w:t>ь</w:t>
      </w:r>
      <w:r w:rsidR="00F52A35" w:rsidRPr="00085C15">
        <w:rPr>
          <w:sz w:val="28"/>
          <w:szCs w:val="28"/>
        </w:rPr>
        <w:t xml:space="preserve"> </w:t>
      </w:r>
      <w:r w:rsidR="00415865" w:rsidRPr="00415865">
        <w:rPr>
          <w:sz w:val="28"/>
          <w:szCs w:val="28"/>
        </w:rPr>
        <w:t>г</w:t>
      </w:r>
      <w:r w:rsidR="00180EF1" w:rsidRPr="00180EF1">
        <w:rPr>
          <w:sz w:val="28"/>
          <w:szCs w:val="28"/>
        </w:rPr>
        <w:t>лав</w:t>
      </w:r>
      <w:r w:rsidR="00F52A35">
        <w:rPr>
          <w:sz w:val="28"/>
          <w:szCs w:val="28"/>
        </w:rPr>
        <w:t>ы</w:t>
      </w:r>
      <w:r w:rsidR="00180EF1" w:rsidRPr="00180EF1">
        <w:rPr>
          <w:sz w:val="28"/>
          <w:szCs w:val="28"/>
        </w:rPr>
        <w:t xml:space="preserve"> </w:t>
      </w:r>
      <w:r w:rsidR="00F52A35">
        <w:rPr>
          <w:sz w:val="28"/>
          <w:szCs w:val="28"/>
        </w:rPr>
        <w:t xml:space="preserve">местной администрации </w:t>
      </w:r>
      <w:r w:rsidR="00180EF1" w:rsidRPr="00180EF1">
        <w:rPr>
          <w:sz w:val="28"/>
          <w:szCs w:val="28"/>
        </w:rPr>
        <w:t>с</w:t>
      </w:r>
      <w:r w:rsidR="009D2DC0">
        <w:rPr>
          <w:sz w:val="28"/>
          <w:szCs w:val="28"/>
        </w:rPr>
        <w:t>ельского поселения станица</w:t>
      </w:r>
      <w:r w:rsidR="00180EF1" w:rsidRPr="00180EF1">
        <w:rPr>
          <w:sz w:val="28"/>
          <w:szCs w:val="28"/>
        </w:rPr>
        <w:t xml:space="preserve"> Солдатская Прохладненского муниципального района</w:t>
      </w:r>
      <w:r w:rsidR="00513903">
        <w:rPr>
          <w:sz w:val="28"/>
          <w:szCs w:val="28"/>
        </w:rPr>
        <w:t xml:space="preserve"> </w:t>
      </w:r>
      <w:r w:rsidR="008752AC" w:rsidRPr="00C675E8">
        <w:rPr>
          <w:sz w:val="28"/>
          <w:szCs w:val="28"/>
        </w:rPr>
        <w:t>(</w:t>
      </w:r>
      <w:r w:rsidR="00085C15">
        <w:rPr>
          <w:sz w:val="28"/>
          <w:szCs w:val="28"/>
        </w:rPr>
        <w:t>Штыря Э.Р</w:t>
      </w:r>
      <w:r w:rsidR="00180EF1" w:rsidRPr="00C675E8">
        <w:rPr>
          <w:sz w:val="28"/>
          <w:szCs w:val="28"/>
        </w:rPr>
        <w:t>.)</w:t>
      </w:r>
      <w:r w:rsidRPr="00180EF1">
        <w:rPr>
          <w:i/>
          <w:sz w:val="28"/>
          <w:szCs w:val="28"/>
        </w:rPr>
        <w:t xml:space="preserve"> </w:t>
      </w:r>
    </w:p>
    <w:p w:rsidR="00FE52AA" w:rsidRPr="00180EF1" w:rsidRDefault="00FE52AA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tbl>
      <w:tblPr>
        <w:tblStyle w:val="a4"/>
        <w:tblW w:w="9747" w:type="dxa"/>
        <w:tblLayout w:type="fixed"/>
        <w:tblLook w:val="04A0"/>
      </w:tblPr>
      <w:tblGrid>
        <w:gridCol w:w="615"/>
        <w:gridCol w:w="3321"/>
        <w:gridCol w:w="708"/>
        <w:gridCol w:w="2977"/>
        <w:gridCol w:w="2126"/>
      </w:tblGrid>
      <w:tr w:rsidR="00BC3906" w:rsidTr="002C2DF7">
        <w:tc>
          <w:tcPr>
            <w:tcW w:w="3936" w:type="dxa"/>
            <w:gridSpan w:val="2"/>
            <w:tcBorders>
              <w:bottom w:val="single" w:sz="4" w:space="0" w:color="auto"/>
            </w:tcBorders>
          </w:tcPr>
          <w:p w:rsidR="00BC3906" w:rsidRPr="00F55FDE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F55FDE">
              <w:rPr>
                <w:i/>
                <w:sz w:val="28"/>
                <w:szCs w:val="28"/>
              </w:rPr>
              <w:t>Проекты правового акта или вопр</w:t>
            </w:r>
            <w:r>
              <w:rPr>
                <w:i/>
                <w:sz w:val="28"/>
                <w:szCs w:val="28"/>
              </w:rPr>
              <w:t>о</w:t>
            </w:r>
            <w:r w:rsidRPr="00F55FDE">
              <w:rPr>
                <w:i/>
                <w:sz w:val="28"/>
                <w:szCs w:val="28"/>
              </w:rPr>
              <w:t>сы, вынесенные на обсуждение</w:t>
            </w:r>
          </w:p>
        </w:tc>
        <w:tc>
          <w:tcPr>
            <w:tcW w:w="3685" w:type="dxa"/>
            <w:gridSpan w:val="2"/>
          </w:tcPr>
          <w:p w:rsidR="00BC3906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Предложения и рекомендации экспертов и участников</w:t>
            </w:r>
          </w:p>
        </w:tc>
        <w:tc>
          <w:tcPr>
            <w:tcW w:w="2126" w:type="dxa"/>
          </w:tcPr>
          <w:p w:rsidR="00BC3906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Предложения,</w:t>
            </w:r>
            <w:r w:rsidR="003B0A25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рекомендации внесены (поддержаны)</w:t>
            </w:r>
          </w:p>
        </w:tc>
      </w:tr>
      <w:tr w:rsidR="00F55FDE" w:rsidTr="002C2DF7">
        <w:trPr>
          <w:trHeight w:val="1355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:rsidR="00F55FDE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/</w:t>
            </w:r>
            <w:proofErr w:type="spellStart"/>
            <w:r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</w:tcBorders>
          </w:tcPr>
          <w:p w:rsidR="00F55FDE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Наименование проекта или формулировка вопроса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5FDE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/</w:t>
            </w:r>
            <w:proofErr w:type="spellStart"/>
            <w:r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55FDE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</w:t>
            </w:r>
            <w:proofErr w:type="gramStart"/>
            <w:r>
              <w:rPr>
                <w:i/>
                <w:sz w:val="28"/>
                <w:szCs w:val="28"/>
              </w:rPr>
              <w:t>кст пр</w:t>
            </w:r>
            <w:proofErr w:type="gramEnd"/>
            <w:r>
              <w:rPr>
                <w:i/>
                <w:sz w:val="28"/>
                <w:szCs w:val="28"/>
              </w:rPr>
              <w:t>едложения, рекомендации</w:t>
            </w:r>
          </w:p>
        </w:tc>
        <w:tc>
          <w:tcPr>
            <w:tcW w:w="2126" w:type="dxa"/>
          </w:tcPr>
          <w:p w:rsidR="00F55FDE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Ф.И.О. эксперта, участника, название организации</w:t>
            </w:r>
          </w:p>
        </w:tc>
      </w:tr>
      <w:tr w:rsidR="00F55FDE" w:rsidTr="002C2DF7">
        <w:trPr>
          <w:trHeight w:val="1355"/>
        </w:trPr>
        <w:tc>
          <w:tcPr>
            <w:tcW w:w="615" w:type="dxa"/>
            <w:tcBorders>
              <w:right w:val="single" w:sz="4" w:space="0" w:color="auto"/>
            </w:tcBorders>
          </w:tcPr>
          <w:p w:rsidR="00F55FDE" w:rsidRPr="00813E84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3E84">
              <w:rPr>
                <w:sz w:val="28"/>
                <w:szCs w:val="28"/>
              </w:rPr>
              <w:t>1.</w:t>
            </w:r>
          </w:p>
        </w:tc>
        <w:tc>
          <w:tcPr>
            <w:tcW w:w="3321" w:type="dxa"/>
            <w:tcBorders>
              <w:left w:val="single" w:sz="4" w:space="0" w:color="auto"/>
            </w:tcBorders>
          </w:tcPr>
          <w:p w:rsidR="00672E57" w:rsidRDefault="00672E57" w:rsidP="00672E57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26E53">
              <w:rPr>
                <w:sz w:val="28"/>
                <w:szCs w:val="28"/>
              </w:rPr>
              <w:t>редоставление разрешения на отклонение от предельных параметров разрешенного строительства</w:t>
            </w:r>
            <w:r w:rsidRPr="00EC0CD8">
              <w:t xml:space="preserve"> </w:t>
            </w:r>
            <w:r w:rsidRPr="00E4501F">
              <w:rPr>
                <w:sz w:val="28"/>
                <w:szCs w:val="28"/>
              </w:rPr>
              <w:t>на земельном участке с кадастровым</w:t>
            </w:r>
            <w:r>
              <w:rPr>
                <w:sz w:val="28"/>
                <w:szCs w:val="28"/>
              </w:rPr>
              <w:t xml:space="preserve"> </w:t>
            </w:r>
            <w:r w:rsidRPr="00E4501F">
              <w:rPr>
                <w:sz w:val="28"/>
                <w:szCs w:val="28"/>
              </w:rPr>
              <w:t xml:space="preserve">номером </w:t>
            </w:r>
            <w:r w:rsidRPr="00F02107">
              <w:rPr>
                <w:sz w:val="28"/>
                <w:szCs w:val="28"/>
                <w:shd w:val="clear" w:color="auto" w:fill="FFFFFF"/>
              </w:rPr>
              <w:t>07:04:</w:t>
            </w:r>
            <w:r>
              <w:rPr>
                <w:sz w:val="28"/>
                <w:szCs w:val="28"/>
                <w:shd w:val="clear" w:color="auto" w:fill="FFFFFF"/>
              </w:rPr>
              <w:t>16</w:t>
            </w:r>
            <w:r w:rsidRPr="00F02107">
              <w:rPr>
                <w:sz w:val="28"/>
                <w:szCs w:val="28"/>
                <w:shd w:val="clear" w:color="auto" w:fill="FFFFFF"/>
              </w:rPr>
              <w:t>000</w:t>
            </w:r>
            <w:r>
              <w:rPr>
                <w:sz w:val="28"/>
                <w:szCs w:val="28"/>
                <w:shd w:val="clear" w:color="auto" w:fill="FFFFFF"/>
              </w:rPr>
              <w:t>20:241</w:t>
            </w:r>
            <w:r w:rsidRPr="00F02107">
              <w:rPr>
                <w:sz w:val="28"/>
                <w:szCs w:val="28"/>
              </w:rPr>
              <w:t>,</w:t>
            </w:r>
            <w:r w:rsidRPr="00E4501F">
              <w:rPr>
                <w:sz w:val="28"/>
                <w:szCs w:val="28"/>
              </w:rPr>
              <w:t xml:space="preserve"> расположенном по адресу: КБР, </w:t>
            </w:r>
            <w:proofErr w:type="spellStart"/>
            <w:r w:rsidRPr="00E4501F">
              <w:rPr>
                <w:sz w:val="28"/>
                <w:szCs w:val="28"/>
              </w:rPr>
              <w:t>Прохладненских</w:t>
            </w:r>
            <w:proofErr w:type="spellEnd"/>
            <w:r w:rsidRPr="00E4501F">
              <w:rPr>
                <w:sz w:val="28"/>
                <w:szCs w:val="28"/>
              </w:rPr>
              <w:t xml:space="preserve"> район, ст. Солдатская, ул. </w:t>
            </w:r>
            <w:r>
              <w:rPr>
                <w:sz w:val="28"/>
                <w:szCs w:val="28"/>
              </w:rPr>
              <w:t>Пилипенко</w:t>
            </w:r>
            <w:r w:rsidRPr="00E4501F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>/у 33,</w:t>
            </w:r>
            <w:r w:rsidRPr="00E4501F">
              <w:rPr>
                <w:sz w:val="28"/>
                <w:szCs w:val="28"/>
              </w:rPr>
              <w:t xml:space="preserve"> в части уменьшения отступ</w:t>
            </w:r>
            <w:r>
              <w:rPr>
                <w:sz w:val="28"/>
                <w:szCs w:val="28"/>
              </w:rPr>
              <w:t>а от границы земельного участка:</w:t>
            </w:r>
          </w:p>
          <w:p w:rsidR="00672E57" w:rsidRDefault="00672E57" w:rsidP="00672E57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 5,00 м до 3,00-3,40 м. от ул. Пилипенко;</w:t>
            </w:r>
          </w:p>
          <w:p w:rsidR="00672E57" w:rsidRDefault="00672E57" w:rsidP="00672E57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 5,00 м до 3,00-,364 м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пер. </w:t>
            </w:r>
            <w:proofErr w:type="spellStart"/>
            <w:r>
              <w:rPr>
                <w:sz w:val="28"/>
                <w:szCs w:val="28"/>
              </w:rPr>
              <w:t>Яценко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672E57" w:rsidRDefault="00672E57" w:rsidP="00672E57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 3,00 м до 1,00-0,60 м с южной границы от земельного участка с кадастровым номером 07:04:1600020:242;</w:t>
            </w:r>
          </w:p>
          <w:p w:rsidR="00672E57" w:rsidRPr="00441FA7" w:rsidRDefault="00672E57" w:rsidP="00672E57">
            <w:pPr>
              <w:pStyle w:val="a"/>
              <w:numPr>
                <w:ilvl w:val="0"/>
                <w:numId w:val="0"/>
              </w:numPr>
              <w:ind w:firstLine="709"/>
            </w:pPr>
            <w:r w:rsidRPr="00441FA7">
              <w:t>-  с 3,00 м до 1,46-0,80 м с восточной границы от земельного участка с кадастровым номером 07:04:1600020:242.</w:t>
            </w:r>
          </w:p>
          <w:p w:rsidR="00F55FDE" w:rsidRPr="005259B9" w:rsidRDefault="00F55FDE" w:rsidP="001862FF">
            <w:pPr>
              <w:pStyle w:val="a"/>
              <w:numPr>
                <w:ilvl w:val="0"/>
                <w:numId w:val="0"/>
              </w:num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5FDE" w:rsidRPr="00813E84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3E84">
              <w:rPr>
                <w:sz w:val="28"/>
                <w:szCs w:val="28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2DF7" w:rsidRDefault="002C2DF7" w:rsidP="002C2DF7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6F06AF">
              <w:rPr>
                <w:sz w:val="28"/>
                <w:szCs w:val="28"/>
              </w:rPr>
              <w:t xml:space="preserve">Одобрить </w:t>
            </w:r>
            <w:r w:rsidR="00087146">
              <w:rPr>
                <w:sz w:val="28"/>
                <w:szCs w:val="28"/>
              </w:rPr>
              <w:t>предложения</w:t>
            </w:r>
            <w:r w:rsidR="008752AC" w:rsidRPr="008752AC">
              <w:rPr>
                <w:sz w:val="28"/>
                <w:szCs w:val="28"/>
              </w:rPr>
              <w:t xml:space="preserve"> по вопросу </w:t>
            </w:r>
            <w:r w:rsidR="008957AC">
              <w:rPr>
                <w:sz w:val="28"/>
                <w:szCs w:val="28"/>
              </w:rPr>
              <w:t xml:space="preserve">предоставления </w:t>
            </w:r>
            <w:r w:rsidR="008957AC" w:rsidRPr="00C675E8">
              <w:rPr>
                <w:sz w:val="28"/>
                <w:szCs w:val="28"/>
              </w:rPr>
              <w:t>разрешения на отклонение от предельных параметров разрешенного</w:t>
            </w:r>
            <w:r>
              <w:rPr>
                <w:sz w:val="28"/>
                <w:szCs w:val="28"/>
              </w:rPr>
              <w:t xml:space="preserve"> строительства;</w:t>
            </w:r>
          </w:p>
          <w:p w:rsidR="002C2DF7" w:rsidRPr="00813E84" w:rsidRDefault="002C2DF7" w:rsidP="001862F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Р</w:t>
            </w:r>
            <w:r w:rsidR="009D2DC0">
              <w:rPr>
                <w:sz w:val="28"/>
                <w:szCs w:val="28"/>
              </w:rPr>
              <w:t>екомендовать собственник</w:t>
            </w:r>
            <w:r w:rsidR="001862FF">
              <w:rPr>
                <w:sz w:val="28"/>
                <w:szCs w:val="28"/>
              </w:rPr>
              <w:t>у</w:t>
            </w:r>
            <w:r w:rsidR="008957AC">
              <w:rPr>
                <w:sz w:val="28"/>
                <w:szCs w:val="28"/>
              </w:rPr>
              <w:t xml:space="preserve"> при реконструкции объекта капитального строительства</w:t>
            </w:r>
            <w:r>
              <w:rPr>
                <w:sz w:val="28"/>
                <w:szCs w:val="28"/>
              </w:rPr>
              <w:t xml:space="preserve"> обеспечить разработку проектной документации на строительство (реконструкцию) объекта</w:t>
            </w:r>
            <w:r w:rsidR="008957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соответствии с требованиями </w:t>
            </w:r>
            <w:r w:rsidR="008957AC">
              <w:rPr>
                <w:sz w:val="28"/>
                <w:szCs w:val="28"/>
              </w:rPr>
              <w:t xml:space="preserve">строительных правил (СП и </w:t>
            </w:r>
            <w:proofErr w:type="spellStart"/>
            <w:r w:rsidR="008957AC">
              <w:rPr>
                <w:sz w:val="28"/>
                <w:szCs w:val="28"/>
              </w:rPr>
              <w:t>СНиП</w:t>
            </w:r>
            <w:proofErr w:type="spellEnd"/>
            <w:r w:rsidR="008957AC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и противопожарной безопасности</w:t>
            </w:r>
          </w:p>
        </w:tc>
        <w:tc>
          <w:tcPr>
            <w:tcW w:w="2126" w:type="dxa"/>
          </w:tcPr>
          <w:p w:rsidR="00180EF1" w:rsidRPr="00180EF1" w:rsidRDefault="00180EF1" w:rsidP="009915B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672E57" w:rsidTr="002C2DF7">
        <w:trPr>
          <w:trHeight w:val="1355"/>
        </w:trPr>
        <w:tc>
          <w:tcPr>
            <w:tcW w:w="615" w:type="dxa"/>
            <w:tcBorders>
              <w:right w:val="single" w:sz="4" w:space="0" w:color="auto"/>
            </w:tcBorders>
          </w:tcPr>
          <w:p w:rsidR="00672E57" w:rsidRPr="00813E84" w:rsidRDefault="00672E57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21" w:type="dxa"/>
            <w:tcBorders>
              <w:left w:val="single" w:sz="4" w:space="0" w:color="auto"/>
            </w:tcBorders>
          </w:tcPr>
          <w:p w:rsidR="00672E57" w:rsidRDefault="00672E57" w:rsidP="00672E57">
            <w:pPr>
              <w:ind w:firstLine="708"/>
              <w:jc w:val="both"/>
              <w:rPr>
                <w:sz w:val="28"/>
                <w:szCs w:val="28"/>
              </w:rPr>
            </w:pPr>
            <w:r w:rsidRPr="00326E53">
              <w:rPr>
                <w:sz w:val="28"/>
                <w:szCs w:val="28"/>
              </w:rPr>
              <w:t>Предоставление разрешения на</w:t>
            </w:r>
            <w:r>
              <w:rPr>
                <w:sz w:val="28"/>
                <w:szCs w:val="28"/>
              </w:rPr>
              <w:t xml:space="preserve"> получение условно-разрешенного вида использования земельного участка «Магазины» для земельного участка с кадастровым номером 07:04:160020:241, площадью 267 кв.м., </w:t>
            </w:r>
            <w:r>
              <w:rPr>
                <w:sz w:val="28"/>
                <w:szCs w:val="28"/>
              </w:rPr>
              <w:lastRenderedPageBreak/>
              <w:t xml:space="preserve">расположенного по адресу: КБР, </w:t>
            </w:r>
            <w:proofErr w:type="spellStart"/>
            <w:r>
              <w:rPr>
                <w:sz w:val="28"/>
                <w:szCs w:val="28"/>
              </w:rPr>
              <w:t>Прохладненский</w:t>
            </w:r>
            <w:proofErr w:type="spellEnd"/>
            <w:r>
              <w:rPr>
                <w:sz w:val="28"/>
                <w:szCs w:val="28"/>
              </w:rPr>
              <w:t xml:space="preserve"> район, ст. Солдатская, ул. Пилипенко,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>/у 33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72E57" w:rsidRPr="00813E84" w:rsidRDefault="00672E57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72E57" w:rsidRDefault="00672E57" w:rsidP="002C2DF7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034DD">
              <w:rPr>
                <w:sz w:val="28"/>
                <w:szCs w:val="28"/>
              </w:rPr>
              <w:t>Одобрить предложение по вопросу предоставления разрешения на  получение условно-разрешенного вида использования земельн</w:t>
            </w:r>
            <w:r>
              <w:rPr>
                <w:sz w:val="28"/>
                <w:szCs w:val="28"/>
              </w:rPr>
              <w:t>ого</w:t>
            </w:r>
            <w:r w:rsidRPr="002034DD">
              <w:rPr>
                <w:sz w:val="28"/>
                <w:szCs w:val="28"/>
              </w:rPr>
              <w:t xml:space="preserve"> участк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672E57" w:rsidRPr="00180EF1" w:rsidRDefault="00672E57" w:rsidP="009915B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9915BC" w:rsidRDefault="009915BC" w:rsidP="00813E84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8957AC" w:rsidRDefault="00813E84" w:rsidP="00672E57">
      <w:pPr>
        <w:ind w:firstLine="708"/>
        <w:jc w:val="both"/>
        <w:rPr>
          <w:sz w:val="28"/>
          <w:szCs w:val="28"/>
        </w:rPr>
      </w:pPr>
      <w:r w:rsidRPr="00813E84">
        <w:rPr>
          <w:i/>
          <w:sz w:val="28"/>
          <w:szCs w:val="28"/>
        </w:rPr>
        <w:t>Предложения уполномоченного должностного лица:</w:t>
      </w:r>
      <w:r>
        <w:t xml:space="preserve"> </w:t>
      </w:r>
      <w:r w:rsidR="008957AC" w:rsidRPr="008957AC">
        <w:rPr>
          <w:sz w:val="28"/>
          <w:szCs w:val="28"/>
        </w:rPr>
        <w:t>рекомендовать местной администрации</w:t>
      </w:r>
      <w:r w:rsidR="008957AC">
        <w:t xml:space="preserve"> </w:t>
      </w:r>
      <w:r w:rsidR="00087146" w:rsidRPr="00087146">
        <w:rPr>
          <w:sz w:val="28"/>
          <w:szCs w:val="28"/>
        </w:rPr>
        <w:t>с</w:t>
      </w:r>
      <w:r w:rsidR="00E81127">
        <w:rPr>
          <w:sz w:val="28"/>
          <w:szCs w:val="28"/>
        </w:rPr>
        <w:t>ельского поселения станица</w:t>
      </w:r>
      <w:r w:rsidR="00087146" w:rsidRPr="00087146">
        <w:rPr>
          <w:sz w:val="28"/>
          <w:szCs w:val="28"/>
        </w:rPr>
        <w:t xml:space="preserve"> Солдатская Прохладненского муниципального района </w:t>
      </w:r>
      <w:r w:rsidR="001D6082">
        <w:rPr>
          <w:sz w:val="28"/>
          <w:szCs w:val="28"/>
        </w:rPr>
        <w:t xml:space="preserve">на основании заключения о результатах публичных </w:t>
      </w:r>
      <w:r w:rsidR="001D6082" w:rsidRPr="008752AC">
        <w:rPr>
          <w:sz w:val="28"/>
          <w:szCs w:val="28"/>
        </w:rPr>
        <w:t xml:space="preserve">слушаний </w:t>
      </w:r>
      <w:r w:rsidR="009607B8">
        <w:rPr>
          <w:sz w:val="28"/>
          <w:szCs w:val="28"/>
        </w:rPr>
        <w:t>принять решени</w:t>
      </w:r>
      <w:r w:rsidR="00672E57">
        <w:rPr>
          <w:sz w:val="28"/>
          <w:szCs w:val="28"/>
        </w:rPr>
        <w:t>я</w:t>
      </w:r>
      <w:r w:rsidR="008957AC">
        <w:rPr>
          <w:sz w:val="28"/>
          <w:szCs w:val="28"/>
        </w:rPr>
        <w:t xml:space="preserve">: </w:t>
      </w:r>
    </w:p>
    <w:p w:rsidR="00672E57" w:rsidRPr="00672E57" w:rsidRDefault="00672E57" w:rsidP="00672E57">
      <w:pPr>
        <w:ind w:firstLine="708"/>
        <w:jc w:val="both"/>
        <w:rPr>
          <w:sz w:val="28"/>
          <w:szCs w:val="28"/>
        </w:rPr>
      </w:pPr>
      <w:r w:rsidRPr="00672E57">
        <w:rPr>
          <w:sz w:val="28"/>
          <w:szCs w:val="28"/>
        </w:rPr>
        <w:t>1)</w:t>
      </w:r>
      <w:r w:rsidR="00E81127" w:rsidRPr="00E81127">
        <w:t xml:space="preserve"> </w:t>
      </w:r>
      <w:r w:rsidR="00E81127" w:rsidRPr="00672E57">
        <w:rPr>
          <w:sz w:val="28"/>
          <w:szCs w:val="28"/>
        </w:rPr>
        <w:t xml:space="preserve">о предоставлении разрешения </w:t>
      </w:r>
      <w:r w:rsidR="00085C15" w:rsidRPr="00672E57">
        <w:rPr>
          <w:sz w:val="28"/>
          <w:szCs w:val="28"/>
        </w:rPr>
        <w:t>на отклонение от предельных параметров разрешенного строительства</w:t>
      </w:r>
      <w:r w:rsidR="007A1BA2" w:rsidRPr="00672E57">
        <w:rPr>
          <w:sz w:val="28"/>
          <w:szCs w:val="28"/>
        </w:rPr>
        <w:t xml:space="preserve"> </w:t>
      </w:r>
      <w:r w:rsidRPr="00672E57">
        <w:rPr>
          <w:sz w:val="28"/>
          <w:szCs w:val="28"/>
        </w:rPr>
        <w:t xml:space="preserve">на земельном участке с кадастровым номером </w:t>
      </w:r>
      <w:r w:rsidRPr="00672E57">
        <w:rPr>
          <w:sz w:val="28"/>
          <w:szCs w:val="28"/>
          <w:shd w:val="clear" w:color="auto" w:fill="FFFFFF"/>
        </w:rPr>
        <w:t>07:04:1600020:241</w:t>
      </w:r>
      <w:r w:rsidRPr="00672E57">
        <w:rPr>
          <w:sz w:val="28"/>
          <w:szCs w:val="28"/>
        </w:rPr>
        <w:t xml:space="preserve">, расположенном по адресу: КБР, </w:t>
      </w:r>
      <w:proofErr w:type="spellStart"/>
      <w:r w:rsidRPr="00672E57">
        <w:rPr>
          <w:sz w:val="28"/>
          <w:szCs w:val="28"/>
        </w:rPr>
        <w:t>Прохладненских</w:t>
      </w:r>
      <w:proofErr w:type="spellEnd"/>
      <w:r w:rsidRPr="00672E57">
        <w:rPr>
          <w:sz w:val="28"/>
          <w:szCs w:val="28"/>
        </w:rPr>
        <w:t xml:space="preserve"> район, ст. Солдатская, ул. Пилипенко, </w:t>
      </w:r>
      <w:proofErr w:type="spellStart"/>
      <w:r w:rsidRPr="00672E57">
        <w:rPr>
          <w:sz w:val="28"/>
          <w:szCs w:val="28"/>
        </w:rPr>
        <w:t>з</w:t>
      </w:r>
      <w:proofErr w:type="spellEnd"/>
      <w:r w:rsidRPr="00672E57">
        <w:rPr>
          <w:sz w:val="28"/>
          <w:szCs w:val="28"/>
        </w:rPr>
        <w:t>/у 33, в части уменьшения отступа от границы земельного участка:</w:t>
      </w:r>
    </w:p>
    <w:p w:rsidR="00672E57" w:rsidRPr="00672E57" w:rsidRDefault="00672E57" w:rsidP="00672E57">
      <w:pPr>
        <w:ind w:firstLine="708"/>
        <w:jc w:val="both"/>
        <w:rPr>
          <w:sz w:val="28"/>
          <w:szCs w:val="28"/>
        </w:rPr>
      </w:pPr>
      <w:r w:rsidRPr="00672E57">
        <w:rPr>
          <w:sz w:val="28"/>
          <w:szCs w:val="28"/>
        </w:rPr>
        <w:t>- с 5,00 м до 3,00-3,40 м. от ул. Пилипенко;</w:t>
      </w:r>
    </w:p>
    <w:p w:rsidR="00672E57" w:rsidRDefault="00672E57" w:rsidP="00672E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5,00 м до 3,00-,364 м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пер. </w:t>
      </w:r>
      <w:proofErr w:type="spellStart"/>
      <w:r>
        <w:rPr>
          <w:sz w:val="28"/>
          <w:szCs w:val="28"/>
        </w:rPr>
        <w:t>Яценко</w:t>
      </w:r>
      <w:proofErr w:type="spellEnd"/>
      <w:r>
        <w:rPr>
          <w:sz w:val="28"/>
          <w:szCs w:val="28"/>
        </w:rPr>
        <w:t>;</w:t>
      </w:r>
    </w:p>
    <w:p w:rsidR="00672E57" w:rsidRDefault="00672E57" w:rsidP="00672E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 3,00 м до 1,00-0,60 м с южной границы от земельного участка с кадастровым номером 07:04:1600020:242;</w:t>
      </w:r>
    </w:p>
    <w:p w:rsidR="008957AC" w:rsidRDefault="00672E57" w:rsidP="00672E57">
      <w:pPr>
        <w:pStyle w:val="a"/>
        <w:numPr>
          <w:ilvl w:val="0"/>
          <w:numId w:val="0"/>
        </w:numPr>
        <w:ind w:firstLine="709"/>
      </w:pPr>
      <w:r w:rsidRPr="00441FA7">
        <w:t>-  с 3,00 м до 1,46-0,80 м с восточной границы от земельного участка с кадастровым номером 07:04:1600020:242</w:t>
      </w:r>
      <w:r w:rsidR="00450900" w:rsidRPr="00AA668A">
        <w:t>,</w:t>
      </w:r>
      <w:r w:rsidR="00450900">
        <w:t xml:space="preserve"> </w:t>
      </w:r>
      <w:r w:rsidR="002C2DF7">
        <w:t xml:space="preserve">при условии соблюдения </w:t>
      </w:r>
      <w:r w:rsidR="000B11E9">
        <w:t>обозначенных рекомендаций</w:t>
      </w:r>
      <w:r>
        <w:t>;</w:t>
      </w:r>
    </w:p>
    <w:p w:rsidR="00672E57" w:rsidRPr="00C675E8" w:rsidRDefault="00672E57" w:rsidP="00672E57">
      <w:pPr>
        <w:pStyle w:val="a"/>
        <w:numPr>
          <w:ilvl w:val="0"/>
          <w:numId w:val="0"/>
        </w:numPr>
        <w:ind w:firstLine="709"/>
      </w:pPr>
      <w:r>
        <w:t>2) о п</w:t>
      </w:r>
      <w:r w:rsidRPr="00326E53">
        <w:t>редоставлени</w:t>
      </w:r>
      <w:r>
        <w:t>и</w:t>
      </w:r>
      <w:r w:rsidRPr="00326E53">
        <w:t xml:space="preserve"> разрешения на</w:t>
      </w:r>
      <w:r>
        <w:t xml:space="preserve"> получение условно-разрешенного вида использования земельного участка «Магазины» для земельного участка с кадастровым номером 07:04:160020:241, площадью 267 кв.м., расположенного по адресу: КБР, </w:t>
      </w:r>
      <w:proofErr w:type="spellStart"/>
      <w:r>
        <w:t>Прохладненский</w:t>
      </w:r>
      <w:proofErr w:type="spellEnd"/>
      <w:r>
        <w:t xml:space="preserve"> район, ст. Солдатская, ул. Пилипенко, </w:t>
      </w:r>
      <w:proofErr w:type="spellStart"/>
      <w:r>
        <w:t>з</w:t>
      </w:r>
      <w:proofErr w:type="spellEnd"/>
      <w:r>
        <w:t>/у 33.</w:t>
      </w:r>
    </w:p>
    <w:p w:rsidR="00BF61C9" w:rsidRDefault="00BF61C9" w:rsidP="001D6082">
      <w:pPr>
        <w:jc w:val="both"/>
        <w:rPr>
          <w:sz w:val="28"/>
          <w:szCs w:val="28"/>
        </w:rPr>
      </w:pPr>
    </w:p>
    <w:p w:rsidR="003B0A25" w:rsidRDefault="003B0A25" w:rsidP="00813E84">
      <w:pPr>
        <w:jc w:val="both"/>
        <w:rPr>
          <w:sz w:val="28"/>
          <w:szCs w:val="28"/>
        </w:rPr>
      </w:pPr>
    </w:p>
    <w:p w:rsidR="003B0A25" w:rsidRPr="00813E84" w:rsidRDefault="003B0A25" w:rsidP="00813E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публичных слушаний                          </w:t>
      </w:r>
      <w:r w:rsidR="00314BF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5259B9">
        <w:rPr>
          <w:sz w:val="28"/>
          <w:szCs w:val="28"/>
        </w:rPr>
        <w:t xml:space="preserve">      </w:t>
      </w:r>
      <w:r w:rsidR="008957AC">
        <w:rPr>
          <w:sz w:val="28"/>
          <w:szCs w:val="28"/>
        </w:rPr>
        <w:t xml:space="preserve">         </w:t>
      </w:r>
      <w:r w:rsidR="00C509C0">
        <w:rPr>
          <w:sz w:val="28"/>
          <w:szCs w:val="28"/>
        </w:rPr>
        <w:t xml:space="preserve">  </w:t>
      </w:r>
      <w:r w:rsidR="00085C15">
        <w:rPr>
          <w:sz w:val="28"/>
          <w:szCs w:val="28"/>
        </w:rPr>
        <w:t>Э.Р. Штыря</w:t>
      </w:r>
    </w:p>
    <w:sectPr w:rsidR="003B0A25" w:rsidRPr="00813E84" w:rsidSect="009311BF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32292"/>
    <w:multiLevelType w:val="multilevel"/>
    <w:tmpl w:val="0B32BB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DA35B9E"/>
    <w:multiLevelType w:val="singleLevel"/>
    <w:tmpl w:val="ED38375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6E7C5B04"/>
    <w:multiLevelType w:val="multilevel"/>
    <w:tmpl w:val="909E70AA"/>
    <w:lvl w:ilvl="0">
      <w:start w:val="1"/>
      <w:numFmt w:val="decimal"/>
      <w:pStyle w:val="a"/>
      <w:lvlText w:val="%1."/>
      <w:lvlJc w:val="left"/>
      <w:pPr>
        <w:ind w:left="1740" w:hanging="102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C3F"/>
    <w:rsid w:val="00036EB1"/>
    <w:rsid w:val="00040B44"/>
    <w:rsid w:val="00070EF9"/>
    <w:rsid w:val="00085C15"/>
    <w:rsid w:val="00087146"/>
    <w:rsid w:val="00093CBF"/>
    <w:rsid w:val="000A1478"/>
    <w:rsid w:val="000B11E9"/>
    <w:rsid w:val="000B63F7"/>
    <w:rsid w:val="000F41A4"/>
    <w:rsid w:val="001036FE"/>
    <w:rsid w:val="00152231"/>
    <w:rsid w:val="00180EF1"/>
    <w:rsid w:val="00183391"/>
    <w:rsid w:val="001862FF"/>
    <w:rsid w:val="00197107"/>
    <w:rsid w:val="001D6082"/>
    <w:rsid w:val="001E40A4"/>
    <w:rsid w:val="001F1776"/>
    <w:rsid w:val="00201B58"/>
    <w:rsid w:val="0024350E"/>
    <w:rsid w:val="002630A8"/>
    <w:rsid w:val="00281A47"/>
    <w:rsid w:val="00295430"/>
    <w:rsid w:val="002A7054"/>
    <w:rsid w:val="002C2DF7"/>
    <w:rsid w:val="00314BF1"/>
    <w:rsid w:val="00366CA8"/>
    <w:rsid w:val="003A33F0"/>
    <w:rsid w:val="003B0A25"/>
    <w:rsid w:val="003B49C4"/>
    <w:rsid w:val="003C11EE"/>
    <w:rsid w:val="003E2155"/>
    <w:rsid w:val="003E7717"/>
    <w:rsid w:val="00403850"/>
    <w:rsid w:val="00410EF5"/>
    <w:rsid w:val="00415865"/>
    <w:rsid w:val="00450900"/>
    <w:rsid w:val="00461C3F"/>
    <w:rsid w:val="004A6FDB"/>
    <w:rsid w:val="004F04A4"/>
    <w:rsid w:val="00510A01"/>
    <w:rsid w:val="00513903"/>
    <w:rsid w:val="005259B9"/>
    <w:rsid w:val="00533F61"/>
    <w:rsid w:val="00566B9A"/>
    <w:rsid w:val="005D5237"/>
    <w:rsid w:val="005E2536"/>
    <w:rsid w:val="005E55E7"/>
    <w:rsid w:val="005E7657"/>
    <w:rsid w:val="005F5B0D"/>
    <w:rsid w:val="006017D9"/>
    <w:rsid w:val="00656D30"/>
    <w:rsid w:val="00657BB0"/>
    <w:rsid w:val="0066357B"/>
    <w:rsid w:val="00672E57"/>
    <w:rsid w:val="00693DF3"/>
    <w:rsid w:val="006A1671"/>
    <w:rsid w:val="006A7303"/>
    <w:rsid w:val="006B1A06"/>
    <w:rsid w:val="006E6C54"/>
    <w:rsid w:val="006F06AF"/>
    <w:rsid w:val="00711E4E"/>
    <w:rsid w:val="007141C3"/>
    <w:rsid w:val="007408A4"/>
    <w:rsid w:val="00764110"/>
    <w:rsid w:val="00771A50"/>
    <w:rsid w:val="007752AC"/>
    <w:rsid w:val="007A1BA2"/>
    <w:rsid w:val="007A4988"/>
    <w:rsid w:val="007B4990"/>
    <w:rsid w:val="00812FC2"/>
    <w:rsid w:val="00813E84"/>
    <w:rsid w:val="0086656F"/>
    <w:rsid w:val="008752AC"/>
    <w:rsid w:val="008957AC"/>
    <w:rsid w:val="008A4083"/>
    <w:rsid w:val="008A59A5"/>
    <w:rsid w:val="0092140E"/>
    <w:rsid w:val="009228F6"/>
    <w:rsid w:val="009311BF"/>
    <w:rsid w:val="00936A58"/>
    <w:rsid w:val="00953B6B"/>
    <w:rsid w:val="009607B8"/>
    <w:rsid w:val="009915BC"/>
    <w:rsid w:val="009932A0"/>
    <w:rsid w:val="009A01B6"/>
    <w:rsid w:val="009B1791"/>
    <w:rsid w:val="009D2DC0"/>
    <w:rsid w:val="009E1F73"/>
    <w:rsid w:val="00A323F4"/>
    <w:rsid w:val="00A42AD0"/>
    <w:rsid w:val="00A46468"/>
    <w:rsid w:val="00A5173C"/>
    <w:rsid w:val="00A81959"/>
    <w:rsid w:val="00AA668A"/>
    <w:rsid w:val="00AB6873"/>
    <w:rsid w:val="00AE7D6E"/>
    <w:rsid w:val="00B4167C"/>
    <w:rsid w:val="00B678B3"/>
    <w:rsid w:val="00B740B5"/>
    <w:rsid w:val="00B86A55"/>
    <w:rsid w:val="00BC3906"/>
    <w:rsid w:val="00BF6008"/>
    <w:rsid w:val="00BF61C9"/>
    <w:rsid w:val="00C25F94"/>
    <w:rsid w:val="00C273DE"/>
    <w:rsid w:val="00C31533"/>
    <w:rsid w:val="00C40633"/>
    <w:rsid w:val="00C509C0"/>
    <w:rsid w:val="00C675E8"/>
    <w:rsid w:val="00C76854"/>
    <w:rsid w:val="00C84FB6"/>
    <w:rsid w:val="00CA5951"/>
    <w:rsid w:val="00CC134E"/>
    <w:rsid w:val="00D1178A"/>
    <w:rsid w:val="00D4476B"/>
    <w:rsid w:val="00D666C3"/>
    <w:rsid w:val="00D75759"/>
    <w:rsid w:val="00D76A90"/>
    <w:rsid w:val="00E26588"/>
    <w:rsid w:val="00E613D2"/>
    <w:rsid w:val="00E64E1B"/>
    <w:rsid w:val="00E81127"/>
    <w:rsid w:val="00E8138E"/>
    <w:rsid w:val="00E85098"/>
    <w:rsid w:val="00EA0B00"/>
    <w:rsid w:val="00ED3A04"/>
    <w:rsid w:val="00F00CD9"/>
    <w:rsid w:val="00F17CC7"/>
    <w:rsid w:val="00F52A35"/>
    <w:rsid w:val="00F55FDE"/>
    <w:rsid w:val="00F8250F"/>
    <w:rsid w:val="00FA59E3"/>
    <w:rsid w:val="00FE52AA"/>
    <w:rsid w:val="00FF1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61C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western">
    <w:name w:val="western"/>
    <w:basedOn w:val="a0"/>
    <w:rsid w:val="00461C3F"/>
    <w:pPr>
      <w:autoSpaceDE/>
      <w:autoSpaceDN/>
      <w:spacing w:before="100" w:beforeAutospacing="1" w:after="100" w:afterAutospacing="1"/>
    </w:pPr>
  </w:style>
  <w:style w:type="table" w:styleId="a4">
    <w:name w:val="Table Grid"/>
    <w:basedOn w:val="a2"/>
    <w:uiPriority w:val="59"/>
    <w:rsid w:val="00BC39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Paragraph"/>
    <w:basedOn w:val="a0"/>
    <w:qFormat/>
    <w:rsid w:val="008752AC"/>
    <w:pPr>
      <w:numPr>
        <w:numId w:val="1"/>
      </w:numPr>
      <w:adjustRightInd w:val="0"/>
      <w:contextualSpacing/>
      <w:jc w:val="both"/>
    </w:pPr>
    <w:rPr>
      <w:color w:val="000000"/>
      <w:sz w:val="28"/>
      <w:szCs w:val="28"/>
    </w:rPr>
  </w:style>
  <w:style w:type="character" w:styleId="a5">
    <w:name w:val="Hyperlink"/>
    <w:rsid w:val="009D2D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D6771-FDE4-46FD-BBA4-590C38C2B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68</cp:revision>
  <cp:lastPrinted>2026-05-28T06:07:00Z</cp:lastPrinted>
  <dcterms:created xsi:type="dcterms:W3CDTF">2014-10-09T06:26:00Z</dcterms:created>
  <dcterms:modified xsi:type="dcterms:W3CDTF">2026-05-28T06:11:00Z</dcterms:modified>
</cp:coreProperties>
</file>