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8AF" w:rsidRDefault="00A958AF" w:rsidP="0085348E">
      <w:pPr>
        <w:spacing w:after="0"/>
        <w:rPr>
          <w:rFonts w:ascii="Times New Roman" w:hAnsi="Times New Roman" w:cs="Times New Roman"/>
          <w:sz w:val="24"/>
          <w:szCs w:val="24"/>
        </w:rPr>
      </w:pPr>
    </w:p>
    <w:p w:rsidR="008C3E10" w:rsidRPr="00F3218E" w:rsidRDefault="008C3E10" w:rsidP="008C3E10">
      <w:pPr>
        <w:spacing w:after="0"/>
        <w:jc w:val="center"/>
        <w:rPr>
          <w:rFonts w:ascii="Times New Roman" w:hAnsi="Times New Roman" w:cs="Times New Roman"/>
          <w:sz w:val="24"/>
          <w:szCs w:val="24"/>
        </w:rPr>
      </w:pPr>
      <w:r w:rsidRPr="00F3218E">
        <w:rPr>
          <w:rFonts w:ascii="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3.25pt" o:ole="" fillcolor="window">
            <v:imagedata r:id="rId6" o:title=""/>
          </v:shape>
          <o:OLEObject Type="Embed" ProgID="Unknown" ShapeID="_x0000_i1025" DrawAspect="Content" ObjectID="_1849336665" r:id="rId7"/>
        </w:object>
      </w:r>
    </w:p>
    <w:p w:rsidR="008C3E10" w:rsidRPr="00F3218E" w:rsidRDefault="008C3E10" w:rsidP="008C3E10">
      <w:pPr>
        <w:spacing w:after="0"/>
        <w:jc w:val="center"/>
        <w:rPr>
          <w:rFonts w:ascii="Times New Roman" w:hAnsi="Times New Roman" w:cs="Times New Roman"/>
          <w:b/>
          <w:bCs/>
          <w:sz w:val="24"/>
          <w:szCs w:val="24"/>
        </w:rPr>
      </w:pPr>
    </w:p>
    <w:p w:rsidR="008C3E10" w:rsidRPr="00F3218E" w:rsidRDefault="008C3E10" w:rsidP="008C3E10">
      <w:pPr>
        <w:spacing w:after="0"/>
        <w:jc w:val="center"/>
        <w:rPr>
          <w:rFonts w:ascii="Times New Roman" w:hAnsi="Times New Roman" w:cs="Times New Roman"/>
          <w:b/>
          <w:sz w:val="24"/>
          <w:szCs w:val="24"/>
        </w:rPr>
      </w:pPr>
      <w:proofErr w:type="gramStart"/>
      <w:r w:rsidRPr="00F3218E">
        <w:rPr>
          <w:rFonts w:ascii="Times New Roman" w:hAnsi="Times New Roman" w:cs="Times New Roman"/>
          <w:b/>
          <w:sz w:val="24"/>
          <w:szCs w:val="24"/>
        </w:rPr>
        <w:t>Кабардино- Балкарская</w:t>
      </w:r>
      <w:proofErr w:type="gramEnd"/>
      <w:r w:rsidRPr="00F3218E">
        <w:rPr>
          <w:rFonts w:ascii="Times New Roman" w:hAnsi="Times New Roman" w:cs="Times New Roman"/>
          <w:b/>
          <w:sz w:val="24"/>
          <w:szCs w:val="24"/>
        </w:rPr>
        <w:t xml:space="preserve"> Республика  </w:t>
      </w:r>
      <w:proofErr w:type="spellStart"/>
      <w:r w:rsidRPr="00F3218E">
        <w:rPr>
          <w:rFonts w:ascii="Times New Roman" w:hAnsi="Times New Roman" w:cs="Times New Roman"/>
          <w:b/>
          <w:sz w:val="24"/>
          <w:szCs w:val="24"/>
        </w:rPr>
        <w:t>Прохладненский</w:t>
      </w:r>
      <w:proofErr w:type="spellEnd"/>
      <w:r w:rsidRPr="00F3218E">
        <w:rPr>
          <w:rFonts w:ascii="Times New Roman" w:hAnsi="Times New Roman" w:cs="Times New Roman"/>
          <w:b/>
          <w:sz w:val="24"/>
          <w:szCs w:val="24"/>
        </w:rPr>
        <w:t xml:space="preserve"> муниципальный район</w:t>
      </w:r>
    </w:p>
    <w:p w:rsidR="008C3E10" w:rsidRPr="00F3218E" w:rsidRDefault="008C3E10" w:rsidP="008C3E10">
      <w:pPr>
        <w:pStyle w:val="a3"/>
        <w:rPr>
          <w:b/>
          <w:szCs w:val="24"/>
        </w:rPr>
      </w:pPr>
      <w:r w:rsidRPr="00F3218E">
        <w:rPr>
          <w:b/>
          <w:szCs w:val="24"/>
        </w:rPr>
        <w:t>МЕСТНАЯ АДМИНИСТРАЦИЯ</w:t>
      </w:r>
    </w:p>
    <w:p w:rsidR="008C3E10" w:rsidRPr="00F3218E" w:rsidRDefault="008C3E10" w:rsidP="008C3E10">
      <w:pPr>
        <w:pStyle w:val="a3"/>
        <w:rPr>
          <w:b/>
          <w:szCs w:val="24"/>
        </w:rPr>
      </w:pPr>
      <w:r w:rsidRPr="00F3218E">
        <w:rPr>
          <w:b/>
          <w:szCs w:val="24"/>
        </w:rPr>
        <w:t>СЕЛЬСКОГО  ПОСЕЛЕНИЯ  СТАНИЦА  СОЛДАТСКАЯ</w:t>
      </w:r>
    </w:p>
    <w:p w:rsidR="008C3E10" w:rsidRPr="00F3218E" w:rsidRDefault="008C3E10" w:rsidP="008C3E10">
      <w:pPr>
        <w:spacing w:after="0"/>
        <w:jc w:val="center"/>
        <w:rPr>
          <w:rFonts w:ascii="Times New Roman" w:hAnsi="Times New Roman" w:cs="Times New Roman"/>
          <w:b/>
          <w:sz w:val="24"/>
          <w:szCs w:val="24"/>
        </w:rPr>
      </w:pPr>
      <w:proofErr w:type="spellStart"/>
      <w:r w:rsidRPr="00F3218E">
        <w:rPr>
          <w:rFonts w:ascii="Times New Roman" w:hAnsi="Times New Roman" w:cs="Times New Roman"/>
          <w:b/>
          <w:sz w:val="24"/>
          <w:szCs w:val="24"/>
        </w:rPr>
        <w:t>Къэбэрдей</w:t>
      </w:r>
      <w:proofErr w:type="spellEnd"/>
      <w:r w:rsidRPr="00F3218E">
        <w:rPr>
          <w:rFonts w:ascii="Times New Roman" w:hAnsi="Times New Roman" w:cs="Times New Roman"/>
          <w:b/>
          <w:sz w:val="24"/>
          <w:szCs w:val="24"/>
        </w:rPr>
        <w:t xml:space="preserve"> </w:t>
      </w:r>
      <w:proofErr w:type="gramStart"/>
      <w:r w:rsidRPr="00F3218E">
        <w:rPr>
          <w:rFonts w:ascii="Times New Roman" w:hAnsi="Times New Roman" w:cs="Times New Roman"/>
          <w:b/>
          <w:sz w:val="24"/>
          <w:szCs w:val="24"/>
        </w:rPr>
        <w:t>–</w:t>
      </w:r>
      <w:proofErr w:type="spellStart"/>
      <w:r w:rsidRPr="00F3218E">
        <w:rPr>
          <w:rFonts w:ascii="Times New Roman" w:hAnsi="Times New Roman" w:cs="Times New Roman"/>
          <w:b/>
          <w:sz w:val="24"/>
          <w:szCs w:val="24"/>
        </w:rPr>
        <w:t>Б</w:t>
      </w:r>
      <w:proofErr w:type="gramEnd"/>
      <w:r w:rsidRPr="00F3218E">
        <w:rPr>
          <w:rFonts w:ascii="Times New Roman" w:hAnsi="Times New Roman" w:cs="Times New Roman"/>
          <w:b/>
          <w:sz w:val="24"/>
          <w:szCs w:val="24"/>
        </w:rPr>
        <w:t>алъкъэр</w:t>
      </w:r>
      <w:proofErr w:type="spellEnd"/>
      <w:r w:rsidRPr="00F3218E">
        <w:rPr>
          <w:rFonts w:ascii="Times New Roman" w:hAnsi="Times New Roman" w:cs="Times New Roman"/>
          <w:b/>
          <w:sz w:val="24"/>
          <w:szCs w:val="24"/>
        </w:rPr>
        <w:t xml:space="preserve"> </w:t>
      </w:r>
      <w:proofErr w:type="spellStart"/>
      <w:r w:rsidRPr="00F3218E">
        <w:rPr>
          <w:rFonts w:ascii="Times New Roman" w:hAnsi="Times New Roman" w:cs="Times New Roman"/>
          <w:b/>
          <w:sz w:val="24"/>
          <w:szCs w:val="24"/>
        </w:rPr>
        <w:t>Республикэм</w:t>
      </w:r>
      <w:proofErr w:type="spellEnd"/>
      <w:r w:rsidRPr="00F3218E">
        <w:rPr>
          <w:rFonts w:ascii="Times New Roman" w:hAnsi="Times New Roman" w:cs="Times New Roman"/>
          <w:b/>
          <w:sz w:val="24"/>
          <w:szCs w:val="24"/>
        </w:rPr>
        <w:t xml:space="preserve"> </w:t>
      </w:r>
      <w:proofErr w:type="spellStart"/>
      <w:r w:rsidRPr="00F3218E">
        <w:rPr>
          <w:rFonts w:ascii="Times New Roman" w:hAnsi="Times New Roman" w:cs="Times New Roman"/>
          <w:b/>
          <w:sz w:val="24"/>
          <w:szCs w:val="24"/>
        </w:rPr>
        <w:t>щыпэ</w:t>
      </w:r>
      <w:proofErr w:type="spellEnd"/>
      <w:r w:rsidRPr="00F3218E">
        <w:rPr>
          <w:rFonts w:ascii="Times New Roman" w:hAnsi="Times New Roman" w:cs="Times New Roman"/>
          <w:b/>
          <w:sz w:val="24"/>
          <w:szCs w:val="24"/>
        </w:rPr>
        <w:t xml:space="preserve"> </w:t>
      </w:r>
      <w:proofErr w:type="spellStart"/>
      <w:r w:rsidRPr="00F3218E">
        <w:rPr>
          <w:rFonts w:ascii="Times New Roman" w:hAnsi="Times New Roman" w:cs="Times New Roman"/>
          <w:b/>
          <w:sz w:val="24"/>
          <w:szCs w:val="24"/>
        </w:rPr>
        <w:t>Прохладнэ</w:t>
      </w:r>
      <w:proofErr w:type="spellEnd"/>
      <w:r w:rsidRPr="00F3218E">
        <w:rPr>
          <w:rFonts w:ascii="Times New Roman" w:hAnsi="Times New Roman" w:cs="Times New Roman"/>
          <w:b/>
          <w:sz w:val="24"/>
          <w:szCs w:val="24"/>
        </w:rPr>
        <w:t xml:space="preserve"> </w:t>
      </w:r>
      <w:proofErr w:type="spellStart"/>
      <w:r w:rsidRPr="00F3218E">
        <w:rPr>
          <w:rFonts w:ascii="Times New Roman" w:hAnsi="Times New Roman" w:cs="Times New Roman"/>
          <w:b/>
          <w:sz w:val="24"/>
          <w:szCs w:val="24"/>
        </w:rPr>
        <w:t>муниципальнэ</w:t>
      </w:r>
      <w:proofErr w:type="spellEnd"/>
      <w:r w:rsidRPr="00F3218E">
        <w:rPr>
          <w:rFonts w:ascii="Times New Roman" w:hAnsi="Times New Roman" w:cs="Times New Roman"/>
          <w:b/>
          <w:sz w:val="24"/>
          <w:szCs w:val="24"/>
        </w:rPr>
        <w:t xml:space="preserve"> </w:t>
      </w:r>
      <w:proofErr w:type="spellStart"/>
      <w:r w:rsidRPr="00F3218E">
        <w:rPr>
          <w:rFonts w:ascii="Times New Roman" w:hAnsi="Times New Roman" w:cs="Times New Roman"/>
          <w:b/>
          <w:sz w:val="24"/>
          <w:szCs w:val="24"/>
        </w:rPr>
        <w:t>районым</w:t>
      </w:r>
      <w:proofErr w:type="spellEnd"/>
      <w:r w:rsidRPr="00F3218E">
        <w:rPr>
          <w:rFonts w:ascii="Times New Roman" w:hAnsi="Times New Roman" w:cs="Times New Roman"/>
          <w:b/>
          <w:sz w:val="24"/>
          <w:szCs w:val="24"/>
        </w:rPr>
        <w:t xml:space="preserve"> </w:t>
      </w:r>
      <w:proofErr w:type="spellStart"/>
      <w:r w:rsidRPr="00F3218E">
        <w:rPr>
          <w:rFonts w:ascii="Times New Roman" w:hAnsi="Times New Roman" w:cs="Times New Roman"/>
          <w:b/>
          <w:sz w:val="24"/>
          <w:szCs w:val="24"/>
        </w:rPr>
        <w:t>щыщ</w:t>
      </w:r>
      <w:proofErr w:type="spellEnd"/>
      <w:r w:rsidRPr="00F3218E">
        <w:rPr>
          <w:rFonts w:ascii="Times New Roman" w:hAnsi="Times New Roman" w:cs="Times New Roman"/>
          <w:b/>
          <w:sz w:val="24"/>
          <w:szCs w:val="24"/>
        </w:rPr>
        <w:t xml:space="preserve"> </w:t>
      </w:r>
    </w:p>
    <w:p w:rsidR="008C3E10" w:rsidRPr="00F3218E" w:rsidRDefault="008C3E10" w:rsidP="008C3E10">
      <w:pPr>
        <w:spacing w:after="0"/>
        <w:jc w:val="center"/>
        <w:rPr>
          <w:rFonts w:ascii="Times New Roman" w:hAnsi="Times New Roman" w:cs="Times New Roman"/>
          <w:b/>
          <w:sz w:val="24"/>
          <w:szCs w:val="24"/>
        </w:rPr>
      </w:pPr>
      <w:r w:rsidRPr="00F3218E">
        <w:rPr>
          <w:rFonts w:ascii="Times New Roman" w:hAnsi="Times New Roman" w:cs="Times New Roman"/>
          <w:b/>
          <w:sz w:val="24"/>
          <w:szCs w:val="24"/>
        </w:rPr>
        <w:t xml:space="preserve">ЩЫЩ СОЛДАТСКЭ  СТАНИЦЭ  КЪУАЖЕ  </w:t>
      </w:r>
    </w:p>
    <w:p w:rsidR="008C3E10" w:rsidRPr="00F3218E" w:rsidRDefault="008C3E10" w:rsidP="008C3E10">
      <w:pPr>
        <w:spacing w:after="0"/>
        <w:jc w:val="center"/>
        <w:rPr>
          <w:rFonts w:ascii="Times New Roman" w:hAnsi="Times New Roman" w:cs="Times New Roman"/>
          <w:b/>
          <w:sz w:val="24"/>
          <w:szCs w:val="24"/>
        </w:rPr>
      </w:pPr>
      <w:r w:rsidRPr="00F3218E">
        <w:rPr>
          <w:rFonts w:ascii="Times New Roman" w:hAnsi="Times New Roman" w:cs="Times New Roman"/>
          <w:b/>
          <w:sz w:val="24"/>
          <w:szCs w:val="24"/>
        </w:rPr>
        <w:t>ЖЫЛАГЪУЭМ  И ЩЫПЭ АДМИНИСТРАЦЭ</w:t>
      </w:r>
    </w:p>
    <w:p w:rsidR="008C3E10" w:rsidRPr="00F3218E" w:rsidRDefault="008C3E10" w:rsidP="008C3E10">
      <w:pPr>
        <w:spacing w:after="0"/>
        <w:jc w:val="center"/>
        <w:rPr>
          <w:rFonts w:ascii="Times New Roman" w:hAnsi="Times New Roman" w:cs="Times New Roman"/>
          <w:b/>
          <w:sz w:val="24"/>
          <w:szCs w:val="24"/>
        </w:rPr>
      </w:pPr>
      <w:proofErr w:type="spellStart"/>
      <w:r w:rsidRPr="00F3218E">
        <w:rPr>
          <w:rFonts w:ascii="Times New Roman" w:hAnsi="Times New Roman" w:cs="Times New Roman"/>
          <w:b/>
          <w:sz w:val="24"/>
          <w:szCs w:val="24"/>
        </w:rPr>
        <w:t>Къабарты-Малкъар</w:t>
      </w:r>
      <w:proofErr w:type="spellEnd"/>
      <w:r w:rsidRPr="00F3218E">
        <w:rPr>
          <w:rFonts w:ascii="Times New Roman" w:hAnsi="Times New Roman" w:cs="Times New Roman"/>
          <w:b/>
          <w:sz w:val="24"/>
          <w:szCs w:val="24"/>
        </w:rPr>
        <w:t xml:space="preserve"> </w:t>
      </w:r>
      <w:proofErr w:type="spellStart"/>
      <w:r w:rsidRPr="00F3218E">
        <w:rPr>
          <w:rFonts w:ascii="Times New Roman" w:hAnsi="Times New Roman" w:cs="Times New Roman"/>
          <w:b/>
          <w:sz w:val="24"/>
          <w:szCs w:val="24"/>
        </w:rPr>
        <w:t>Республиканы</w:t>
      </w:r>
      <w:proofErr w:type="spellEnd"/>
      <w:r w:rsidRPr="00F3218E">
        <w:rPr>
          <w:rFonts w:ascii="Times New Roman" w:hAnsi="Times New Roman" w:cs="Times New Roman"/>
          <w:b/>
          <w:sz w:val="24"/>
          <w:szCs w:val="24"/>
        </w:rPr>
        <w:t xml:space="preserve"> </w:t>
      </w:r>
      <w:proofErr w:type="gramStart"/>
      <w:r w:rsidRPr="00F3218E">
        <w:rPr>
          <w:rFonts w:ascii="Times New Roman" w:hAnsi="Times New Roman" w:cs="Times New Roman"/>
          <w:b/>
          <w:sz w:val="24"/>
          <w:szCs w:val="24"/>
        </w:rPr>
        <w:t>Прохладна</w:t>
      </w:r>
      <w:proofErr w:type="gramEnd"/>
      <w:r w:rsidRPr="00F3218E">
        <w:rPr>
          <w:rFonts w:ascii="Times New Roman" w:hAnsi="Times New Roman" w:cs="Times New Roman"/>
          <w:b/>
          <w:sz w:val="24"/>
          <w:szCs w:val="24"/>
        </w:rPr>
        <w:t xml:space="preserve"> муниципальный району</w:t>
      </w:r>
    </w:p>
    <w:p w:rsidR="008C3E10" w:rsidRPr="00F3218E" w:rsidRDefault="008C3E10" w:rsidP="008C3E10">
      <w:pPr>
        <w:spacing w:after="0"/>
        <w:jc w:val="center"/>
        <w:rPr>
          <w:rFonts w:ascii="Times New Roman" w:hAnsi="Times New Roman" w:cs="Times New Roman"/>
          <w:b/>
          <w:sz w:val="24"/>
          <w:szCs w:val="24"/>
        </w:rPr>
      </w:pPr>
      <w:r w:rsidRPr="00F3218E">
        <w:rPr>
          <w:rFonts w:ascii="Times New Roman" w:hAnsi="Times New Roman" w:cs="Times New Roman"/>
          <w:b/>
          <w:sz w:val="24"/>
          <w:szCs w:val="24"/>
        </w:rPr>
        <w:t xml:space="preserve">СОЛДАТСКАЯ  СТАНИЦА  ЭЛ  ПОСЕЛЕНИЯСНЫ   </w:t>
      </w:r>
    </w:p>
    <w:p w:rsidR="008C3E10" w:rsidRPr="00F3218E" w:rsidRDefault="008C3E10" w:rsidP="008C3E10">
      <w:pPr>
        <w:spacing w:after="0"/>
        <w:jc w:val="center"/>
        <w:rPr>
          <w:rFonts w:ascii="Times New Roman" w:hAnsi="Times New Roman" w:cs="Times New Roman"/>
          <w:b/>
          <w:sz w:val="24"/>
          <w:szCs w:val="24"/>
        </w:rPr>
      </w:pPr>
      <w:r w:rsidRPr="00F3218E">
        <w:rPr>
          <w:rFonts w:ascii="Times New Roman" w:hAnsi="Times New Roman" w:cs="Times New Roman"/>
          <w:b/>
          <w:sz w:val="24"/>
          <w:szCs w:val="24"/>
        </w:rPr>
        <w:t>ЖЕР-ЖЕРЛИ АДМИНИСТРАЦИЯСЫ</w:t>
      </w:r>
    </w:p>
    <w:p w:rsidR="008C3E10" w:rsidRPr="00F3218E" w:rsidRDefault="008C3E10" w:rsidP="008C3E10">
      <w:pPr>
        <w:spacing w:after="0"/>
        <w:rPr>
          <w:rFonts w:ascii="Times New Roman" w:hAnsi="Times New Roman" w:cs="Times New Roman"/>
          <w:b/>
          <w:sz w:val="24"/>
          <w:szCs w:val="24"/>
          <w:u w:val="single"/>
        </w:rPr>
      </w:pPr>
      <w:r w:rsidRPr="00F3218E">
        <w:rPr>
          <w:rFonts w:ascii="Times New Roman" w:hAnsi="Times New Roman" w:cs="Times New Roman"/>
          <w:b/>
          <w:sz w:val="24"/>
          <w:szCs w:val="24"/>
          <w:u w:val="single"/>
        </w:rPr>
        <w:t>______________________________________________________________________</w:t>
      </w:r>
    </w:p>
    <w:p w:rsidR="008C3E10" w:rsidRPr="00F3218E" w:rsidRDefault="008C3E10" w:rsidP="008C3E10">
      <w:pPr>
        <w:spacing w:after="0"/>
        <w:jc w:val="center"/>
        <w:rPr>
          <w:rFonts w:ascii="Times New Roman" w:hAnsi="Times New Roman" w:cs="Times New Roman"/>
          <w:b/>
          <w:sz w:val="24"/>
          <w:szCs w:val="24"/>
        </w:rPr>
      </w:pPr>
      <w:r w:rsidRPr="00F3218E">
        <w:rPr>
          <w:rFonts w:ascii="Times New Roman" w:hAnsi="Times New Roman" w:cs="Times New Roman"/>
          <w:b/>
          <w:sz w:val="24"/>
          <w:szCs w:val="24"/>
        </w:rPr>
        <w:t xml:space="preserve">п-и 361023, КБР, </w:t>
      </w:r>
      <w:proofErr w:type="spellStart"/>
      <w:r w:rsidRPr="00F3218E">
        <w:rPr>
          <w:rFonts w:ascii="Times New Roman" w:hAnsi="Times New Roman" w:cs="Times New Roman"/>
          <w:b/>
          <w:sz w:val="24"/>
          <w:szCs w:val="24"/>
        </w:rPr>
        <w:t>Прохладненский</w:t>
      </w:r>
      <w:proofErr w:type="spellEnd"/>
      <w:r w:rsidRPr="00F3218E">
        <w:rPr>
          <w:rFonts w:ascii="Times New Roman" w:hAnsi="Times New Roman" w:cs="Times New Roman"/>
          <w:b/>
          <w:sz w:val="24"/>
          <w:szCs w:val="24"/>
        </w:rPr>
        <w:t xml:space="preserve"> район, станица Солдатская, ул. Калинина 39а </w:t>
      </w:r>
    </w:p>
    <w:p w:rsidR="008C3E10" w:rsidRPr="00F3218E" w:rsidRDefault="008C3E10" w:rsidP="008C3E10">
      <w:pPr>
        <w:spacing w:after="0"/>
        <w:jc w:val="center"/>
        <w:rPr>
          <w:rFonts w:ascii="Times New Roman" w:hAnsi="Times New Roman" w:cs="Times New Roman"/>
          <w:b/>
          <w:sz w:val="24"/>
          <w:szCs w:val="24"/>
        </w:rPr>
      </w:pPr>
      <w:r w:rsidRPr="00F3218E">
        <w:rPr>
          <w:rFonts w:ascii="Times New Roman" w:hAnsi="Times New Roman" w:cs="Times New Roman"/>
          <w:b/>
          <w:sz w:val="24"/>
          <w:szCs w:val="24"/>
        </w:rPr>
        <w:t xml:space="preserve">тел.  50-2-23 </w:t>
      </w:r>
      <w:bookmarkStart w:id="0" w:name="_GoBack"/>
      <w:bookmarkEnd w:id="0"/>
    </w:p>
    <w:p w:rsidR="00F3218E" w:rsidRPr="00F3218E" w:rsidRDefault="00F3218E" w:rsidP="008C3E10">
      <w:pPr>
        <w:spacing w:after="0"/>
        <w:jc w:val="center"/>
        <w:rPr>
          <w:rFonts w:ascii="Times New Roman" w:hAnsi="Times New Roman" w:cs="Times New Roman"/>
          <w:b/>
          <w:sz w:val="24"/>
          <w:szCs w:val="24"/>
        </w:rPr>
      </w:pPr>
    </w:p>
    <w:p w:rsidR="008C3E10" w:rsidRPr="00F3218E" w:rsidRDefault="0085348E" w:rsidP="00F3218E">
      <w:pPr>
        <w:spacing w:after="0"/>
        <w:rPr>
          <w:rFonts w:ascii="Times New Roman" w:hAnsi="Times New Roman" w:cs="Times New Roman"/>
          <w:b/>
          <w:sz w:val="24"/>
          <w:szCs w:val="24"/>
        </w:rPr>
      </w:pPr>
      <w:r>
        <w:rPr>
          <w:rFonts w:ascii="Times New Roman" w:hAnsi="Times New Roman" w:cs="Times New Roman"/>
          <w:sz w:val="28"/>
          <w:szCs w:val="28"/>
        </w:rPr>
        <w:t>2</w:t>
      </w:r>
      <w:r w:rsidR="007F2F0A">
        <w:rPr>
          <w:rFonts w:ascii="Times New Roman" w:hAnsi="Times New Roman" w:cs="Times New Roman"/>
          <w:sz w:val="28"/>
          <w:szCs w:val="28"/>
        </w:rPr>
        <w:t>7</w:t>
      </w:r>
      <w:r w:rsidR="00B54A7D" w:rsidRPr="00B54A7D">
        <w:rPr>
          <w:rFonts w:ascii="Times New Roman" w:hAnsi="Times New Roman" w:cs="Times New Roman"/>
          <w:sz w:val="28"/>
          <w:szCs w:val="28"/>
        </w:rPr>
        <w:t xml:space="preserve"> августа</w:t>
      </w:r>
      <w:r w:rsidR="008C3E10" w:rsidRPr="00F3218E">
        <w:rPr>
          <w:rFonts w:ascii="Times New Roman" w:hAnsi="Times New Roman" w:cs="Times New Roman"/>
          <w:sz w:val="28"/>
          <w:szCs w:val="28"/>
        </w:rPr>
        <w:t xml:space="preserve"> 202</w:t>
      </w:r>
      <w:r w:rsidR="00A958AF">
        <w:rPr>
          <w:rFonts w:ascii="Times New Roman" w:hAnsi="Times New Roman" w:cs="Times New Roman"/>
          <w:sz w:val="28"/>
          <w:szCs w:val="28"/>
        </w:rPr>
        <w:t>6</w:t>
      </w:r>
      <w:r w:rsidR="008C3E10" w:rsidRPr="00F3218E">
        <w:rPr>
          <w:rFonts w:ascii="Times New Roman" w:hAnsi="Times New Roman" w:cs="Times New Roman"/>
          <w:sz w:val="28"/>
          <w:szCs w:val="28"/>
        </w:rPr>
        <w:t xml:space="preserve"> г.                           </w:t>
      </w:r>
      <w:r w:rsidR="00F3218E" w:rsidRPr="00F3218E">
        <w:rPr>
          <w:rFonts w:ascii="Times New Roman" w:hAnsi="Times New Roman" w:cs="Times New Roman"/>
          <w:sz w:val="28"/>
          <w:szCs w:val="28"/>
        </w:rPr>
        <w:t xml:space="preserve"> </w:t>
      </w:r>
      <w:r w:rsidR="00B54A7D">
        <w:rPr>
          <w:rFonts w:ascii="Times New Roman" w:hAnsi="Times New Roman" w:cs="Times New Roman"/>
          <w:sz w:val="28"/>
          <w:szCs w:val="28"/>
        </w:rPr>
        <w:t xml:space="preserve">  </w:t>
      </w:r>
      <w:r w:rsidR="00F3218E" w:rsidRPr="00F3218E">
        <w:rPr>
          <w:rFonts w:ascii="Times New Roman" w:hAnsi="Times New Roman" w:cs="Times New Roman"/>
          <w:sz w:val="28"/>
          <w:szCs w:val="28"/>
        </w:rPr>
        <w:t xml:space="preserve">      </w:t>
      </w:r>
      <w:r w:rsidR="00B54A7D">
        <w:rPr>
          <w:rFonts w:ascii="Times New Roman" w:hAnsi="Times New Roman" w:cs="Times New Roman"/>
          <w:sz w:val="28"/>
          <w:szCs w:val="28"/>
        </w:rPr>
        <w:t xml:space="preserve"> </w:t>
      </w:r>
      <w:r w:rsidR="00F10597">
        <w:rPr>
          <w:rFonts w:ascii="Times New Roman" w:hAnsi="Times New Roman" w:cs="Times New Roman"/>
          <w:sz w:val="28"/>
          <w:szCs w:val="28"/>
        </w:rPr>
        <w:t xml:space="preserve">  </w:t>
      </w:r>
      <w:r w:rsidR="00B54A7D">
        <w:rPr>
          <w:rFonts w:ascii="Times New Roman" w:hAnsi="Times New Roman" w:cs="Times New Roman"/>
          <w:sz w:val="28"/>
          <w:szCs w:val="28"/>
        </w:rPr>
        <w:t xml:space="preserve">             </w:t>
      </w:r>
      <w:r w:rsidR="008C3E10" w:rsidRPr="00F3218E">
        <w:rPr>
          <w:rFonts w:ascii="Times New Roman" w:hAnsi="Times New Roman" w:cs="Times New Roman"/>
          <w:b/>
          <w:sz w:val="28"/>
          <w:szCs w:val="28"/>
        </w:rPr>
        <w:t xml:space="preserve">ПОСТАНОВЛЕНИЕ №  </w:t>
      </w:r>
      <w:r>
        <w:rPr>
          <w:rFonts w:ascii="Times New Roman" w:hAnsi="Times New Roman" w:cs="Times New Roman"/>
          <w:b/>
          <w:sz w:val="28"/>
          <w:szCs w:val="28"/>
          <w:u w:val="single"/>
        </w:rPr>
        <w:t>13</w:t>
      </w:r>
      <w:r w:rsidR="007F2F0A">
        <w:rPr>
          <w:rFonts w:ascii="Times New Roman" w:hAnsi="Times New Roman" w:cs="Times New Roman"/>
          <w:b/>
          <w:sz w:val="28"/>
          <w:szCs w:val="28"/>
          <w:u w:val="single"/>
        </w:rPr>
        <w:t>6</w:t>
      </w:r>
    </w:p>
    <w:p w:rsidR="008C3E10" w:rsidRPr="00F3218E" w:rsidRDefault="008C3E10" w:rsidP="008C3E10">
      <w:pPr>
        <w:spacing w:after="0"/>
        <w:ind w:left="5240" w:firstLine="424"/>
        <w:jc w:val="right"/>
        <w:rPr>
          <w:rFonts w:ascii="Times New Roman" w:hAnsi="Times New Roman" w:cs="Times New Roman"/>
          <w:b/>
          <w:sz w:val="28"/>
          <w:szCs w:val="28"/>
        </w:rPr>
      </w:pPr>
      <w:r w:rsidRPr="00F3218E">
        <w:rPr>
          <w:rFonts w:ascii="Times New Roman" w:hAnsi="Times New Roman" w:cs="Times New Roman"/>
          <w:b/>
          <w:sz w:val="28"/>
          <w:szCs w:val="28"/>
        </w:rPr>
        <w:t>ПОСТАНОВЛЕНЭ № ___</w:t>
      </w:r>
    </w:p>
    <w:p w:rsidR="008C3E10" w:rsidRPr="00F3218E" w:rsidRDefault="008C3E10" w:rsidP="008C3E10">
      <w:pPr>
        <w:spacing w:after="0"/>
        <w:ind w:left="4532"/>
        <w:jc w:val="right"/>
        <w:rPr>
          <w:rFonts w:ascii="Times New Roman" w:hAnsi="Times New Roman" w:cs="Times New Roman"/>
          <w:b/>
          <w:sz w:val="28"/>
          <w:szCs w:val="28"/>
        </w:rPr>
      </w:pPr>
      <w:r w:rsidRPr="00F3218E">
        <w:rPr>
          <w:rFonts w:ascii="Times New Roman" w:hAnsi="Times New Roman" w:cs="Times New Roman"/>
          <w:b/>
          <w:sz w:val="28"/>
          <w:szCs w:val="28"/>
        </w:rPr>
        <w:t>БЕГИМ № ___</w:t>
      </w:r>
    </w:p>
    <w:p w:rsidR="00817E81" w:rsidRPr="00F3218E" w:rsidRDefault="00817E81">
      <w:pPr>
        <w:pStyle w:val="ConsPlusTitle"/>
        <w:jc w:val="center"/>
        <w:rPr>
          <w:rFonts w:ascii="Times New Roman" w:hAnsi="Times New Roman" w:cs="Times New Roman"/>
          <w:sz w:val="28"/>
          <w:szCs w:val="28"/>
        </w:rPr>
      </w:pPr>
    </w:p>
    <w:p w:rsidR="008C3E10" w:rsidRPr="00F3218E" w:rsidRDefault="00B54A7D" w:rsidP="008C3E1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 внесении изменения в Положение о</w:t>
      </w:r>
      <w:r w:rsidR="008C3E10" w:rsidRPr="00F3218E">
        <w:rPr>
          <w:rFonts w:ascii="Times New Roman" w:hAnsi="Times New Roman" w:cs="Times New Roman"/>
          <w:b w:val="0"/>
          <w:sz w:val="28"/>
          <w:szCs w:val="28"/>
        </w:rPr>
        <w:t>б отраслевой системе оплаты труда</w:t>
      </w:r>
    </w:p>
    <w:p w:rsidR="008C3E10" w:rsidRPr="00F3218E" w:rsidRDefault="008C3E10" w:rsidP="008C3E10">
      <w:pPr>
        <w:spacing w:after="0"/>
        <w:jc w:val="center"/>
        <w:rPr>
          <w:rFonts w:ascii="Times New Roman" w:hAnsi="Times New Roman" w:cs="Times New Roman"/>
          <w:sz w:val="28"/>
          <w:szCs w:val="28"/>
        </w:rPr>
      </w:pPr>
      <w:r w:rsidRPr="00F3218E">
        <w:rPr>
          <w:rFonts w:ascii="Times New Roman" w:hAnsi="Times New Roman" w:cs="Times New Roman"/>
          <w:sz w:val="28"/>
          <w:szCs w:val="28"/>
        </w:rPr>
        <w:t>работников</w:t>
      </w:r>
      <w:r w:rsidRPr="00F3218E">
        <w:rPr>
          <w:rFonts w:ascii="Times New Roman" w:hAnsi="Times New Roman" w:cs="Times New Roman"/>
          <w:b/>
          <w:sz w:val="28"/>
          <w:szCs w:val="28"/>
        </w:rPr>
        <w:t xml:space="preserve"> </w:t>
      </w:r>
      <w:r w:rsidRPr="00F3218E">
        <w:rPr>
          <w:rFonts w:ascii="Times New Roman" w:hAnsi="Times New Roman" w:cs="Times New Roman"/>
          <w:sz w:val="28"/>
          <w:szCs w:val="28"/>
        </w:rPr>
        <w:t xml:space="preserve">муниципального казенного учреждения «Центр культуры и досуга сельского поселения </w:t>
      </w:r>
      <w:proofErr w:type="spellStart"/>
      <w:r w:rsidRPr="00F3218E">
        <w:rPr>
          <w:rFonts w:ascii="Times New Roman" w:hAnsi="Times New Roman" w:cs="Times New Roman"/>
          <w:sz w:val="28"/>
          <w:szCs w:val="28"/>
        </w:rPr>
        <w:t>ст</w:t>
      </w:r>
      <w:proofErr w:type="gramStart"/>
      <w:r w:rsidRPr="00F3218E">
        <w:rPr>
          <w:rFonts w:ascii="Times New Roman" w:hAnsi="Times New Roman" w:cs="Times New Roman"/>
          <w:sz w:val="28"/>
          <w:szCs w:val="28"/>
        </w:rPr>
        <w:t>.С</w:t>
      </w:r>
      <w:proofErr w:type="gramEnd"/>
      <w:r w:rsidRPr="00F3218E">
        <w:rPr>
          <w:rFonts w:ascii="Times New Roman" w:hAnsi="Times New Roman" w:cs="Times New Roman"/>
          <w:sz w:val="28"/>
          <w:szCs w:val="28"/>
        </w:rPr>
        <w:t>олдатской</w:t>
      </w:r>
      <w:proofErr w:type="spellEnd"/>
      <w:r w:rsidRPr="00F3218E">
        <w:rPr>
          <w:rFonts w:ascii="Times New Roman" w:hAnsi="Times New Roman" w:cs="Times New Roman"/>
          <w:sz w:val="28"/>
          <w:szCs w:val="28"/>
        </w:rPr>
        <w:t xml:space="preserve"> Прохладненского муниципального района» Кабардино-Балкарской Республики</w:t>
      </w:r>
    </w:p>
    <w:p w:rsidR="00817E81" w:rsidRPr="00F3218E" w:rsidRDefault="00817E81">
      <w:pPr>
        <w:pStyle w:val="ConsPlusNormal"/>
        <w:jc w:val="both"/>
        <w:rPr>
          <w:rFonts w:ascii="Times New Roman" w:hAnsi="Times New Roman" w:cs="Times New Roman"/>
          <w:sz w:val="28"/>
          <w:szCs w:val="28"/>
        </w:rPr>
      </w:pPr>
    </w:p>
    <w:p w:rsidR="008C3E10" w:rsidRDefault="00B3238C" w:rsidP="008C3E10">
      <w:pPr>
        <w:widowControl w:val="0"/>
        <w:autoSpaceDE w:val="0"/>
        <w:autoSpaceDN w:val="0"/>
        <w:spacing w:after="0"/>
        <w:ind w:firstLine="708"/>
        <w:jc w:val="both"/>
        <w:rPr>
          <w:rFonts w:ascii="Times New Roman" w:hAnsi="Times New Roman" w:cs="Times New Roman"/>
          <w:b/>
          <w:sz w:val="28"/>
          <w:szCs w:val="28"/>
        </w:rPr>
      </w:pPr>
      <w:r w:rsidRPr="00F3218E">
        <w:rPr>
          <w:rFonts w:ascii="Times New Roman" w:hAnsi="Times New Roman" w:cs="Times New Roman"/>
          <w:sz w:val="28"/>
          <w:szCs w:val="28"/>
        </w:rPr>
        <w:t xml:space="preserve">       </w:t>
      </w:r>
      <w:r w:rsidR="00817E81" w:rsidRPr="00E95611">
        <w:rPr>
          <w:rFonts w:ascii="Times New Roman" w:hAnsi="Times New Roman" w:cs="Times New Roman"/>
          <w:sz w:val="28"/>
          <w:szCs w:val="28"/>
        </w:rPr>
        <w:t xml:space="preserve">В соответствии со </w:t>
      </w:r>
      <w:hyperlink r:id="rId8">
        <w:r w:rsidR="00817E81" w:rsidRPr="00E95611">
          <w:rPr>
            <w:rFonts w:ascii="Times New Roman" w:hAnsi="Times New Roman" w:cs="Times New Roman"/>
            <w:sz w:val="28"/>
            <w:szCs w:val="28"/>
          </w:rPr>
          <w:t>статьей 144</w:t>
        </w:r>
      </w:hyperlink>
      <w:r w:rsidR="00817E81" w:rsidRPr="00E95611">
        <w:rPr>
          <w:rFonts w:ascii="Times New Roman" w:hAnsi="Times New Roman" w:cs="Times New Roman"/>
          <w:sz w:val="28"/>
          <w:szCs w:val="28"/>
        </w:rPr>
        <w:t xml:space="preserve"> Трудового кодекса Российской Федерации, </w:t>
      </w:r>
      <w:hyperlink r:id="rId9">
        <w:r w:rsidR="00817E81" w:rsidRPr="00E95611">
          <w:rPr>
            <w:rFonts w:ascii="Times New Roman" w:hAnsi="Times New Roman" w:cs="Times New Roman"/>
            <w:sz w:val="28"/>
            <w:szCs w:val="28"/>
          </w:rPr>
          <w:t>статьей 3</w:t>
        </w:r>
      </w:hyperlink>
      <w:r w:rsidR="00817E81" w:rsidRPr="00E95611">
        <w:rPr>
          <w:rFonts w:ascii="Times New Roman" w:hAnsi="Times New Roman" w:cs="Times New Roman"/>
          <w:sz w:val="28"/>
          <w:szCs w:val="28"/>
        </w:rPr>
        <w:t xml:space="preserve"> Закона Кабардино-Балкарской Респуб</w:t>
      </w:r>
      <w:r w:rsidR="008C3E10" w:rsidRPr="00E95611">
        <w:rPr>
          <w:rFonts w:ascii="Times New Roman" w:hAnsi="Times New Roman" w:cs="Times New Roman"/>
          <w:sz w:val="28"/>
          <w:szCs w:val="28"/>
        </w:rPr>
        <w:t>лики от 19 мая 2010 г. № 35-РЗ «</w:t>
      </w:r>
      <w:r w:rsidR="00817E81" w:rsidRPr="00E95611">
        <w:rPr>
          <w:rFonts w:ascii="Times New Roman" w:hAnsi="Times New Roman" w:cs="Times New Roman"/>
          <w:sz w:val="28"/>
          <w:szCs w:val="28"/>
        </w:rPr>
        <w:t>Об оплате труда отдельных категорий работников</w:t>
      </w:r>
      <w:r w:rsidR="008C3E10" w:rsidRPr="00E95611">
        <w:rPr>
          <w:rFonts w:ascii="Times New Roman" w:hAnsi="Times New Roman" w:cs="Times New Roman"/>
          <w:sz w:val="28"/>
          <w:szCs w:val="28"/>
        </w:rPr>
        <w:t>»</w:t>
      </w:r>
      <w:r w:rsidR="00817E81" w:rsidRPr="00E95611">
        <w:rPr>
          <w:rFonts w:ascii="Times New Roman" w:hAnsi="Times New Roman" w:cs="Times New Roman"/>
          <w:sz w:val="28"/>
          <w:szCs w:val="28"/>
        </w:rPr>
        <w:t xml:space="preserve"> Правительство Кабардино-Балкарской Республики</w:t>
      </w:r>
      <w:r w:rsidRPr="00E95611">
        <w:rPr>
          <w:rFonts w:ascii="Times New Roman" w:hAnsi="Times New Roman" w:cs="Times New Roman"/>
          <w:sz w:val="28"/>
          <w:szCs w:val="28"/>
        </w:rPr>
        <w:t xml:space="preserve">, </w:t>
      </w:r>
      <w:hyperlink r:id="rId10">
        <w:r w:rsidR="00B54A7D" w:rsidRPr="00E95611">
          <w:rPr>
            <w:rFonts w:ascii="Times New Roman" w:eastAsia="Calibri" w:hAnsi="Times New Roman" w:cs="Times New Roman"/>
            <w:sz w:val="28"/>
            <w:szCs w:val="28"/>
          </w:rPr>
          <w:t>распоряжением</w:t>
        </w:r>
      </w:hyperlink>
      <w:r w:rsidR="00B54A7D" w:rsidRPr="00E95611">
        <w:rPr>
          <w:rFonts w:ascii="Times New Roman" w:eastAsia="Calibri" w:hAnsi="Times New Roman" w:cs="Times New Roman"/>
          <w:sz w:val="28"/>
          <w:szCs w:val="28"/>
        </w:rPr>
        <w:t xml:space="preserve"> Правительства Кабардино-Балкарской Республики от </w:t>
      </w:r>
      <w:bookmarkStart w:id="1" w:name="_Hlk204690163"/>
      <w:r w:rsidR="00B54A7D" w:rsidRPr="00E95611">
        <w:rPr>
          <w:rFonts w:ascii="Times New Roman" w:eastAsia="Calibri" w:hAnsi="Times New Roman" w:cs="Times New Roman"/>
          <w:sz w:val="28"/>
          <w:szCs w:val="28"/>
        </w:rPr>
        <w:t>2</w:t>
      </w:r>
      <w:r w:rsidR="00E95611" w:rsidRPr="00E95611">
        <w:rPr>
          <w:rFonts w:ascii="Times New Roman" w:eastAsia="Calibri" w:hAnsi="Times New Roman" w:cs="Times New Roman"/>
          <w:sz w:val="28"/>
          <w:szCs w:val="28"/>
        </w:rPr>
        <w:t>7 марта</w:t>
      </w:r>
      <w:r w:rsidR="00B54A7D" w:rsidRPr="00E95611">
        <w:rPr>
          <w:rFonts w:ascii="Times New Roman" w:eastAsia="Calibri" w:hAnsi="Times New Roman" w:cs="Times New Roman"/>
          <w:sz w:val="28"/>
          <w:szCs w:val="28"/>
        </w:rPr>
        <w:t xml:space="preserve"> 202</w:t>
      </w:r>
      <w:r w:rsidR="00E95611" w:rsidRPr="00E95611">
        <w:rPr>
          <w:rFonts w:ascii="Times New Roman" w:eastAsia="Calibri" w:hAnsi="Times New Roman" w:cs="Times New Roman"/>
          <w:sz w:val="28"/>
          <w:szCs w:val="28"/>
        </w:rPr>
        <w:t>6</w:t>
      </w:r>
      <w:r w:rsidR="00B54A7D" w:rsidRPr="00E95611">
        <w:rPr>
          <w:rFonts w:ascii="Times New Roman" w:eastAsia="Calibri" w:hAnsi="Times New Roman" w:cs="Times New Roman"/>
          <w:sz w:val="28"/>
          <w:szCs w:val="28"/>
        </w:rPr>
        <w:t xml:space="preserve"> года      №</w:t>
      </w:r>
      <w:r w:rsidR="00E95611" w:rsidRPr="00E95611">
        <w:rPr>
          <w:rFonts w:ascii="Times New Roman" w:eastAsia="Calibri" w:hAnsi="Times New Roman" w:cs="Times New Roman"/>
          <w:sz w:val="28"/>
          <w:szCs w:val="28"/>
        </w:rPr>
        <w:t xml:space="preserve"> 169</w:t>
      </w:r>
      <w:r w:rsidR="00B54A7D" w:rsidRPr="00E95611">
        <w:rPr>
          <w:rFonts w:ascii="Times New Roman" w:eastAsia="Calibri" w:hAnsi="Times New Roman" w:cs="Times New Roman"/>
          <w:sz w:val="28"/>
          <w:szCs w:val="28"/>
        </w:rPr>
        <w:t>-рп</w:t>
      </w:r>
      <w:bookmarkEnd w:id="1"/>
      <w:r w:rsidR="00B54A7D" w:rsidRPr="00E95611">
        <w:rPr>
          <w:rFonts w:ascii="Times New Roman" w:eastAsia="Calibri" w:hAnsi="Times New Roman" w:cs="Times New Roman"/>
          <w:sz w:val="28"/>
          <w:szCs w:val="28"/>
        </w:rPr>
        <w:t xml:space="preserve">,  </w:t>
      </w:r>
      <w:r w:rsidR="008C3E10" w:rsidRPr="00E95611">
        <w:rPr>
          <w:rFonts w:ascii="Times New Roman" w:hAnsi="Times New Roman" w:cs="Times New Roman"/>
          <w:sz w:val="28"/>
          <w:szCs w:val="28"/>
        </w:rPr>
        <w:t xml:space="preserve">местная администрация сельского поселения станица   Солдатская    Прохладненского    муниципального   района КБР,  </w:t>
      </w:r>
      <w:proofErr w:type="gramStart"/>
      <w:r w:rsidR="008C3E10" w:rsidRPr="00E95611">
        <w:rPr>
          <w:rFonts w:ascii="Times New Roman" w:hAnsi="Times New Roman" w:cs="Times New Roman"/>
          <w:b/>
          <w:sz w:val="28"/>
          <w:szCs w:val="28"/>
        </w:rPr>
        <w:t>п</w:t>
      </w:r>
      <w:proofErr w:type="gramEnd"/>
      <w:r w:rsidR="008C3E10" w:rsidRPr="00E95611">
        <w:rPr>
          <w:rFonts w:ascii="Times New Roman" w:hAnsi="Times New Roman" w:cs="Times New Roman"/>
          <w:b/>
          <w:sz w:val="28"/>
          <w:szCs w:val="28"/>
        </w:rPr>
        <w:t xml:space="preserve"> о с т а н</w:t>
      </w:r>
      <w:r w:rsidR="008C3E10" w:rsidRPr="00F3218E">
        <w:rPr>
          <w:rFonts w:ascii="Times New Roman" w:hAnsi="Times New Roman" w:cs="Times New Roman"/>
          <w:b/>
          <w:sz w:val="28"/>
          <w:szCs w:val="28"/>
        </w:rPr>
        <w:t xml:space="preserve"> о в л я е т:</w:t>
      </w:r>
    </w:p>
    <w:p w:rsidR="00B54A7D" w:rsidRPr="00F3218E" w:rsidRDefault="00B54A7D" w:rsidP="008C3E10">
      <w:pPr>
        <w:widowControl w:val="0"/>
        <w:autoSpaceDE w:val="0"/>
        <w:autoSpaceDN w:val="0"/>
        <w:spacing w:after="0"/>
        <w:ind w:firstLine="708"/>
        <w:jc w:val="both"/>
        <w:rPr>
          <w:rFonts w:ascii="Times New Roman" w:hAnsi="Times New Roman" w:cs="Times New Roman"/>
          <w:b/>
          <w:sz w:val="28"/>
          <w:szCs w:val="28"/>
        </w:rPr>
      </w:pPr>
    </w:p>
    <w:p w:rsidR="00B54A7D" w:rsidRDefault="00817E81" w:rsidP="00B54A7D">
      <w:pPr>
        <w:spacing w:after="0"/>
        <w:ind w:firstLine="708"/>
        <w:jc w:val="both"/>
        <w:rPr>
          <w:rFonts w:ascii="Times New Roman" w:hAnsi="Times New Roman" w:cs="Times New Roman"/>
          <w:sz w:val="28"/>
          <w:szCs w:val="28"/>
        </w:rPr>
      </w:pPr>
      <w:r w:rsidRPr="00F3218E">
        <w:rPr>
          <w:rFonts w:ascii="Times New Roman" w:hAnsi="Times New Roman" w:cs="Times New Roman"/>
          <w:sz w:val="28"/>
          <w:szCs w:val="28"/>
        </w:rPr>
        <w:t xml:space="preserve">1. </w:t>
      </w:r>
      <w:r w:rsidR="00B54A7D" w:rsidRPr="00D21CAF">
        <w:rPr>
          <w:rFonts w:ascii="Times New Roman" w:hAnsi="Times New Roman" w:cs="Times New Roman"/>
          <w:sz w:val="28"/>
          <w:szCs w:val="28"/>
        </w:rPr>
        <w:t xml:space="preserve">Внести изменения в </w:t>
      </w:r>
      <w:hyperlink w:anchor="P41" w:history="1">
        <w:r w:rsidR="00B54A7D" w:rsidRPr="00D21CAF">
          <w:rPr>
            <w:rFonts w:ascii="Times New Roman" w:hAnsi="Times New Roman" w:cs="Times New Roman"/>
            <w:color w:val="0000FF"/>
            <w:sz w:val="28"/>
            <w:szCs w:val="28"/>
          </w:rPr>
          <w:t>Положение</w:t>
        </w:r>
      </w:hyperlink>
      <w:r w:rsidR="00B54A7D" w:rsidRPr="00D21CAF">
        <w:rPr>
          <w:rFonts w:ascii="Times New Roman" w:hAnsi="Times New Roman" w:cs="Times New Roman"/>
          <w:sz w:val="28"/>
          <w:szCs w:val="28"/>
        </w:rPr>
        <w:t xml:space="preserve"> об отраслевой системе оплаты труда работников муниципального казенного учреждения культуры «Центр культуры и досуга сельского поселения ст. Солдатской Прохладненского муниципального района» Кабардино-Балкарской Республики, утвержденного постановлением местной администрации сельского поселения станица Солдатская Прохладненского муниципального района </w:t>
      </w:r>
      <w:r w:rsidR="00B54A7D">
        <w:rPr>
          <w:rFonts w:ascii="Times New Roman" w:hAnsi="Times New Roman" w:cs="Times New Roman"/>
          <w:sz w:val="28"/>
          <w:szCs w:val="28"/>
        </w:rPr>
        <w:t>от 25 марта 2025 г.</w:t>
      </w:r>
      <w:r w:rsidR="00B54A7D" w:rsidRPr="00D21CAF">
        <w:rPr>
          <w:rFonts w:ascii="Times New Roman" w:hAnsi="Times New Roman" w:cs="Times New Roman"/>
          <w:sz w:val="28"/>
          <w:szCs w:val="28"/>
        </w:rPr>
        <w:t xml:space="preserve"> №</w:t>
      </w:r>
      <w:r w:rsidR="00B54A7D">
        <w:rPr>
          <w:rFonts w:ascii="Times New Roman" w:hAnsi="Times New Roman" w:cs="Times New Roman"/>
          <w:sz w:val="28"/>
          <w:szCs w:val="28"/>
        </w:rPr>
        <w:t>50</w:t>
      </w:r>
      <w:r w:rsidR="00B54A7D" w:rsidRPr="00D21CAF">
        <w:rPr>
          <w:rFonts w:ascii="Times New Roman" w:hAnsi="Times New Roman" w:cs="Times New Roman"/>
          <w:sz w:val="28"/>
          <w:szCs w:val="28"/>
        </w:rPr>
        <w:t xml:space="preserve"> (далее - Положение) следующие изменения:</w:t>
      </w:r>
    </w:p>
    <w:p w:rsidR="00B54A7D" w:rsidRDefault="00B54A7D" w:rsidP="00B54A7D">
      <w:pPr>
        <w:widowControl w:val="0"/>
        <w:autoSpaceDE w:val="0"/>
        <w:autoSpaceDN w:val="0"/>
        <w:spacing w:after="0"/>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«1.1. Пункт 10.1. Положения изложить в новой редакции:</w:t>
      </w:r>
    </w:p>
    <w:p w:rsidR="009E4E74" w:rsidRPr="009E4E74" w:rsidRDefault="009E4E74" w:rsidP="009E4E74">
      <w:pPr>
        <w:pStyle w:val="ConsPlusTitle"/>
        <w:ind w:firstLine="708"/>
        <w:outlineLvl w:val="3"/>
        <w:rPr>
          <w:rFonts w:ascii="Times New Roman" w:hAnsi="Times New Roman" w:cs="Times New Roman"/>
          <w:b w:val="0"/>
          <w:sz w:val="28"/>
          <w:szCs w:val="28"/>
        </w:rPr>
      </w:pPr>
      <w:r w:rsidRPr="009E4E74">
        <w:rPr>
          <w:rFonts w:ascii="Times New Roman" w:hAnsi="Times New Roman" w:cs="Times New Roman"/>
          <w:b w:val="0"/>
          <w:sz w:val="28"/>
          <w:szCs w:val="28"/>
        </w:rPr>
        <w:lastRenderedPageBreak/>
        <w:t>10.1. Профессиональная квалификационная группа</w:t>
      </w:r>
      <w:r>
        <w:rPr>
          <w:rFonts w:ascii="Times New Roman" w:hAnsi="Times New Roman" w:cs="Times New Roman"/>
          <w:b w:val="0"/>
          <w:sz w:val="28"/>
          <w:szCs w:val="28"/>
        </w:rPr>
        <w:t xml:space="preserve"> «</w:t>
      </w:r>
      <w:r w:rsidRPr="009E4E74">
        <w:rPr>
          <w:rFonts w:ascii="Times New Roman" w:hAnsi="Times New Roman" w:cs="Times New Roman"/>
          <w:b w:val="0"/>
          <w:sz w:val="28"/>
          <w:szCs w:val="28"/>
        </w:rPr>
        <w:t>Общеотраслевые профессии рабочих первого уровня</w:t>
      </w:r>
      <w:r>
        <w:rPr>
          <w:rFonts w:ascii="Times New Roman" w:hAnsi="Times New Roman" w:cs="Times New Roman"/>
          <w:b w:val="0"/>
          <w:sz w:val="28"/>
          <w:szCs w:val="28"/>
        </w:rPr>
        <w:t>»</w:t>
      </w:r>
    </w:p>
    <w:p w:rsidR="009E4E74" w:rsidRPr="00F3218E"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7"/>
        <w:gridCol w:w="4082"/>
        <w:gridCol w:w="2268"/>
      </w:tblGrid>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Квалификационные уровни</w:t>
            </w:r>
          </w:p>
        </w:tc>
        <w:tc>
          <w:tcPr>
            <w:tcW w:w="4082"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Профессии рабочих, отнесенные к квалификационным уровням</w:t>
            </w:r>
          </w:p>
        </w:tc>
        <w:tc>
          <w:tcPr>
            <w:tcW w:w="226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Минимальный размер оклада, в рублях</w:t>
            </w:r>
          </w:p>
        </w:tc>
      </w:tr>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1 квалификационный уровень</w:t>
            </w:r>
          </w:p>
        </w:tc>
        <w:tc>
          <w:tcPr>
            <w:tcW w:w="4082" w:type="dxa"/>
          </w:tcPr>
          <w:p w:rsidR="009E4E74" w:rsidRPr="00F3218E" w:rsidRDefault="009E4E74" w:rsidP="00055A19">
            <w:pPr>
              <w:pStyle w:val="ConsPlusNormal"/>
              <w:rPr>
                <w:rFonts w:ascii="Times New Roman" w:hAnsi="Times New Roman" w:cs="Times New Roman"/>
                <w:sz w:val="28"/>
                <w:szCs w:val="28"/>
              </w:rPr>
            </w:pPr>
            <w:proofErr w:type="gramStart"/>
            <w:r w:rsidRPr="00F3218E">
              <w:rPr>
                <w:rFonts w:ascii="Times New Roman" w:hAnsi="Times New Roman" w:cs="Times New Roman"/>
                <w:sz w:val="28"/>
                <w:szCs w:val="28"/>
              </w:rPr>
              <w:t xml:space="preserve">Профессии рабочих, по которым предусмотрено присвоение 1, 2, 3 квалификационных разрядов в соответствии с Единым тарифно-квалификационным справочником работ и профессий рабочих (далее - ЕТКС), подсобный рабочий, маляр, гардеробщик, грузчик, дворник, кассир билетный, кастелянша, кладовщик, курьер, контролер контрольно-пропускного пункта, полотер, сторож (вахтер), уборщик служебных помещений, уборщик производственных помещений, уборщик территорий, лифтер, оператор аппаратов микрофильмирования и копирования, радиооператор, телефонист, </w:t>
            </w:r>
            <w:proofErr w:type="spellStart"/>
            <w:r w:rsidRPr="00F3218E">
              <w:rPr>
                <w:rFonts w:ascii="Times New Roman" w:hAnsi="Times New Roman" w:cs="Times New Roman"/>
                <w:sz w:val="28"/>
                <w:szCs w:val="28"/>
              </w:rPr>
              <w:t>фотооператор</w:t>
            </w:r>
            <w:proofErr w:type="spellEnd"/>
            <w:r w:rsidRPr="00F3218E">
              <w:rPr>
                <w:rFonts w:ascii="Times New Roman" w:hAnsi="Times New Roman" w:cs="Times New Roman"/>
                <w:sz w:val="28"/>
                <w:szCs w:val="28"/>
              </w:rPr>
              <w:t>, экспедитор печати</w:t>
            </w:r>
            <w:proofErr w:type="gramEnd"/>
          </w:p>
        </w:tc>
        <w:tc>
          <w:tcPr>
            <w:tcW w:w="2268" w:type="dxa"/>
          </w:tcPr>
          <w:p w:rsidR="009E4E74"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10204</w:t>
            </w:r>
          </w:p>
          <w:p w:rsidR="00A958AF" w:rsidRPr="00F3218E" w:rsidRDefault="00A958AF" w:rsidP="00055A19">
            <w:pPr>
              <w:pStyle w:val="ConsPlusNormal"/>
              <w:jc w:val="center"/>
              <w:rPr>
                <w:rFonts w:ascii="Times New Roman" w:hAnsi="Times New Roman" w:cs="Times New Roman"/>
                <w:sz w:val="28"/>
                <w:szCs w:val="28"/>
              </w:rPr>
            </w:pPr>
          </w:p>
        </w:tc>
      </w:tr>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2 квалификационный уровень</w:t>
            </w:r>
          </w:p>
        </w:tc>
        <w:tc>
          <w:tcPr>
            <w:tcW w:w="4082" w:type="dxa"/>
          </w:tcPr>
          <w:p w:rsidR="009E4E74" w:rsidRPr="00F3218E" w:rsidRDefault="009E4E74" w:rsidP="00055A19">
            <w:pPr>
              <w:pStyle w:val="ConsPlusNormal"/>
              <w:rPr>
                <w:rFonts w:ascii="Times New Roman" w:hAnsi="Times New Roman" w:cs="Times New Roman"/>
                <w:sz w:val="28"/>
                <w:szCs w:val="28"/>
              </w:rPr>
            </w:pPr>
            <w:r w:rsidRPr="00F3218E">
              <w:rPr>
                <w:rFonts w:ascii="Times New Roman" w:hAnsi="Times New Roman" w:cs="Times New Roman"/>
                <w:sz w:val="28"/>
                <w:szCs w:val="28"/>
              </w:rPr>
              <w:t>Старший билетный кассир, старший контролер контрольно-пропускного пункта, а также профессии рабочих, отнесенных к 1 квалификационному уровню, при выполнении работ по профессии с производным наименованием "старший"</w:t>
            </w:r>
          </w:p>
        </w:tc>
        <w:tc>
          <w:tcPr>
            <w:tcW w:w="2268" w:type="dxa"/>
          </w:tcPr>
          <w:p w:rsidR="009E4E74" w:rsidRPr="00F3218E" w:rsidRDefault="00A958AF" w:rsidP="009E4E74">
            <w:pPr>
              <w:pStyle w:val="ConsPlusNormal"/>
              <w:jc w:val="center"/>
              <w:rPr>
                <w:rFonts w:ascii="Times New Roman" w:hAnsi="Times New Roman" w:cs="Times New Roman"/>
                <w:sz w:val="28"/>
                <w:szCs w:val="28"/>
              </w:rPr>
            </w:pPr>
            <w:r>
              <w:rPr>
                <w:rFonts w:ascii="Times New Roman" w:hAnsi="Times New Roman" w:cs="Times New Roman"/>
                <w:sz w:val="28"/>
                <w:szCs w:val="28"/>
              </w:rPr>
              <w:t>10520</w:t>
            </w:r>
          </w:p>
        </w:tc>
      </w:tr>
    </w:tbl>
    <w:p w:rsidR="009E4E74" w:rsidRDefault="009E4E74" w:rsidP="009E4E74">
      <w:pPr>
        <w:ind w:firstLine="708"/>
        <w:rPr>
          <w:rFonts w:ascii="Times New Roman" w:hAnsi="Times New Roman" w:cs="Times New Roman"/>
          <w:sz w:val="28"/>
          <w:szCs w:val="28"/>
        </w:rPr>
      </w:pPr>
    </w:p>
    <w:p w:rsidR="009E4E74" w:rsidRDefault="009E4E74" w:rsidP="009E4E74">
      <w:pPr>
        <w:spacing w:after="0"/>
        <w:ind w:firstLine="708"/>
        <w:rPr>
          <w:rFonts w:ascii="Times New Roman" w:hAnsi="Times New Roman" w:cs="Times New Roman"/>
          <w:color w:val="000000"/>
          <w:sz w:val="28"/>
          <w:szCs w:val="28"/>
        </w:rPr>
      </w:pPr>
      <w:r w:rsidRPr="00582D17">
        <w:rPr>
          <w:rFonts w:ascii="Times New Roman" w:hAnsi="Times New Roman" w:cs="Times New Roman"/>
          <w:sz w:val="28"/>
          <w:szCs w:val="28"/>
        </w:rPr>
        <w:t xml:space="preserve">1.2. Пункт 10.2. </w:t>
      </w:r>
      <w:r w:rsidRPr="00582D17">
        <w:rPr>
          <w:rFonts w:ascii="Times New Roman" w:hAnsi="Times New Roman" w:cs="Times New Roman"/>
          <w:color w:val="000000"/>
          <w:sz w:val="28"/>
          <w:szCs w:val="28"/>
        </w:rPr>
        <w:t>Положения изложить в новой редакции:</w:t>
      </w:r>
    </w:p>
    <w:p w:rsidR="009E4E74" w:rsidRPr="00F3218E" w:rsidRDefault="009E4E74" w:rsidP="009E4E74">
      <w:pPr>
        <w:spacing w:after="0"/>
        <w:ind w:firstLine="708"/>
        <w:rPr>
          <w:rFonts w:ascii="Times New Roman" w:hAnsi="Times New Roman" w:cs="Times New Roman"/>
          <w:sz w:val="28"/>
          <w:szCs w:val="28"/>
        </w:rPr>
      </w:pPr>
      <w:r w:rsidRPr="00F3218E">
        <w:rPr>
          <w:rFonts w:ascii="Times New Roman" w:hAnsi="Times New Roman" w:cs="Times New Roman"/>
          <w:sz w:val="28"/>
          <w:szCs w:val="28"/>
        </w:rPr>
        <w:t>10.2. Профессиональная квалификационная группа</w:t>
      </w:r>
      <w:r>
        <w:rPr>
          <w:rFonts w:ascii="Times New Roman" w:hAnsi="Times New Roman" w:cs="Times New Roman"/>
          <w:sz w:val="28"/>
          <w:szCs w:val="28"/>
        </w:rPr>
        <w:t xml:space="preserve">  «</w:t>
      </w:r>
      <w:r w:rsidRPr="00F3218E">
        <w:rPr>
          <w:rFonts w:ascii="Times New Roman" w:hAnsi="Times New Roman" w:cs="Times New Roman"/>
          <w:sz w:val="28"/>
          <w:szCs w:val="28"/>
        </w:rPr>
        <w:t>Общеотраслевые профессии рабочих второго уровня</w:t>
      </w:r>
      <w:r>
        <w:rPr>
          <w:rFonts w:ascii="Times New Roman" w:hAnsi="Times New Roman" w:cs="Times New Roman"/>
          <w:sz w:val="28"/>
          <w:szCs w:val="28"/>
        </w:rPr>
        <w:t>»</w:t>
      </w:r>
    </w:p>
    <w:p w:rsidR="009E4E74" w:rsidRPr="00F3218E"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7"/>
        <w:gridCol w:w="4082"/>
        <w:gridCol w:w="2268"/>
      </w:tblGrid>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 xml:space="preserve">Квалификационные </w:t>
            </w:r>
            <w:r w:rsidRPr="00F3218E">
              <w:rPr>
                <w:rFonts w:ascii="Times New Roman" w:hAnsi="Times New Roman" w:cs="Times New Roman"/>
                <w:sz w:val="28"/>
                <w:szCs w:val="28"/>
              </w:rPr>
              <w:lastRenderedPageBreak/>
              <w:t>уровни</w:t>
            </w:r>
          </w:p>
        </w:tc>
        <w:tc>
          <w:tcPr>
            <w:tcW w:w="4082"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lastRenderedPageBreak/>
              <w:t xml:space="preserve">Профессии рабочих, отнесенные </w:t>
            </w:r>
            <w:r w:rsidRPr="00F3218E">
              <w:rPr>
                <w:rFonts w:ascii="Times New Roman" w:hAnsi="Times New Roman" w:cs="Times New Roman"/>
                <w:sz w:val="28"/>
                <w:szCs w:val="28"/>
              </w:rPr>
              <w:lastRenderedPageBreak/>
              <w:t>к квалификационным уровням</w:t>
            </w:r>
          </w:p>
        </w:tc>
        <w:tc>
          <w:tcPr>
            <w:tcW w:w="226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lastRenderedPageBreak/>
              <w:t xml:space="preserve">Минимальный </w:t>
            </w:r>
            <w:r w:rsidRPr="00F3218E">
              <w:rPr>
                <w:rFonts w:ascii="Times New Roman" w:hAnsi="Times New Roman" w:cs="Times New Roman"/>
                <w:sz w:val="28"/>
                <w:szCs w:val="28"/>
              </w:rPr>
              <w:lastRenderedPageBreak/>
              <w:t>размер оклада, в рублях</w:t>
            </w:r>
          </w:p>
        </w:tc>
      </w:tr>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lastRenderedPageBreak/>
              <w:t>1 квалификационный уровень</w:t>
            </w:r>
          </w:p>
        </w:tc>
        <w:tc>
          <w:tcPr>
            <w:tcW w:w="4082" w:type="dxa"/>
          </w:tcPr>
          <w:p w:rsidR="009E4E74" w:rsidRPr="00F3218E" w:rsidRDefault="009E4E74" w:rsidP="00055A19">
            <w:pPr>
              <w:pStyle w:val="ConsPlusNormal"/>
              <w:rPr>
                <w:rFonts w:ascii="Times New Roman" w:hAnsi="Times New Roman" w:cs="Times New Roman"/>
                <w:sz w:val="28"/>
                <w:szCs w:val="28"/>
              </w:rPr>
            </w:pPr>
            <w:r w:rsidRPr="00F3218E">
              <w:rPr>
                <w:rFonts w:ascii="Times New Roman" w:hAnsi="Times New Roman" w:cs="Times New Roman"/>
                <w:sz w:val="28"/>
                <w:szCs w:val="28"/>
              </w:rPr>
              <w:t>профессии рабочих, по которым предусмотрено присвоение 4 и 5 квалификационных разрядов в соответствии с ЕТКС; плотник, слесарь-сантехник, водитель автомобиля, оператор электронно-вычислительных машин</w:t>
            </w:r>
          </w:p>
        </w:tc>
        <w:tc>
          <w:tcPr>
            <w:tcW w:w="2268" w:type="dxa"/>
          </w:tcPr>
          <w:p w:rsidR="009E4E74" w:rsidRPr="00F3218E" w:rsidRDefault="009E4E74"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A958AF">
              <w:rPr>
                <w:rFonts w:ascii="Times New Roman" w:hAnsi="Times New Roman" w:cs="Times New Roman"/>
                <w:sz w:val="28"/>
                <w:szCs w:val="28"/>
              </w:rPr>
              <w:t>1614</w:t>
            </w:r>
          </w:p>
        </w:tc>
      </w:tr>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2 квалификационный уровень</w:t>
            </w:r>
          </w:p>
        </w:tc>
        <w:tc>
          <w:tcPr>
            <w:tcW w:w="4082" w:type="dxa"/>
          </w:tcPr>
          <w:p w:rsidR="009E4E74" w:rsidRPr="00F3218E" w:rsidRDefault="009E4E74" w:rsidP="00055A19">
            <w:pPr>
              <w:pStyle w:val="ConsPlusNormal"/>
              <w:rPr>
                <w:rFonts w:ascii="Times New Roman" w:hAnsi="Times New Roman" w:cs="Times New Roman"/>
                <w:sz w:val="28"/>
                <w:szCs w:val="28"/>
              </w:rPr>
            </w:pPr>
            <w:r w:rsidRPr="00F3218E">
              <w:rPr>
                <w:rFonts w:ascii="Times New Roman" w:hAnsi="Times New Roman" w:cs="Times New Roman"/>
                <w:sz w:val="28"/>
                <w:szCs w:val="28"/>
              </w:rPr>
              <w:t>профессии рабочих, по которым предусмотрено присвоение 6 и 7 квалификационных разрядов в соответствии с ЕТКС</w:t>
            </w:r>
          </w:p>
        </w:tc>
        <w:tc>
          <w:tcPr>
            <w:tcW w:w="2268" w:type="dxa"/>
          </w:tcPr>
          <w:p w:rsidR="009E4E74" w:rsidRPr="00F3218E" w:rsidRDefault="009E4E74"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A958AF">
              <w:rPr>
                <w:rFonts w:ascii="Times New Roman" w:hAnsi="Times New Roman" w:cs="Times New Roman"/>
                <w:sz w:val="28"/>
                <w:szCs w:val="28"/>
              </w:rPr>
              <w:t>1951</w:t>
            </w:r>
          </w:p>
        </w:tc>
      </w:tr>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3 квалификационный уровень</w:t>
            </w:r>
          </w:p>
        </w:tc>
        <w:tc>
          <w:tcPr>
            <w:tcW w:w="4082" w:type="dxa"/>
          </w:tcPr>
          <w:p w:rsidR="009E4E74" w:rsidRPr="00F3218E" w:rsidRDefault="009E4E74" w:rsidP="00055A19">
            <w:pPr>
              <w:pStyle w:val="ConsPlusNormal"/>
              <w:rPr>
                <w:rFonts w:ascii="Times New Roman" w:hAnsi="Times New Roman" w:cs="Times New Roman"/>
                <w:sz w:val="28"/>
                <w:szCs w:val="28"/>
              </w:rPr>
            </w:pPr>
            <w:r w:rsidRPr="00F3218E">
              <w:rPr>
                <w:rFonts w:ascii="Times New Roman" w:hAnsi="Times New Roman" w:cs="Times New Roman"/>
                <w:sz w:val="28"/>
                <w:szCs w:val="28"/>
              </w:rPr>
              <w:t>профессии рабочих, по которым предусмотрено присвоение 8 квалификационного разряда в соответствии с ЕТКС</w:t>
            </w:r>
          </w:p>
        </w:tc>
        <w:tc>
          <w:tcPr>
            <w:tcW w:w="2268" w:type="dxa"/>
          </w:tcPr>
          <w:p w:rsidR="009E4E74" w:rsidRPr="00F3218E"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12522</w:t>
            </w:r>
          </w:p>
        </w:tc>
      </w:tr>
      <w:tr w:rsidR="009E4E74" w:rsidRPr="00F3218E" w:rsidTr="00055A19">
        <w:tc>
          <w:tcPr>
            <w:tcW w:w="2727"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4 квалификационный уровень</w:t>
            </w:r>
          </w:p>
        </w:tc>
        <w:tc>
          <w:tcPr>
            <w:tcW w:w="4082" w:type="dxa"/>
          </w:tcPr>
          <w:p w:rsidR="009E4E74" w:rsidRPr="00F3218E" w:rsidRDefault="009E4E74" w:rsidP="00055A19">
            <w:pPr>
              <w:pStyle w:val="ConsPlusNormal"/>
              <w:rPr>
                <w:rFonts w:ascii="Times New Roman" w:hAnsi="Times New Roman" w:cs="Times New Roman"/>
                <w:sz w:val="28"/>
                <w:szCs w:val="28"/>
              </w:rPr>
            </w:pPr>
            <w:proofErr w:type="gramStart"/>
            <w:r w:rsidRPr="00F3218E">
              <w:rPr>
                <w:rFonts w:ascii="Times New Roman" w:hAnsi="Times New Roman" w:cs="Times New Roman"/>
                <w:sz w:val="28"/>
                <w:szCs w:val="28"/>
              </w:rPr>
              <w:t>профессии рабочих, предусмотренные 1 - 3 квалификационными уровнями ПКГ, выполняющих важные (особо важные) и ответственные работы (особо ответственные) (водитель автомобиля)</w:t>
            </w:r>
            <w:proofErr w:type="gramEnd"/>
          </w:p>
        </w:tc>
        <w:tc>
          <w:tcPr>
            <w:tcW w:w="2268" w:type="dxa"/>
          </w:tcPr>
          <w:p w:rsidR="009E4E74" w:rsidRPr="00F3218E" w:rsidRDefault="009E4E74"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A958AF">
              <w:rPr>
                <w:rFonts w:ascii="Times New Roman" w:hAnsi="Times New Roman" w:cs="Times New Roman"/>
                <w:sz w:val="28"/>
                <w:szCs w:val="28"/>
              </w:rPr>
              <w:t>3568</w:t>
            </w:r>
          </w:p>
        </w:tc>
      </w:tr>
    </w:tbl>
    <w:p w:rsidR="009E4E74" w:rsidRPr="00F3218E" w:rsidRDefault="009E4E74" w:rsidP="009E4E74">
      <w:pPr>
        <w:pStyle w:val="ConsPlusNormal"/>
        <w:jc w:val="both"/>
        <w:rPr>
          <w:rFonts w:ascii="Times New Roman" w:hAnsi="Times New Roman" w:cs="Times New Roman"/>
          <w:sz w:val="28"/>
          <w:szCs w:val="28"/>
        </w:rPr>
      </w:pPr>
    </w:p>
    <w:p w:rsidR="009E4E74" w:rsidRDefault="009E4E74" w:rsidP="009E4E74">
      <w:pPr>
        <w:spacing w:after="0"/>
        <w:ind w:firstLine="708"/>
        <w:rPr>
          <w:rFonts w:ascii="Times New Roman" w:hAnsi="Times New Roman" w:cs="Times New Roman"/>
          <w:color w:val="000000"/>
          <w:sz w:val="28"/>
          <w:szCs w:val="28"/>
        </w:rPr>
      </w:pPr>
      <w:r w:rsidRPr="00582D17">
        <w:rPr>
          <w:rFonts w:ascii="Times New Roman" w:hAnsi="Times New Roman" w:cs="Times New Roman"/>
          <w:sz w:val="28"/>
          <w:szCs w:val="28"/>
        </w:rPr>
        <w:t>1.3. Пункт 11.</w:t>
      </w:r>
      <w:r>
        <w:rPr>
          <w:rFonts w:ascii="Times New Roman" w:hAnsi="Times New Roman" w:cs="Times New Roman"/>
          <w:sz w:val="28"/>
          <w:szCs w:val="28"/>
        </w:rPr>
        <w:t>1</w:t>
      </w:r>
      <w:r w:rsidRPr="00582D17">
        <w:rPr>
          <w:rFonts w:ascii="Times New Roman" w:hAnsi="Times New Roman" w:cs="Times New Roman"/>
          <w:sz w:val="28"/>
          <w:szCs w:val="28"/>
        </w:rPr>
        <w:t xml:space="preserve">. </w:t>
      </w:r>
      <w:r w:rsidRPr="00582D17">
        <w:rPr>
          <w:rFonts w:ascii="Times New Roman" w:hAnsi="Times New Roman" w:cs="Times New Roman"/>
          <w:color w:val="000000"/>
          <w:sz w:val="28"/>
          <w:szCs w:val="28"/>
        </w:rPr>
        <w:t>Положения изложить в новой редакции:</w:t>
      </w:r>
    </w:p>
    <w:p w:rsidR="009E4E74" w:rsidRPr="00F3218E" w:rsidRDefault="009E4E74" w:rsidP="009E4E74">
      <w:pPr>
        <w:spacing w:after="0"/>
        <w:ind w:firstLine="708"/>
        <w:rPr>
          <w:rFonts w:ascii="Times New Roman" w:hAnsi="Times New Roman" w:cs="Times New Roman"/>
          <w:sz w:val="28"/>
          <w:szCs w:val="28"/>
        </w:rPr>
      </w:pPr>
      <w:r w:rsidRPr="00F3218E">
        <w:rPr>
          <w:rFonts w:ascii="Times New Roman" w:hAnsi="Times New Roman" w:cs="Times New Roman"/>
          <w:sz w:val="28"/>
          <w:szCs w:val="28"/>
        </w:rPr>
        <w:t>11.1. Профессиональная квалификационная группа</w:t>
      </w:r>
      <w:r>
        <w:rPr>
          <w:rFonts w:ascii="Times New Roman" w:hAnsi="Times New Roman" w:cs="Times New Roman"/>
          <w:sz w:val="28"/>
          <w:szCs w:val="28"/>
        </w:rPr>
        <w:t xml:space="preserve">  «О</w:t>
      </w:r>
      <w:r w:rsidRPr="00F3218E">
        <w:rPr>
          <w:rFonts w:ascii="Times New Roman" w:hAnsi="Times New Roman" w:cs="Times New Roman"/>
          <w:sz w:val="28"/>
          <w:szCs w:val="28"/>
        </w:rPr>
        <w:t>бщеотраслевые до</w:t>
      </w:r>
      <w:r>
        <w:rPr>
          <w:rFonts w:ascii="Times New Roman" w:hAnsi="Times New Roman" w:cs="Times New Roman"/>
          <w:sz w:val="28"/>
          <w:szCs w:val="28"/>
        </w:rPr>
        <w:t>лжности служащих первого уровня»</w:t>
      </w:r>
    </w:p>
    <w:p w:rsidR="009E4E74" w:rsidRPr="00F3218E"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8"/>
        <w:gridCol w:w="4139"/>
        <w:gridCol w:w="2211"/>
      </w:tblGrid>
      <w:tr w:rsidR="009E4E74" w:rsidRPr="00F3218E" w:rsidTr="00055A19">
        <w:tc>
          <w:tcPr>
            <w:tcW w:w="269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Квалификационные уровни</w:t>
            </w:r>
          </w:p>
        </w:tc>
        <w:tc>
          <w:tcPr>
            <w:tcW w:w="4139"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Должности, отнесенные к квалификационным уровням</w:t>
            </w:r>
          </w:p>
        </w:tc>
        <w:tc>
          <w:tcPr>
            <w:tcW w:w="2211"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Минимальный размер оклада, в рублях</w:t>
            </w:r>
          </w:p>
        </w:tc>
      </w:tr>
      <w:tr w:rsidR="009E4E74" w:rsidRPr="00F3218E" w:rsidTr="00055A19">
        <w:tc>
          <w:tcPr>
            <w:tcW w:w="269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1 квалификационный уровень</w:t>
            </w:r>
          </w:p>
        </w:tc>
        <w:tc>
          <w:tcPr>
            <w:tcW w:w="4139" w:type="dxa"/>
          </w:tcPr>
          <w:p w:rsidR="009E4E74" w:rsidRPr="00F3218E" w:rsidRDefault="009E4E74" w:rsidP="00055A19">
            <w:pPr>
              <w:pStyle w:val="ConsPlusNormal"/>
              <w:rPr>
                <w:rFonts w:ascii="Times New Roman" w:hAnsi="Times New Roman" w:cs="Times New Roman"/>
                <w:sz w:val="28"/>
                <w:szCs w:val="28"/>
              </w:rPr>
            </w:pPr>
            <w:proofErr w:type="gramStart"/>
            <w:r w:rsidRPr="00F3218E">
              <w:rPr>
                <w:rFonts w:ascii="Times New Roman" w:hAnsi="Times New Roman" w:cs="Times New Roman"/>
                <w:sz w:val="28"/>
                <w:szCs w:val="28"/>
              </w:rPr>
              <w:t xml:space="preserve">агент рекламный, архивариус, кассир, делопроизводитель, комендант, секретарь-машинистка, машинистка, экспедитор, дежурный бюро пропусков, оператор по диспетчерскому обслуживанию </w:t>
            </w:r>
            <w:r w:rsidRPr="00F3218E">
              <w:rPr>
                <w:rFonts w:ascii="Times New Roman" w:hAnsi="Times New Roman" w:cs="Times New Roman"/>
                <w:sz w:val="28"/>
                <w:szCs w:val="28"/>
              </w:rPr>
              <w:lastRenderedPageBreak/>
              <w:t>лифтов, секретарь, экспедитор по перевозке грузов</w:t>
            </w:r>
            <w:proofErr w:type="gramEnd"/>
          </w:p>
        </w:tc>
        <w:tc>
          <w:tcPr>
            <w:tcW w:w="2211" w:type="dxa"/>
          </w:tcPr>
          <w:p w:rsidR="009E4E74" w:rsidRPr="00F3218E"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10995</w:t>
            </w:r>
          </w:p>
        </w:tc>
      </w:tr>
      <w:tr w:rsidR="009E4E74" w:rsidRPr="00F3218E" w:rsidTr="00055A19">
        <w:tc>
          <w:tcPr>
            <w:tcW w:w="269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lastRenderedPageBreak/>
              <w:t>2 квалификационный уровень</w:t>
            </w:r>
          </w:p>
        </w:tc>
        <w:tc>
          <w:tcPr>
            <w:tcW w:w="4139" w:type="dxa"/>
          </w:tcPr>
          <w:p w:rsidR="009E4E74" w:rsidRPr="00F3218E" w:rsidRDefault="009E4E74" w:rsidP="00055A19">
            <w:pPr>
              <w:pStyle w:val="ConsPlusNormal"/>
              <w:rPr>
                <w:rFonts w:ascii="Times New Roman" w:hAnsi="Times New Roman" w:cs="Times New Roman"/>
                <w:sz w:val="28"/>
                <w:szCs w:val="28"/>
              </w:rPr>
            </w:pPr>
            <w:r w:rsidRPr="00F3218E">
              <w:rPr>
                <w:rFonts w:ascii="Times New Roman" w:hAnsi="Times New Roman" w:cs="Times New Roman"/>
                <w:sz w:val="28"/>
                <w:szCs w:val="28"/>
              </w:rPr>
              <w:t>старший экспедитор, старший комендант, а также должности служащих 1 квалификационного уровня, по которым может устанавливаться производное должностное наименование "старший"</w:t>
            </w:r>
          </w:p>
        </w:tc>
        <w:tc>
          <w:tcPr>
            <w:tcW w:w="2211" w:type="dxa"/>
          </w:tcPr>
          <w:p w:rsidR="009E4E74" w:rsidRPr="00F3218E" w:rsidRDefault="009E4E74" w:rsidP="00A958AF">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1</w:t>
            </w:r>
            <w:r w:rsidR="00A958AF">
              <w:rPr>
                <w:rFonts w:ascii="Times New Roman" w:hAnsi="Times New Roman" w:cs="Times New Roman"/>
                <w:sz w:val="28"/>
                <w:szCs w:val="28"/>
              </w:rPr>
              <w:t>2201</w:t>
            </w:r>
          </w:p>
        </w:tc>
      </w:tr>
    </w:tbl>
    <w:p w:rsidR="009E4E74" w:rsidRPr="00F3218E" w:rsidRDefault="009E4E74" w:rsidP="009E4E74">
      <w:pPr>
        <w:pStyle w:val="ConsPlusNormal"/>
        <w:jc w:val="both"/>
        <w:rPr>
          <w:rFonts w:ascii="Times New Roman" w:hAnsi="Times New Roman" w:cs="Times New Roman"/>
          <w:sz w:val="28"/>
          <w:szCs w:val="28"/>
        </w:rPr>
      </w:pPr>
    </w:p>
    <w:p w:rsidR="009E4E74" w:rsidRDefault="009E4E74" w:rsidP="009E4E74">
      <w:pPr>
        <w:spacing w:after="0"/>
        <w:ind w:firstLine="708"/>
        <w:rPr>
          <w:rFonts w:ascii="Times New Roman" w:hAnsi="Times New Roman" w:cs="Times New Roman"/>
          <w:color w:val="000000"/>
          <w:sz w:val="28"/>
          <w:szCs w:val="28"/>
        </w:rPr>
      </w:pPr>
      <w:r w:rsidRPr="00582D17">
        <w:rPr>
          <w:rFonts w:ascii="Times New Roman" w:hAnsi="Times New Roman" w:cs="Times New Roman"/>
          <w:sz w:val="28"/>
          <w:szCs w:val="28"/>
        </w:rPr>
        <w:t>1.</w:t>
      </w:r>
      <w:r>
        <w:rPr>
          <w:rFonts w:ascii="Times New Roman" w:hAnsi="Times New Roman" w:cs="Times New Roman"/>
          <w:sz w:val="28"/>
          <w:szCs w:val="28"/>
        </w:rPr>
        <w:t>4</w:t>
      </w:r>
      <w:r w:rsidRPr="00582D17">
        <w:rPr>
          <w:rFonts w:ascii="Times New Roman" w:hAnsi="Times New Roman" w:cs="Times New Roman"/>
          <w:sz w:val="28"/>
          <w:szCs w:val="28"/>
        </w:rPr>
        <w:t>. Пункт 11.</w:t>
      </w:r>
      <w:r>
        <w:rPr>
          <w:rFonts w:ascii="Times New Roman" w:hAnsi="Times New Roman" w:cs="Times New Roman"/>
          <w:sz w:val="28"/>
          <w:szCs w:val="28"/>
        </w:rPr>
        <w:t>2</w:t>
      </w:r>
      <w:r w:rsidRPr="00582D17">
        <w:rPr>
          <w:rFonts w:ascii="Times New Roman" w:hAnsi="Times New Roman" w:cs="Times New Roman"/>
          <w:sz w:val="28"/>
          <w:szCs w:val="28"/>
        </w:rPr>
        <w:t xml:space="preserve">. </w:t>
      </w:r>
      <w:r w:rsidRPr="00582D17">
        <w:rPr>
          <w:rFonts w:ascii="Times New Roman" w:hAnsi="Times New Roman" w:cs="Times New Roman"/>
          <w:color w:val="000000"/>
          <w:sz w:val="28"/>
          <w:szCs w:val="28"/>
        </w:rPr>
        <w:t>Положения изложить в новой редакции:</w:t>
      </w:r>
    </w:p>
    <w:p w:rsidR="009E4E74" w:rsidRPr="00F3218E" w:rsidRDefault="009E4E74" w:rsidP="009E4E74">
      <w:pPr>
        <w:spacing w:after="0"/>
        <w:ind w:firstLine="708"/>
        <w:rPr>
          <w:rFonts w:ascii="Times New Roman" w:hAnsi="Times New Roman" w:cs="Times New Roman"/>
          <w:sz w:val="28"/>
          <w:szCs w:val="28"/>
        </w:rPr>
      </w:pPr>
      <w:r w:rsidRPr="00F3218E">
        <w:rPr>
          <w:rFonts w:ascii="Times New Roman" w:hAnsi="Times New Roman" w:cs="Times New Roman"/>
          <w:sz w:val="28"/>
          <w:szCs w:val="28"/>
        </w:rPr>
        <w:t>11.2. Профессиональная квалификационная группа</w:t>
      </w:r>
      <w:r>
        <w:rPr>
          <w:rFonts w:ascii="Times New Roman" w:hAnsi="Times New Roman" w:cs="Times New Roman"/>
          <w:sz w:val="28"/>
          <w:szCs w:val="28"/>
        </w:rPr>
        <w:t xml:space="preserve"> «</w:t>
      </w:r>
      <w:r w:rsidRPr="00F3218E">
        <w:rPr>
          <w:rFonts w:ascii="Times New Roman" w:hAnsi="Times New Roman" w:cs="Times New Roman"/>
          <w:sz w:val="28"/>
          <w:szCs w:val="28"/>
        </w:rPr>
        <w:t>Общеотраслевые до</w:t>
      </w:r>
      <w:r>
        <w:rPr>
          <w:rFonts w:ascii="Times New Roman" w:hAnsi="Times New Roman" w:cs="Times New Roman"/>
          <w:sz w:val="28"/>
          <w:szCs w:val="28"/>
        </w:rPr>
        <w:t>лжности служащих второго уровня»</w:t>
      </w:r>
    </w:p>
    <w:p w:rsidR="009E4E74" w:rsidRPr="00F3218E"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8"/>
        <w:gridCol w:w="4195"/>
        <w:gridCol w:w="2179"/>
      </w:tblGrid>
      <w:tr w:rsidR="009E4E74" w:rsidRPr="00F3218E" w:rsidTr="00055A19">
        <w:tc>
          <w:tcPr>
            <w:tcW w:w="269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Квалификационные уровни</w:t>
            </w:r>
          </w:p>
        </w:tc>
        <w:tc>
          <w:tcPr>
            <w:tcW w:w="4195"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Должности, отнесенные к квалификационным уровням</w:t>
            </w:r>
          </w:p>
        </w:tc>
        <w:tc>
          <w:tcPr>
            <w:tcW w:w="2179"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Минимальный размер оклада, в рублях</w:t>
            </w:r>
          </w:p>
        </w:tc>
      </w:tr>
      <w:tr w:rsidR="009E4E74" w:rsidRPr="00F3218E" w:rsidTr="00055A19">
        <w:tc>
          <w:tcPr>
            <w:tcW w:w="269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1 квалификационный уровень</w:t>
            </w:r>
          </w:p>
        </w:tc>
        <w:tc>
          <w:tcPr>
            <w:tcW w:w="4195" w:type="dxa"/>
          </w:tcPr>
          <w:p w:rsidR="009E4E74" w:rsidRPr="00F3218E" w:rsidRDefault="009E4E74" w:rsidP="00055A19">
            <w:pPr>
              <w:pStyle w:val="ConsPlusNormal"/>
              <w:rPr>
                <w:rFonts w:ascii="Times New Roman" w:hAnsi="Times New Roman" w:cs="Times New Roman"/>
                <w:sz w:val="28"/>
                <w:szCs w:val="28"/>
              </w:rPr>
            </w:pPr>
            <w:proofErr w:type="gramStart"/>
            <w:r w:rsidRPr="00F3218E">
              <w:rPr>
                <w:rFonts w:ascii="Times New Roman" w:hAnsi="Times New Roman" w:cs="Times New Roman"/>
                <w:sz w:val="28"/>
                <w:szCs w:val="28"/>
              </w:rPr>
              <w:t>администратор, инспектор по кадрам, секретарь руководителя, художник, техник, техник вычислительного (информационно-вычислительного) центра, техник по инвентаризации строений и сооружений, техник-программист</w:t>
            </w:r>
            <w:proofErr w:type="gramEnd"/>
          </w:p>
        </w:tc>
        <w:tc>
          <w:tcPr>
            <w:tcW w:w="2179" w:type="dxa"/>
          </w:tcPr>
          <w:p w:rsidR="009E4E74" w:rsidRPr="00F3218E" w:rsidRDefault="009E4E74" w:rsidP="00A958AF">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1</w:t>
            </w:r>
            <w:r w:rsidR="00A958AF">
              <w:rPr>
                <w:rFonts w:ascii="Times New Roman" w:hAnsi="Times New Roman" w:cs="Times New Roman"/>
                <w:sz w:val="28"/>
                <w:szCs w:val="28"/>
              </w:rPr>
              <w:t>3900</w:t>
            </w:r>
          </w:p>
        </w:tc>
      </w:tr>
      <w:tr w:rsidR="009E4E74" w:rsidRPr="00F3218E" w:rsidTr="00055A19">
        <w:tc>
          <w:tcPr>
            <w:tcW w:w="2698" w:type="dxa"/>
          </w:tcPr>
          <w:p w:rsidR="009E4E74" w:rsidRPr="00F3218E" w:rsidRDefault="009E4E74" w:rsidP="00055A19">
            <w:pPr>
              <w:pStyle w:val="ConsPlusNormal"/>
              <w:jc w:val="center"/>
              <w:rPr>
                <w:rFonts w:ascii="Times New Roman" w:hAnsi="Times New Roman" w:cs="Times New Roman"/>
                <w:sz w:val="28"/>
                <w:szCs w:val="28"/>
              </w:rPr>
            </w:pPr>
            <w:r w:rsidRPr="00F3218E">
              <w:rPr>
                <w:rFonts w:ascii="Times New Roman" w:hAnsi="Times New Roman" w:cs="Times New Roman"/>
                <w:sz w:val="28"/>
                <w:szCs w:val="28"/>
              </w:rPr>
              <w:t>2 квалификационный уровень</w:t>
            </w:r>
          </w:p>
        </w:tc>
        <w:tc>
          <w:tcPr>
            <w:tcW w:w="4195" w:type="dxa"/>
          </w:tcPr>
          <w:p w:rsidR="009E4E74" w:rsidRPr="00F3218E" w:rsidRDefault="009E4E74" w:rsidP="00055A19">
            <w:pPr>
              <w:pStyle w:val="ConsPlusNormal"/>
              <w:rPr>
                <w:rFonts w:ascii="Times New Roman" w:hAnsi="Times New Roman" w:cs="Times New Roman"/>
                <w:sz w:val="28"/>
                <w:szCs w:val="28"/>
              </w:rPr>
            </w:pPr>
            <w:r w:rsidRPr="00F3218E">
              <w:rPr>
                <w:rFonts w:ascii="Times New Roman" w:hAnsi="Times New Roman" w:cs="Times New Roman"/>
                <w:sz w:val="28"/>
                <w:szCs w:val="28"/>
              </w:rPr>
              <w:t xml:space="preserve">заведующий складом, заведующий хозяйством, заведующий архивом, заведующий бюро пропусков, заведующий фотолабораторией, заведующий канцелярией, заведующий экспедицией, должности служащих 1 квалификационного уровня, по которым может устанавливаться производное должностное наименование "старший", должности служащих 1 квалификационного уровня, по которым устанавливается II </w:t>
            </w:r>
            <w:proofErr w:type="spellStart"/>
            <w:r w:rsidRPr="00F3218E">
              <w:rPr>
                <w:rFonts w:ascii="Times New Roman" w:hAnsi="Times New Roman" w:cs="Times New Roman"/>
                <w:sz w:val="28"/>
                <w:szCs w:val="28"/>
              </w:rPr>
              <w:t>внутридолжностная</w:t>
            </w:r>
            <w:proofErr w:type="spellEnd"/>
            <w:r w:rsidRPr="00F3218E">
              <w:rPr>
                <w:rFonts w:ascii="Times New Roman" w:hAnsi="Times New Roman" w:cs="Times New Roman"/>
                <w:sz w:val="28"/>
                <w:szCs w:val="28"/>
              </w:rPr>
              <w:t xml:space="preserve"> категория</w:t>
            </w:r>
          </w:p>
        </w:tc>
        <w:tc>
          <w:tcPr>
            <w:tcW w:w="2179" w:type="dxa"/>
          </w:tcPr>
          <w:p w:rsidR="009E4E74" w:rsidRPr="00F3218E"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14971</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3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 xml:space="preserve">мастер участка, начальник хозяйственного отдела, должности служащих 1 квалификационного уровня, по которым устанавливается I </w:t>
            </w:r>
            <w:proofErr w:type="spellStart"/>
            <w:r w:rsidRPr="004261CD">
              <w:rPr>
                <w:rFonts w:ascii="Times New Roman" w:hAnsi="Times New Roman" w:cs="Times New Roman"/>
                <w:sz w:val="28"/>
                <w:szCs w:val="28"/>
              </w:rPr>
              <w:t>внутридолжностная</w:t>
            </w:r>
            <w:proofErr w:type="spellEnd"/>
            <w:r w:rsidRPr="004261CD">
              <w:rPr>
                <w:rFonts w:ascii="Times New Roman" w:hAnsi="Times New Roman" w:cs="Times New Roman"/>
                <w:sz w:val="28"/>
                <w:szCs w:val="28"/>
              </w:rPr>
              <w:t xml:space="preserve"> категория</w:t>
            </w:r>
          </w:p>
        </w:tc>
        <w:tc>
          <w:tcPr>
            <w:tcW w:w="2179"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15861</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4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старший мастер участка, должности служащих 1 квалификационного уровня, по которым может устанавливаться производное должностное наименование "ведущий"</w:t>
            </w:r>
          </w:p>
        </w:tc>
        <w:tc>
          <w:tcPr>
            <w:tcW w:w="2179"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6715</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5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начальник (заведующий мастерской), начальник смены (участка), начальник цеха (участка)</w:t>
            </w:r>
          </w:p>
        </w:tc>
        <w:tc>
          <w:tcPr>
            <w:tcW w:w="2179"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8458</w:t>
            </w:r>
          </w:p>
        </w:tc>
      </w:tr>
    </w:tbl>
    <w:p w:rsidR="009E4E74" w:rsidRPr="004261CD" w:rsidRDefault="009E4E74" w:rsidP="009E4E74">
      <w:pPr>
        <w:pStyle w:val="ConsPlusNormal"/>
        <w:jc w:val="both"/>
        <w:rPr>
          <w:rFonts w:ascii="Times New Roman" w:hAnsi="Times New Roman" w:cs="Times New Roman"/>
          <w:sz w:val="28"/>
          <w:szCs w:val="28"/>
        </w:rPr>
      </w:pPr>
    </w:p>
    <w:p w:rsidR="009E4E74" w:rsidRPr="004261CD" w:rsidRDefault="009E4E74" w:rsidP="009E4E74">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1.5. Пункт 11.3.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9E4E74">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11.3. Профессиональная квалификационная группа «Общеотраслевые должности служащих третьего уровня»</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8"/>
        <w:gridCol w:w="4195"/>
        <w:gridCol w:w="2179"/>
      </w:tblGrid>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195"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217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proofErr w:type="gramStart"/>
            <w:r w:rsidRPr="004261CD">
              <w:rPr>
                <w:rFonts w:ascii="Times New Roman" w:hAnsi="Times New Roman" w:cs="Times New Roman"/>
                <w:sz w:val="28"/>
                <w:szCs w:val="28"/>
              </w:rPr>
              <w:t xml:space="preserve">бухгалтер, бухгалтер-ревизор, </w:t>
            </w:r>
            <w:proofErr w:type="spellStart"/>
            <w:r w:rsidRPr="004261CD">
              <w:rPr>
                <w:rFonts w:ascii="Times New Roman" w:hAnsi="Times New Roman" w:cs="Times New Roman"/>
                <w:sz w:val="28"/>
                <w:szCs w:val="28"/>
              </w:rPr>
              <w:t>документовед</w:t>
            </w:r>
            <w:proofErr w:type="spellEnd"/>
            <w:r w:rsidRPr="004261CD">
              <w:rPr>
                <w:rFonts w:ascii="Times New Roman" w:hAnsi="Times New Roman" w:cs="Times New Roman"/>
                <w:sz w:val="28"/>
                <w:szCs w:val="28"/>
              </w:rPr>
              <w:t xml:space="preserve">, инженер, инженер по охране труда и технике безопасности, инженер-электроник (электроник), инженер по автоматизации и механизации производственных процессов, инженер по автоматизированным системам управления производством, инженер по инвентаризации строений и сооружений, инженер по организации и нормированию труда, инженер-энергетик (энергетик), инженер-программист (программист), менеджер, менеджер по рекламе, экономист, экономист по </w:t>
            </w:r>
            <w:r w:rsidRPr="004261CD">
              <w:rPr>
                <w:rFonts w:ascii="Times New Roman" w:hAnsi="Times New Roman" w:cs="Times New Roman"/>
                <w:sz w:val="28"/>
                <w:szCs w:val="28"/>
              </w:rPr>
              <w:lastRenderedPageBreak/>
              <w:t>бухгалтерскому учету и анализу хозяйственной деятельности, экономист по планированию, экономист по</w:t>
            </w:r>
            <w:proofErr w:type="gramEnd"/>
            <w:r w:rsidRPr="004261CD">
              <w:rPr>
                <w:rFonts w:ascii="Times New Roman" w:hAnsi="Times New Roman" w:cs="Times New Roman"/>
                <w:sz w:val="28"/>
                <w:szCs w:val="28"/>
              </w:rPr>
              <w:t xml:space="preserve"> труду, юрисконсульт, переводчик, специалист по кадрам</w:t>
            </w:r>
          </w:p>
        </w:tc>
        <w:tc>
          <w:tcPr>
            <w:tcW w:w="2179"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1</w:t>
            </w:r>
            <w:r w:rsidR="00A958AF">
              <w:rPr>
                <w:rFonts w:ascii="Times New Roman" w:hAnsi="Times New Roman" w:cs="Times New Roman"/>
                <w:sz w:val="28"/>
                <w:szCs w:val="28"/>
              </w:rPr>
              <w:t>5614</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2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 xml:space="preserve">юрисконсульт II категории, экономисты всех специальностей II категории, а также должности служащих 1 квалификационного уровня, по которым может устанавливаться II </w:t>
            </w:r>
            <w:proofErr w:type="spellStart"/>
            <w:r w:rsidRPr="004261CD">
              <w:rPr>
                <w:rFonts w:ascii="Times New Roman" w:hAnsi="Times New Roman" w:cs="Times New Roman"/>
                <w:sz w:val="28"/>
                <w:szCs w:val="28"/>
              </w:rPr>
              <w:t>внутридолжностная</w:t>
            </w:r>
            <w:proofErr w:type="spellEnd"/>
            <w:r w:rsidRPr="004261CD">
              <w:rPr>
                <w:rFonts w:ascii="Times New Roman" w:hAnsi="Times New Roman" w:cs="Times New Roman"/>
                <w:sz w:val="28"/>
                <w:szCs w:val="28"/>
              </w:rPr>
              <w:t xml:space="preserve"> категория</w:t>
            </w:r>
          </w:p>
        </w:tc>
        <w:tc>
          <w:tcPr>
            <w:tcW w:w="2179"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16742</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3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 xml:space="preserve">юрисконсульт I категории, экономисты всех специальностей I категории, а также должности служащих 1 квалификационного уровня, по которым может устанавливаться I </w:t>
            </w:r>
            <w:proofErr w:type="spellStart"/>
            <w:r w:rsidRPr="004261CD">
              <w:rPr>
                <w:rFonts w:ascii="Times New Roman" w:hAnsi="Times New Roman" w:cs="Times New Roman"/>
                <w:sz w:val="28"/>
                <w:szCs w:val="28"/>
              </w:rPr>
              <w:t>внутридолжностная</w:t>
            </w:r>
            <w:proofErr w:type="spellEnd"/>
            <w:r w:rsidRPr="004261CD">
              <w:rPr>
                <w:rFonts w:ascii="Times New Roman" w:hAnsi="Times New Roman" w:cs="Times New Roman"/>
                <w:sz w:val="28"/>
                <w:szCs w:val="28"/>
              </w:rPr>
              <w:t xml:space="preserve"> категория</w:t>
            </w:r>
          </w:p>
        </w:tc>
        <w:tc>
          <w:tcPr>
            <w:tcW w:w="2179"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7644</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4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ведущий экономист по планированию, ведущий финансист, юрисконсульт, а также должности служащих 1 квалификационного уровня, по которым может устанавливаться производное должностное наименование "ведущий"</w:t>
            </w:r>
          </w:p>
        </w:tc>
        <w:tc>
          <w:tcPr>
            <w:tcW w:w="2179"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8808</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5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главный специалист в отделах, отделениях, мастерских, заместитель главного бухгалтера</w:t>
            </w:r>
          </w:p>
        </w:tc>
        <w:tc>
          <w:tcPr>
            <w:tcW w:w="2179"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9937</w:t>
            </w:r>
          </w:p>
        </w:tc>
      </w:tr>
    </w:tbl>
    <w:p w:rsidR="009E4E74" w:rsidRPr="004261CD" w:rsidRDefault="009E4E74" w:rsidP="009E4E74">
      <w:pPr>
        <w:pStyle w:val="ConsPlusNormal"/>
        <w:jc w:val="both"/>
        <w:rPr>
          <w:rFonts w:ascii="Times New Roman" w:hAnsi="Times New Roman" w:cs="Times New Roman"/>
          <w:sz w:val="28"/>
          <w:szCs w:val="28"/>
        </w:rPr>
      </w:pPr>
    </w:p>
    <w:p w:rsidR="009E4E74" w:rsidRPr="004261CD" w:rsidRDefault="009E4E74" w:rsidP="009E4E74">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1.6. Пункт 11.4.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9E4E74">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11.4. Профессиональная квалификационная группа «Общеотраслевые должности служащих четвертого уровня»</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8"/>
        <w:gridCol w:w="4195"/>
        <w:gridCol w:w="2154"/>
      </w:tblGrid>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195"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2154"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 xml:space="preserve">1 квалификационный </w:t>
            </w:r>
            <w:r w:rsidRPr="004261CD">
              <w:rPr>
                <w:rFonts w:ascii="Times New Roman" w:hAnsi="Times New Roman" w:cs="Times New Roman"/>
                <w:sz w:val="28"/>
                <w:szCs w:val="28"/>
              </w:rPr>
              <w:lastRenderedPageBreak/>
              <w:t>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lastRenderedPageBreak/>
              <w:t xml:space="preserve">начальник отдела кадров, </w:t>
            </w:r>
            <w:r w:rsidRPr="004261CD">
              <w:rPr>
                <w:rFonts w:ascii="Times New Roman" w:hAnsi="Times New Roman" w:cs="Times New Roman"/>
                <w:sz w:val="28"/>
                <w:szCs w:val="28"/>
              </w:rPr>
              <w:lastRenderedPageBreak/>
              <w:t>начальник планово-экономического отдела, начальник финансового отдела, начальник отдела материально-технического снабжения, начальник производственных цехов, начальник отдела охраны труда, начальник технического отдела</w:t>
            </w:r>
          </w:p>
        </w:tc>
        <w:tc>
          <w:tcPr>
            <w:tcW w:w="2154"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20137</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2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 xml:space="preserve">начальник юридического отдела, </w:t>
            </w:r>
            <w:proofErr w:type="gramStart"/>
            <w:r w:rsidRPr="004261CD">
              <w:rPr>
                <w:rFonts w:ascii="Times New Roman" w:hAnsi="Times New Roman" w:cs="Times New Roman"/>
                <w:sz w:val="28"/>
                <w:szCs w:val="28"/>
              </w:rPr>
              <w:t>главные</w:t>
            </w:r>
            <w:proofErr w:type="gramEnd"/>
            <w:r w:rsidRPr="004261CD">
              <w:rPr>
                <w:rFonts w:ascii="Times New Roman" w:hAnsi="Times New Roman" w:cs="Times New Roman"/>
                <w:sz w:val="28"/>
                <w:szCs w:val="28"/>
              </w:rPr>
              <w:t xml:space="preserve"> механик, технолог, энергетик</w:t>
            </w:r>
          </w:p>
        </w:tc>
        <w:tc>
          <w:tcPr>
            <w:tcW w:w="2154"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23525</w:t>
            </w:r>
          </w:p>
        </w:tc>
      </w:tr>
      <w:tr w:rsidR="009E4E74" w:rsidRPr="004261CD" w:rsidTr="00055A19">
        <w:tc>
          <w:tcPr>
            <w:tcW w:w="26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3 квалификационный уровень</w:t>
            </w:r>
          </w:p>
        </w:tc>
        <w:tc>
          <w:tcPr>
            <w:tcW w:w="419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директор (начальник, заведующий) филиала, другого обособленного структурного подразделения</w:t>
            </w:r>
          </w:p>
        </w:tc>
        <w:tc>
          <w:tcPr>
            <w:tcW w:w="2154"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28023</w:t>
            </w:r>
          </w:p>
        </w:tc>
      </w:tr>
    </w:tbl>
    <w:p w:rsidR="009E4E74" w:rsidRPr="004261CD" w:rsidRDefault="009E4E74" w:rsidP="009E4E74">
      <w:pPr>
        <w:pStyle w:val="ConsPlusNormal"/>
        <w:jc w:val="both"/>
        <w:rPr>
          <w:rFonts w:ascii="Times New Roman" w:hAnsi="Times New Roman" w:cs="Times New Roman"/>
          <w:sz w:val="28"/>
          <w:szCs w:val="28"/>
        </w:rPr>
      </w:pPr>
    </w:p>
    <w:p w:rsidR="00BB5F8D"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1.7. Пункт 12.1.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12.1. Профессиональная квалификационная группа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Профессии рабочих культуры, искусства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и кин</w:t>
      </w:r>
      <w:r w:rsidR="00BB5F8D" w:rsidRPr="004261CD">
        <w:rPr>
          <w:rFonts w:ascii="Times New Roman" w:hAnsi="Times New Roman" w:cs="Times New Roman"/>
          <w:sz w:val="28"/>
          <w:szCs w:val="28"/>
        </w:rPr>
        <w:t>ематографии первого уровня»</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4"/>
      </w:tblGrid>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365"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1984"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proofErr w:type="gramStart"/>
            <w:r w:rsidRPr="004261CD">
              <w:rPr>
                <w:rFonts w:ascii="Times New Roman" w:hAnsi="Times New Roman" w:cs="Times New Roman"/>
                <w:sz w:val="28"/>
                <w:szCs w:val="28"/>
              </w:rPr>
              <w:t xml:space="preserve">бутафор, гример-постижер, костюмер, маляр по отделке декораций, осветитель, машинист сцены, монтировщик сцены, </w:t>
            </w:r>
            <w:proofErr w:type="spellStart"/>
            <w:r w:rsidRPr="004261CD">
              <w:rPr>
                <w:rFonts w:ascii="Times New Roman" w:hAnsi="Times New Roman" w:cs="Times New Roman"/>
                <w:sz w:val="28"/>
                <w:szCs w:val="28"/>
              </w:rPr>
              <w:t>фильмопроверщик</w:t>
            </w:r>
            <w:proofErr w:type="spellEnd"/>
            <w:r w:rsidRPr="004261CD">
              <w:rPr>
                <w:rFonts w:ascii="Times New Roman" w:hAnsi="Times New Roman" w:cs="Times New Roman"/>
                <w:sz w:val="28"/>
                <w:szCs w:val="28"/>
              </w:rPr>
              <w:t xml:space="preserve">, киномеханик, униформист, реквизитор, </w:t>
            </w:r>
            <w:proofErr w:type="spellStart"/>
            <w:r w:rsidRPr="004261CD">
              <w:rPr>
                <w:rFonts w:ascii="Times New Roman" w:hAnsi="Times New Roman" w:cs="Times New Roman"/>
                <w:sz w:val="28"/>
                <w:szCs w:val="28"/>
              </w:rPr>
              <w:t>фильмотекарь</w:t>
            </w:r>
            <w:proofErr w:type="spellEnd"/>
            <w:r w:rsidRPr="004261CD">
              <w:rPr>
                <w:rFonts w:ascii="Times New Roman" w:hAnsi="Times New Roman" w:cs="Times New Roman"/>
                <w:sz w:val="28"/>
                <w:szCs w:val="28"/>
              </w:rPr>
              <w:t xml:space="preserve">, </w:t>
            </w:r>
            <w:proofErr w:type="spellStart"/>
            <w:r w:rsidRPr="004261CD">
              <w:rPr>
                <w:rFonts w:ascii="Times New Roman" w:hAnsi="Times New Roman" w:cs="Times New Roman"/>
                <w:sz w:val="28"/>
                <w:szCs w:val="28"/>
              </w:rPr>
              <w:t>фонотекарь</w:t>
            </w:r>
            <w:proofErr w:type="spellEnd"/>
            <w:r w:rsidRPr="004261CD">
              <w:rPr>
                <w:rFonts w:ascii="Times New Roman" w:hAnsi="Times New Roman" w:cs="Times New Roman"/>
                <w:sz w:val="28"/>
                <w:szCs w:val="28"/>
              </w:rPr>
              <w:t>, дежурный зала игральных автоматов, столяр по изготовлению декораций, пиротехник</w:t>
            </w:r>
            <w:proofErr w:type="gramEnd"/>
          </w:p>
        </w:tc>
        <w:tc>
          <w:tcPr>
            <w:tcW w:w="1984" w:type="dxa"/>
          </w:tcPr>
          <w:p w:rsidR="009E4E74" w:rsidRPr="004261CD" w:rsidRDefault="00BB5F8D"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1882</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2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 xml:space="preserve">профессии рабочих культуры, искусства и кинематографии, отнесенные к 1 квалификационному уровню, которым присваивались 3 и 4 разряды ЕТКС, макетчик </w:t>
            </w:r>
            <w:r w:rsidRPr="004261CD">
              <w:rPr>
                <w:rFonts w:ascii="Times New Roman" w:hAnsi="Times New Roman" w:cs="Times New Roman"/>
                <w:sz w:val="28"/>
                <w:szCs w:val="28"/>
              </w:rPr>
              <w:lastRenderedPageBreak/>
              <w:t>театрально-постановочных макетов, портной, раскройщик</w:t>
            </w:r>
          </w:p>
        </w:tc>
        <w:tc>
          <w:tcPr>
            <w:tcW w:w="1984"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1</w:t>
            </w:r>
            <w:r w:rsidR="00A958AF">
              <w:rPr>
                <w:rFonts w:ascii="Times New Roman" w:hAnsi="Times New Roman" w:cs="Times New Roman"/>
                <w:sz w:val="28"/>
                <w:szCs w:val="28"/>
              </w:rPr>
              <w:t>3305</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3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профессии рабочих культуры, искусства и кинематографии, отнесенных к 1 и 2 квалификационным уровням, которым присваивался 5 разряд ЕТКС</w:t>
            </w:r>
          </w:p>
        </w:tc>
        <w:tc>
          <w:tcPr>
            <w:tcW w:w="1984" w:type="dxa"/>
          </w:tcPr>
          <w:p w:rsidR="009E4E74" w:rsidRPr="004261CD" w:rsidRDefault="00BB5F8D"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4890</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4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профессии рабочих культуры, искусства и кинематографии, отнесенные к 1 - 3 квалификационным уровням, которым присваивался 6 разряд ЕТКС, и профессии рабочих, предусмотренных 1 - 3 квалификационными уровнями ПКГ, выполняющих важные (особо важные) и ответственные работы (согласно приложению N 4 к настоящему Положению)</w:t>
            </w:r>
          </w:p>
        </w:tc>
        <w:tc>
          <w:tcPr>
            <w:tcW w:w="1984" w:type="dxa"/>
          </w:tcPr>
          <w:p w:rsidR="009E4E74" w:rsidRPr="004261CD" w:rsidRDefault="00BB5F8D"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6631</w:t>
            </w:r>
          </w:p>
        </w:tc>
      </w:tr>
    </w:tbl>
    <w:p w:rsidR="009E4E74" w:rsidRPr="004261CD" w:rsidRDefault="009E4E74" w:rsidP="009E4E74">
      <w:pPr>
        <w:pStyle w:val="ConsPlusNormal"/>
        <w:jc w:val="both"/>
        <w:rPr>
          <w:rFonts w:ascii="Times New Roman" w:hAnsi="Times New Roman" w:cs="Times New Roman"/>
          <w:sz w:val="28"/>
          <w:szCs w:val="28"/>
        </w:rPr>
      </w:pPr>
    </w:p>
    <w:p w:rsidR="00BB5F8D"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1.8. Пункт 12.2.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12.2. Профессиональная квалификационная группа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Профессии рабочих культуры, искусства</w:t>
      </w:r>
      <w:r w:rsidR="00BB5F8D" w:rsidRPr="004261CD">
        <w:rPr>
          <w:rFonts w:ascii="Times New Roman" w:hAnsi="Times New Roman" w:cs="Times New Roman"/>
          <w:sz w:val="28"/>
          <w:szCs w:val="28"/>
        </w:rPr>
        <w:t xml:space="preserve"> и кинематографии второго уровня»</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09"/>
        <w:gridCol w:w="2041"/>
      </w:tblGrid>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30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2041"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 квалификационный уровень</w:t>
            </w:r>
          </w:p>
        </w:tc>
        <w:tc>
          <w:tcPr>
            <w:tcW w:w="4309" w:type="dxa"/>
          </w:tcPr>
          <w:p w:rsidR="009E4E74" w:rsidRPr="004261CD" w:rsidRDefault="009E4E74" w:rsidP="00055A19">
            <w:pPr>
              <w:pStyle w:val="ConsPlusNormal"/>
              <w:rPr>
                <w:rFonts w:ascii="Times New Roman" w:hAnsi="Times New Roman" w:cs="Times New Roman"/>
                <w:sz w:val="28"/>
                <w:szCs w:val="28"/>
              </w:rPr>
            </w:pPr>
            <w:proofErr w:type="gramStart"/>
            <w:r w:rsidRPr="004261CD">
              <w:rPr>
                <w:rFonts w:ascii="Times New Roman" w:hAnsi="Times New Roman" w:cs="Times New Roman"/>
                <w:sz w:val="28"/>
                <w:szCs w:val="28"/>
              </w:rPr>
              <w:t xml:space="preserve">красильщик в постижерском производстве 4 и 5 разрядов ЕТКС, </w:t>
            </w:r>
            <w:proofErr w:type="spellStart"/>
            <w:r w:rsidRPr="004261CD">
              <w:rPr>
                <w:rFonts w:ascii="Times New Roman" w:hAnsi="Times New Roman" w:cs="Times New Roman"/>
                <w:sz w:val="28"/>
                <w:szCs w:val="28"/>
              </w:rPr>
              <w:t>фонотекарь</w:t>
            </w:r>
            <w:proofErr w:type="spellEnd"/>
            <w:r w:rsidRPr="004261CD">
              <w:rPr>
                <w:rFonts w:ascii="Times New Roman" w:hAnsi="Times New Roman" w:cs="Times New Roman"/>
                <w:sz w:val="28"/>
                <w:szCs w:val="28"/>
              </w:rPr>
              <w:t xml:space="preserve">, </w:t>
            </w:r>
            <w:proofErr w:type="spellStart"/>
            <w:r w:rsidRPr="004261CD">
              <w:rPr>
                <w:rFonts w:ascii="Times New Roman" w:hAnsi="Times New Roman" w:cs="Times New Roman"/>
                <w:sz w:val="28"/>
                <w:szCs w:val="28"/>
              </w:rPr>
              <w:t>видеотекарь</w:t>
            </w:r>
            <w:proofErr w:type="spellEnd"/>
            <w:r w:rsidRPr="004261CD">
              <w:rPr>
                <w:rFonts w:ascii="Times New Roman" w:hAnsi="Times New Roman" w:cs="Times New Roman"/>
                <w:sz w:val="28"/>
                <w:szCs w:val="28"/>
              </w:rPr>
              <w:t xml:space="preserve">, изготовитель игровых кукол 5 разряда ЕТКС, механик по ремонту и обслуживанию </w:t>
            </w:r>
            <w:proofErr w:type="spellStart"/>
            <w:r w:rsidRPr="004261CD">
              <w:rPr>
                <w:rFonts w:ascii="Times New Roman" w:hAnsi="Times New Roman" w:cs="Times New Roman"/>
                <w:sz w:val="28"/>
                <w:szCs w:val="28"/>
              </w:rPr>
              <w:t>кинотехнологического</w:t>
            </w:r>
            <w:proofErr w:type="spellEnd"/>
            <w:r w:rsidRPr="004261CD">
              <w:rPr>
                <w:rFonts w:ascii="Times New Roman" w:hAnsi="Times New Roman" w:cs="Times New Roman"/>
                <w:sz w:val="28"/>
                <w:szCs w:val="28"/>
              </w:rPr>
              <w:t xml:space="preserve"> оборудования 4 и 5 разрядов ЕТКС, механик по обслуживанию звуковой техники 2 - 5 разрядов ЕТКС, оператор пульта управления киноустановки, реставратор фильмокопии 5 разряда ЕТКС, контролер </w:t>
            </w:r>
            <w:r w:rsidRPr="004261CD">
              <w:rPr>
                <w:rFonts w:ascii="Times New Roman" w:hAnsi="Times New Roman" w:cs="Times New Roman"/>
                <w:sz w:val="28"/>
                <w:szCs w:val="28"/>
              </w:rPr>
              <w:lastRenderedPageBreak/>
              <w:t>музыкальных инструментов 4 - 6 разрядов ЕТКС, регулировщик язычковых инструментов 4 и 5</w:t>
            </w:r>
            <w:proofErr w:type="gramEnd"/>
            <w:r w:rsidRPr="004261CD">
              <w:rPr>
                <w:rFonts w:ascii="Times New Roman" w:hAnsi="Times New Roman" w:cs="Times New Roman"/>
                <w:sz w:val="28"/>
                <w:szCs w:val="28"/>
              </w:rPr>
              <w:t xml:space="preserve"> разрядов ЕТКС, реставратор клавишных инструментов 5 и 6 разрядов ЕТКС, реставратор смычковых и щипковых инструментов 5 - 8 разрядов ЕТКС, реставратор ударных инструментов 5 и 6 разрядов ЕТКС, реставратор язычковых инструментов 4 и 5 разрядов ЕТКС, красильщик в постижерском производстве 6 разряда ЕТКС, изготовитель игровых кукол 6 разряда ЕТКС</w:t>
            </w:r>
          </w:p>
        </w:tc>
        <w:tc>
          <w:tcPr>
            <w:tcW w:w="2041"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12436</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2 квалификационный уровень</w:t>
            </w:r>
          </w:p>
        </w:tc>
        <w:tc>
          <w:tcPr>
            <w:tcW w:w="4309" w:type="dxa"/>
          </w:tcPr>
          <w:p w:rsidR="009E4E74" w:rsidRPr="004261CD" w:rsidRDefault="009E4E74" w:rsidP="00055A19">
            <w:pPr>
              <w:pStyle w:val="ConsPlusNormal"/>
              <w:rPr>
                <w:rFonts w:ascii="Times New Roman" w:hAnsi="Times New Roman" w:cs="Times New Roman"/>
                <w:sz w:val="28"/>
                <w:szCs w:val="28"/>
              </w:rPr>
            </w:pPr>
            <w:proofErr w:type="gramStart"/>
            <w:r w:rsidRPr="004261CD">
              <w:rPr>
                <w:rFonts w:ascii="Times New Roman" w:hAnsi="Times New Roman" w:cs="Times New Roman"/>
                <w:sz w:val="28"/>
                <w:szCs w:val="28"/>
              </w:rPr>
              <w:t xml:space="preserve">механик по ремонту и обслуживанию </w:t>
            </w:r>
            <w:proofErr w:type="spellStart"/>
            <w:r w:rsidRPr="004261CD">
              <w:rPr>
                <w:rFonts w:ascii="Times New Roman" w:hAnsi="Times New Roman" w:cs="Times New Roman"/>
                <w:sz w:val="28"/>
                <w:szCs w:val="28"/>
              </w:rPr>
              <w:t>кинотехнологического</w:t>
            </w:r>
            <w:proofErr w:type="spellEnd"/>
            <w:r w:rsidRPr="004261CD">
              <w:rPr>
                <w:rFonts w:ascii="Times New Roman" w:hAnsi="Times New Roman" w:cs="Times New Roman"/>
                <w:sz w:val="28"/>
                <w:szCs w:val="28"/>
              </w:rPr>
              <w:t xml:space="preserve"> оборудования 6 и 7 разрядов ЕТКС, механик по обслуживанию звуковой техники 6 и 7 разрядов ЕТКС, реставратор фильмокопии 6 разряда ЕТКС, оператор видеозаписи 6 и 7 разрядов ЕТКС, изготовитель музыкальных инструментов по индивидуальным заказам 6 разряда ЕТКС, </w:t>
            </w:r>
            <w:proofErr w:type="spellStart"/>
            <w:r w:rsidRPr="004261CD">
              <w:rPr>
                <w:rFonts w:ascii="Times New Roman" w:hAnsi="Times New Roman" w:cs="Times New Roman"/>
                <w:sz w:val="28"/>
                <w:szCs w:val="28"/>
              </w:rPr>
              <w:t>интонировщик</w:t>
            </w:r>
            <w:proofErr w:type="spellEnd"/>
            <w:r w:rsidRPr="004261CD">
              <w:rPr>
                <w:rFonts w:ascii="Times New Roman" w:hAnsi="Times New Roman" w:cs="Times New Roman"/>
                <w:sz w:val="28"/>
                <w:szCs w:val="28"/>
              </w:rPr>
              <w:t xml:space="preserve"> 6 разряда ЕТКС, настройщик духовых инструментов 6 разряда ЕТКС, настройщик-регулировщик смычковых инструментов 6 разряда ЕТКС, реставратор</w:t>
            </w:r>
            <w:proofErr w:type="gramEnd"/>
            <w:r w:rsidRPr="004261CD">
              <w:rPr>
                <w:rFonts w:ascii="Times New Roman" w:hAnsi="Times New Roman" w:cs="Times New Roman"/>
                <w:sz w:val="28"/>
                <w:szCs w:val="28"/>
              </w:rPr>
              <w:t xml:space="preserve"> духовых инструментов 6 - 8 разрядов ЕТКС</w:t>
            </w:r>
          </w:p>
        </w:tc>
        <w:tc>
          <w:tcPr>
            <w:tcW w:w="2041" w:type="dxa"/>
          </w:tcPr>
          <w:p w:rsidR="009E4E74" w:rsidRPr="004261CD" w:rsidRDefault="00BB5F8D"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3661</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3 квалификационный уровень</w:t>
            </w:r>
          </w:p>
        </w:tc>
        <w:tc>
          <w:tcPr>
            <w:tcW w:w="4309"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 xml:space="preserve">механик по ремонту и обслуживанию </w:t>
            </w:r>
            <w:proofErr w:type="spellStart"/>
            <w:r w:rsidRPr="004261CD">
              <w:rPr>
                <w:rFonts w:ascii="Times New Roman" w:hAnsi="Times New Roman" w:cs="Times New Roman"/>
                <w:sz w:val="28"/>
                <w:szCs w:val="28"/>
              </w:rPr>
              <w:t>кинотехнологического</w:t>
            </w:r>
            <w:proofErr w:type="spellEnd"/>
            <w:r w:rsidRPr="004261CD">
              <w:rPr>
                <w:rFonts w:ascii="Times New Roman" w:hAnsi="Times New Roman" w:cs="Times New Roman"/>
                <w:sz w:val="28"/>
                <w:szCs w:val="28"/>
              </w:rPr>
              <w:t xml:space="preserve"> оборудования 8 разряда ЕТКС, оператор видеозаписи 8 разряда ЕТКС</w:t>
            </w:r>
          </w:p>
        </w:tc>
        <w:tc>
          <w:tcPr>
            <w:tcW w:w="2041"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15032</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 xml:space="preserve">4 квалификационный </w:t>
            </w:r>
            <w:r w:rsidRPr="004261CD">
              <w:rPr>
                <w:rFonts w:ascii="Times New Roman" w:hAnsi="Times New Roman" w:cs="Times New Roman"/>
                <w:sz w:val="28"/>
                <w:szCs w:val="28"/>
              </w:rPr>
              <w:lastRenderedPageBreak/>
              <w:t>уровень</w:t>
            </w:r>
          </w:p>
        </w:tc>
        <w:tc>
          <w:tcPr>
            <w:tcW w:w="4309"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lastRenderedPageBreak/>
              <w:t xml:space="preserve">профессии рабочих, </w:t>
            </w:r>
            <w:r w:rsidRPr="004261CD">
              <w:rPr>
                <w:rFonts w:ascii="Times New Roman" w:hAnsi="Times New Roman" w:cs="Times New Roman"/>
                <w:sz w:val="28"/>
                <w:szCs w:val="28"/>
              </w:rPr>
              <w:lastRenderedPageBreak/>
              <w:t>предусмотренные 1 - 3 квалификационными уровнями, при выполнении важных (особо важных) и ответственных (особо ответственных) работ (согласно приложению N 4 к настоящему Положению)</w:t>
            </w:r>
          </w:p>
        </w:tc>
        <w:tc>
          <w:tcPr>
            <w:tcW w:w="2041" w:type="dxa"/>
          </w:tcPr>
          <w:p w:rsidR="009E4E74" w:rsidRPr="004261CD" w:rsidRDefault="00BB5F8D"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1</w:t>
            </w:r>
            <w:r w:rsidR="00A958AF">
              <w:rPr>
                <w:rFonts w:ascii="Times New Roman" w:hAnsi="Times New Roman" w:cs="Times New Roman"/>
                <w:sz w:val="28"/>
                <w:szCs w:val="28"/>
              </w:rPr>
              <w:t>6829</w:t>
            </w:r>
          </w:p>
        </w:tc>
      </w:tr>
    </w:tbl>
    <w:p w:rsidR="009E4E74" w:rsidRPr="004261CD" w:rsidRDefault="009E4E74" w:rsidP="009E4E74">
      <w:pPr>
        <w:pStyle w:val="ConsPlusNormal"/>
        <w:jc w:val="both"/>
        <w:rPr>
          <w:rFonts w:ascii="Times New Roman" w:hAnsi="Times New Roman" w:cs="Times New Roman"/>
          <w:sz w:val="28"/>
          <w:szCs w:val="28"/>
        </w:rPr>
      </w:pPr>
    </w:p>
    <w:p w:rsidR="00BB5F8D"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1.8. Пункт 12.3.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12.3. Профессиональная квалификационная группа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 xml:space="preserve">Должности </w:t>
      </w:r>
      <w:proofErr w:type="gramStart"/>
      <w:r w:rsidRPr="004261CD">
        <w:rPr>
          <w:rFonts w:ascii="Times New Roman" w:hAnsi="Times New Roman" w:cs="Times New Roman"/>
          <w:sz w:val="28"/>
          <w:szCs w:val="28"/>
        </w:rPr>
        <w:t>технических исполнителей</w:t>
      </w:r>
      <w:proofErr w:type="gramEnd"/>
      <w:r w:rsidRPr="004261CD">
        <w:rPr>
          <w:rFonts w:ascii="Times New Roman" w:hAnsi="Times New Roman" w:cs="Times New Roman"/>
          <w:sz w:val="28"/>
          <w:szCs w:val="28"/>
        </w:rPr>
        <w:t xml:space="preserve"> и артистов</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вспомогательного состава культуры, искусства</w:t>
      </w:r>
      <w:r w:rsidR="00BB5F8D" w:rsidRPr="004261CD">
        <w:rPr>
          <w:rFonts w:ascii="Times New Roman" w:hAnsi="Times New Roman" w:cs="Times New Roman"/>
          <w:sz w:val="28"/>
          <w:szCs w:val="28"/>
        </w:rPr>
        <w:t xml:space="preserve"> и кинематографии»</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3798"/>
      </w:tblGrid>
      <w:tr w:rsidR="009E4E74" w:rsidRPr="004261CD" w:rsidTr="00055A19">
        <w:tc>
          <w:tcPr>
            <w:tcW w:w="5272"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профессиональной группе</w:t>
            </w:r>
          </w:p>
        </w:tc>
        <w:tc>
          <w:tcPr>
            <w:tcW w:w="3798"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5272"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смотритель музейный, контролер билетов</w:t>
            </w:r>
          </w:p>
        </w:tc>
        <w:tc>
          <w:tcPr>
            <w:tcW w:w="3798"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12436</w:t>
            </w:r>
          </w:p>
        </w:tc>
      </w:tr>
    </w:tbl>
    <w:p w:rsidR="009E4E74" w:rsidRPr="004261CD" w:rsidRDefault="009E4E74" w:rsidP="009E4E74">
      <w:pPr>
        <w:pStyle w:val="ConsPlusNormal"/>
        <w:jc w:val="both"/>
        <w:rPr>
          <w:rFonts w:ascii="Times New Roman" w:hAnsi="Times New Roman" w:cs="Times New Roman"/>
          <w:sz w:val="28"/>
          <w:szCs w:val="28"/>
        </w:rPr>
      </w:pPr>
    </w:p>
    <w:p w:rsidR="00BB5F8D"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1.9. Пункт 12.4.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12.4. Профессиональная квалификационная группа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Должности работников культуры, искусства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и кинем</w:t>
      </w:r>
      <w:r w:rsidR="00BB5F8D" w:rsidRPr="004261CD">
        <w:rPr>
          <w:rFonts w:ascii="Times New Roman" w:hAnsi="Times New Roman" w:cs="Times New Roman"/>
          <w:sz w:val="28"/>
          <w:szCs w:val="28"/>
        </w:rPr>
        <w:t>атографии среднего звена»</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4"/>
      </w:tblGrid>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365"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1984"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proofErr w:type="gramStart"/>
            <w:r w:rsidRPr="004261CD">
              <w:rPr>
                <w:rFonts w:ascii="Times New Roman" w:hAnsi="Times New Roman" w:cs="Times New Roman"/>
                <w:sz w:val="28"/>
                <w:szCs w:val="28"/>
              </w:rPr>
              <w:t xml:space="preserve">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w:t>
            </w:r>
            <w:proofErr w:type="spellStart"/>
            <w:r w:rsidRPr="004261CD">
              <w:rPr>
                <w:rFonts w:ascii="Times New Roman" w:hAnsi="Times New Roman" w:cs="Times New Roman"/>
                <w:sz w:val="28"/>
                <w:szCs w:val="28"/>
              </w:rPr>
              <w:t>культорганизатор</w:t>
            </w:r>
            <w:proofErr w:type="spellEnd"/>
            <w:r w:rsidRPr="004261CD">
              <w:rPr>
                <w:rFonts w:ascii="Times New Roman" w:hAnsi="Times New Roman" w:cs="Times New Roman"/>
                <w:sz w:val="28"/>
                <w:szCs w:val="28"/>
              </w:rPr>
              <w:t xml:space="preserve">, контролер-посадчик аттракциона, мастер </w:t>
            </w:r>
            <w:r w:rsidRPr="004261CD">
              <w:rPr>
                <w:rFonts w:ascii="Times New Roman" w:hAnsi="Times New Roman" w:cs="Times New Roman"/>
                <w:sz w:val="28"/>
                <w:szCs w:val="28"/>
              </w:rPr>
              <w:lastRenderedPageBreak/>
              <w:t>участка ремонта и реставрации фильмофонда</w:t>
            </w:r>
            <w:proofErr w:type="gramEnd"/>
          </w:p>
        </w:tc>
        <w:tc>
          <w:tcPr>
            <w:tcW w:w="1984"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15246</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2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должности, предусмотренные 1 квалификационным уровнем, которым присваивались 7 - 9 разряды по ЕТКС: ассистенты режиссера, дирижера, балетмейстера, хормейстера, помощник режиссера, артист балета</w:t>
            </w:r>
          </w:p>
        </w:tc>
        <w:tc>
          <w:tcPr>
            <w:tcW w:w="1984" w:type="dxa"/>
          </w:tcPr>
          <w:p w:rsidR="009E4E74" w:rsidRPr="004261CD" w:rsidRDefault="009E4E74"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6770</w:t>
            </w:r>
          </w:p>
        </w:tc>
      </w:tr>
    </w:tbl>
    <w:p w:rsidR="009E4E74" w:rsidRPr="004261CD" w:rsidRDefault="009E4E74" w:rsidP="009E4E74">
      <w:pPr>
        <w:pStyle w:val="ConsPlusNormal"/>
        <w:jc w:val="both"/>
        <w:rPr>
          <w:rFonts w:ascii="Times New Roman" w:hAnsi="Times New Roman" w:cs="Times New Roman"/>
          <w:sz w:val="28"/>
          <w:szCs w:val="28"/>
        </w:rPr>
      </w:pPr>
    </w:p>
    <w:p w:rsidR="00BB5F8D"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2.0. Пункт 12.5.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12.5. Профессиональная квалификационная группа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Должности работников культуры, искусства</w:t>
      </w:r>
      <w:r w:rsidR="00BB5F8D" w:rsidRPr="004261CD">
        <w:rPr>
          <w:rFonts w:ascii="Times New Roman" w:hAnsi="Times New Roman" w:cs="Times New Roman"/>
          <w:sz w:val="28"/>
          <w:szCs w:val="28"/>
        </w:rPr>
        <w:t xml:space="preserve"> и кинематографии ведущего звена»</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1"/>
      </w:tblGrid>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365"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1981"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proofErr w:type="gramStart"/>
            <w:r w:rsidRPr="004261CD">
              <w:rPr>
                <w:rFonts w:ascii="Times New Roman" w:hAnsi="Times New Roman" w:cs="Times New Roman"/>
                <w:sz w:val="28"/>
                <w:szCs w:val="28"/>
              </w:rPr>
              <w:t xml:space="preserve">концертмейстер по классу вокала (балета), лектор-искусствовед (музыковед), чтец-мастер художественного слова, главный 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заведующий </w:t>
            </w:r>
            <w:r w:rsidRPr="004261CD">
              <w:rPr>
                <w:rFonts w:ascii="Times New Roman" w:hAnsi="Times New Roman" w:cs="Times New Roman"/>
                <w:sz w:val="28"/>
                <w:szCs w:val="28"/>
              </w:rPr>
              <w:lastRenderedPageBreak/>
              <w:t>аттракционом, библиотекарь, библиограф</w:t>
            </w:r>
            <w:proofErr w:type="gramEnd"/>
            <w:r w:rsidRPr="004261CD">
              <w:rPr>
                <w:rFonts w:ascii="Times New Roman" w:hAnsi="Times New Roman" w:cs="Times New Roman"/>
                <w:sz w:val="28"/>
                <w:szCs w:val="28"/>
              </w:rPr>
              <w:t xml:space="preserve">, </w:t>
            </w:r>
            <w:proofErr w:type="gramStart"/>
            <w:r w:rsidRPr="004261CD">
              <w:rPr>
                <w:rFonts w:ascii="Times New Roman" w:hAnsi="Times New Roman" w:cs="Times New Roman"/>
                <w:sz w:val="28"/>
                <w:szCs w:val="28"/>
              </w:rPr>
              <w:t>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w:t>
            </w:r>
            <w:proofErr w:type="gramEnd"/>
            <w:r w:rsidRPr="004261CD">
              <w:rPr>
                <w:rFonts w:ascii="Times New Roman" w:hAnsi="Times New Roman" w:cs="Times New Roman"/>
                <w:sz w:val="28"/>
                <w:szCs w:val="28"/>
              </w:rPr>
              <w:t xml:space="preserve">, </w:t>
            </w:r>
            <w:proofErr w:type="gramStart"/>
            <w:r w:rsidRPr="004261CD">
              <w:rPr>
                <w:rFonts w:ascii="Times New Roman" w:hAnsi="Times New Roman" w:cs="Times New Roman"/>
                <w:sz w:val="28"/>
                <w:szCs w:val="28"/>
              </w:rPr>
              <w:t xml:space="preserve">артист (кукловод) театра кукол, артист симфонического, камерного </w:t>
            </w:r>
            <w:proofErr w:type="spellStart"/>
            <w:r w:rsidRPr="004261CD">
              <w:rPr>
                <w:rFonts w:ascii="Times New Roman" w:hAnsi="Times New Roman" w:cs="Times New Roman"/>
                <w:sz w:val="28"/>
                <w:szCs w:val="28"/>
              </w:rPr>
              <w:t>эстрадно</w:t>
            </w:r>
            <w:proofErr w:type="spellEnd"/>
            <w:r w:rsidRPr="004261CD">
              <w:rPr>
                <w:rFonts w:ascii="Times New Roman" w:hAnsi="Times New Roman" w:cs="Times New Roman"/>
                <w:sz w:val="28"/>
                <w:szCs w:val="28"/>
              </w:rPr>
              <w:t>-симфонического,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w:t>
            </w:r>
            <w:proofErr w:type="gramEnd"/>
            <w:r w:rsidRPr="004261CD">
              <w:rPr>
                <w:rFonts w:ascii="Times New Roman" w:hAnsi="Times New Roman" w:cs="Times New Roman"/>
                <w:sz w:val="28"/>
                <w:szCs w:val="28"/>
              </w:rPr>
              <w:t xml:space="preserve"> </w:t>
            </w:r>
            <w:proofErr w:type="gramStart"/>
            <w:r w:rsidRPr="004261CD">
              <w:rPr>
                <w:rFonts w:ascii="Times New Roman" w:hAnsi="Times New Roman" w:cs="Times New Roman"/>
                <w:sz w:val="28"/>
                <w:szCs w:val="28"/>
              </w:rPr>
              <w:t xml:space="preserve">фольклору, специалист по жанрам творчества, специалист по методике клубной работы, методист по составлению кинопрограмм, инспектор манежа (ведущий представление), артист - </w:t>
            </w:r>
            <w:r w:rsidRPr="004261CD">
              <w:rPr>
                <w:rFonts w:ascii="Times New Roman" w:hAnsi="Times New Roman" w:cs="Times New Roman"/>
                <w:sz w:val="28"/>
                <w:szCs w:val="28"/>
              </w:rPr>
              <w:lastRenderedPageBreak/>
              <w:t>воздушный гимнаст, артист спортивно-акробатического жанра, артист жанра "</w:t>
            </w:r>
            <w:proofErr w:type="spellStart"/>
            <w:r w:rsidRPr="004261CD">
              <w:rPr>
                <w:rFonts w:ascii="Times New Roman" w:hAnsi="Times New Roman" w:cs="Times New Roman"/>
                <w:sz w:val="28"/>
                <w:szCs w:val="28"/>
              </w:rPr>
              <w:t>эквилибр</w:t>
            </w:r>
            <w:proofErr w:type="spellEnd"/>
            <w:r w:rsidRPr="004261CD">
              <w:rPr>
                <w:rFonts w:ascii="Times New Roman" w:hAnsi="Times New Roman" w:cs="Times New Roman"/>
                <w:sz w:val="28"/>
                <w:szCs w:val="28"/>
              </w:rPr>
              <w:t>",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w:t>
            </w:r>
            <w:proofErr w:type="spellStart"/>
            <w:r w:rsidRPr="004261CD">
              <w:rPr>
                <w:rFonts w:ascii="Times New Roman" w:hAnsi="Times New Roman" w:cs="Times New Roman"/>
                <w:sz w:val="28"/>
                <w:szCs w:val="28"/>
              </w:rPr>
              <w:t>хранительской</w:t>
            </w:r>
            <w:proofErr w:type="spellEnd"/>
            <w:r w:rsidRPr="004261CD">
              <w:rPr>
                <w:rFonts w:ascii="Times New Roman" w:hAnsi="Times New Roman" w:cs="Times New Roman"/>
                <w:sz w:val="28"/>
                <w:szCs w:val="28"/>
              </w:rPr>
              <w:t xml:space="preserve"> документации, специалист экспозиционного и выставочного отдела</w:t>
            </w:r>
            <w:proofErr w:type="gramEnd"/>
            <w:r w:rsidRPr="004261CD">
              <w:rPr>
                <w:rFonts w:ascii="Times New Roman" w:hAnsi="Times New Roman" w:cs="Times New Roman"/>
                <w:sz w:val="28"/>
                <w:szCs w:val="28"/>
              </w:rPr>
              <w:t>, кинооператор, ассистент кинорежиссера, ассистент кинооператора, звукооператор, монтажер, редактор по репертуару</w:t>
            </w:r>
          </w:p>
        </w:tc>
        <w:tc>
          <w:tcPr>
            <w:tcW w:w="1981"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18918</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2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профессии, предусмотренные 1 квалификационным уровнем, которым присваивались 12 и 13 разряды по ЕТКС, и должности, по которым может устанавливаться производное должностное наименование "старший"</w:t>
            </w:r>
          </w:p>
        </w:tc>
        <w:tc>
          <w:tcPr>
            <w:tcW w:w="1981"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20810</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3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профессии, предусмотренные 1 квалификационным уровнем, которым присваивались 14 и 15 разряды по ЕТКС, и должности, по которым может устанавливаться производное должностное наименование "ведущий"</w:t>
            </w:r>
          </w:p>
        </w:tc>
        <w:tc>
          <w:tcPr>
            <w:tcW w:w="1981"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22796</w:t>
            </w:r>
          </w:p>
        </w:tc>
      </w:tr>
    </w:tbl>
    <w:p w:rsidR="009E4E74" w:rsidRPr="004261CD" w:rsidRDefault="009E4E74" w:rsidP="009E4E74">
      <w:pPr>
        <w:pStyle w:val="ConsPlusNormal"/>
        <w:jc w:val="both"/>
        <w:rPr>
          <w:rFonts w:ascii="Times New Roman" w:hAnsi="Times New Roman" w:cs="Times New Roman"/>
          <w:sz w:val="28"/>
          <w:szCs w:val="28"/>
        </w:rPr>
      </w:pPr>
    </w:p>
    <w:p w:rsidR="00BB5F8D"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2.1. Пункт 12.6.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12.6. Профессиональная квалификационная группа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Должности работников культуры, искусства</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и кине</w:t>
      </w:r>
      <w:r w:rsidR="00BB5F8D" w:rsidRPr="004261CD">
        <w:rPr>
          <w:rFonts w:ascii="Times New Roman" w:hAnsi="Times New Roman" w:cs="Times New Roman"/>
          <w:sz w:val="28"/>
          <w:szCs w:val="28"/>
        </w:rPr>
        <w:t>матографии руководящего состава»</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1"/>
      </w:tblGrid>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365"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1981"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1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proofErr w:type="gramStart"/>
            <w:r w:rsidRPr="004261CD">
              <w:rPr>
                <w:rFonts w:ascii="Times New Roman" w:hAnsi="Times New Roman" w:cs="Times New Roman"/>
                <w:sz w:val="28"/>
                <w:szCs w:val="28"/>
              </w:rPr>
              <w:t xml:space="preserve">руководитель литературно-драматургической части, заведующий музыкальной частью, </w:t>
            </w:r>
            <w:r w:rsidRPr="004261CD">
              <w:rPr>
                <w:rFonts w:ascii="Times New Roman" w:hAnsi="Times New Roman" w:cs="Times New Roman"/>
                <w:sz w:val="28"/>
                <w:szCs w:val="28"/>
              </w:rPr>
              <w:lastRenderedPageBreak/>
              <w:t>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заведующий ветеринарной лабораторией зоопарка, балетмейстер, хормейстер, звукорежиссер,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w:t>
            </w:r>
            <w:proofErr w:type="gramEnd"/>
            <w:r w:rsidRPr="004261CD">
              <w:rPr>
                <w:rFonts w:ascii="Times New Roman" w:hAnsi="Times New Roman" w:cs="Times New Roman"/>
                <w:sz w:val="28"/>
                <w:szCs w:val="28"/>
              </w:rPr>
              <w:t xml:space="preserve"> </w:t>
            </w:r>
            <w:proofErr w:type="gramStart"/>
            <w:r w:rsidRPr="004261CD">
              <w:rPr>
                <w:rFonts w:ascii="Times New Roman" w:hAnsi="Times New Roman" w:cs="Times New Roman"/>
                <w:sz w:val="28"/>
                <w:szCs w:val="28"/>
              </w:rPr>
              <w:t>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 художественный руководитель клубного учреждения, парка культуры и отдыха, научно-методического центра народного творчества, дома народного творчества, центра народной</w:t>
            </w:r>
            <w:proofErr w:type="gramEnd"/>
            <w:r w:rsidRPr="004261CD">
              <w:rPr>
                <w:rFonts w:ascii="Times New Roman" w:hAnsi="Times New Roman" w:cs="Times New Roman"/>
                <w:sz w:val="28"/>
                <w:szCs w:val="28"/>
              </w:rPr>
              <w:t xml:space="preserve"> культуры (культуры и досуга и других аналогичных учреждений), ученый секретарь библиотеки (музея, зоопарка)</w:t>
            </w:r>
          </w:p>
        </w:tc>
        <w:tc>
          <w:tcPr>
            <w:tcW w:w="1981" w:type="dxa"/>
          </w:tcPr>
          <w:p w:rsidR="009E4E74" w:rsidRPr="004261CD" w:rsidRDefault="00BB5F8D"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1</w:t>
            </w:r>
            <w:r w:rsidR="00A958AF">
              <w:rPr>
                <w:rFonts w:ascii="Times New Roman" w:hAnsi="Times New Roman" w:cs="Times New Roman"/>
                <w:sz w:val="28"/>
                <w:szCs w:val="28"/>
              </w:rPr>
              <w:t>9354</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lastRenderedPageBreak/>
              <w:t>2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профессии, предусмотренные 1 квалификационным уровнем, которым присваивались 12 и 13 разряды по ЕТКС, заведующий художественно-постановочной частью, режиссер, дирижер, главный хранитель фондов</w:t>
            </w:r>
          </w:p>
        </w:tc>
        <w:tc>
          <w:tcPr>
            <w:tcW w:w="1981" w:type="dxa"/>
          </w:tcPr>
          <w:p w:rsidR="009E4E74" w:rsidRPr="004261CD" w:rsidRDefault="00BB5F8D"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2</w:t>
            </w:r>
            <w:r w:rsidR="00A958AF">
              <w:rPr>
                <w:rFonts w:ascii="Times New Roman" w:hAnsi="Times New Roman" w:cs="Times New Roman"/>
                <w:sz w:val="28"/>
                <w:szCs w:val="28"/>
              </w:rPr>
              <w:t>2767</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3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профессии, предусмотренные 1 и 2 квалификационным уровнем, которым присваивались 14 и 15 разряды по ЕТКС, главный балетмейстер, главный хормейстер, главный художник, режиссер-постановщик, балетмейстер-постановщик, главный дирижер</w:t>
            </w:r>
          </w:p>
        </w:tc>
        <w:tc>
          <w:tcPr>
            <w:tcW w:w="1981" w:type="dxa"/>
          </w:tcPr>
          <w:p w:rsidR="009E4E74" w:rsidRPr="004261CD" w:rsidRDefault="00A958AF" w:rsidP="00A958AF">
            <w:pPr>
              <w:pStyle w:val="ConsPlusNormal"/>
              <w:jc w:val="center"/>
              <w:rPr>
                <w:rFonts w:ascii="Times New Roman" w:hAnsi="Times New Roman" w:cs="Times New Roman"/>
                <w:sz w:val="28"/>
                <w:szCs w:val="28"/>
              </w:rPr>
            </w:pPr>
            <w:r>
              <w:rPr>
                <w:rFonts w:ascii="Times New Roman" w:hAnsi="Times New Roman" w:cs="Times New Roman"/>
                <w:sz w:val="28"/>
                <w:szCs w:val="28"/>
              </w:rPr>
              <w:t>2</w:t>
            </w:r>
            <w:r w:rsidR="00BB5F8D" w:rsidRPr="004261CD">
              <w:rPr>
                <w:rFonts w:ascii="Times New Roman" w:hAnsi="Times New Roman" w:cs="Times New Roman"/>
                <w:sz w:val="28"/>
                <w:szCs w:val="28"/>
              </w:rPr>
              <w:t>5</w:t>
            </w:r>
            <w:r>
              <w:rPr>
                <w:rFonts w:ascii="Times New Roman" w:hAnsi="Times New Roman" w:cs="Times New Roman"/>
                <w:sz w:val="28"/>
                <w:szCs w:val="28"/>
              </w:rPr>
              <w:t>954</w:t>
            </w:r>
          </w:p>
        </w:tc>
      </w:tr>
      <w:tr w:rsidR="009E4E74" w:rsidRPr="004261CD" w:rsidTr="00055A19">
        <w:tc>
          <w:tcPr>
            <w:tcW w:w="2699"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4 квалификационный уровень</w:t>
            </w:r>
          </w:p>
        </w:tc>
        <w:tc>
          <w:tcPr>
            <w:tcW w:w="4365"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профессии, предусмотренные 1 - 3 квалификационными уровнями, которым присваивались 16 и 17 разряды по ЕТКС</w:t>
            </w:r>
          </w:p>
        </w:tc>
        <w:tc>
          <w:tcPr>
            <w:tcW w:w="1981"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30052</w:t>
            </w:r>
          </w:p>
        </w:tc>
      </w:tr>
    </w:tbl>
    <w:p w:rsidR="009E4E74" w:rsidRPr="004261CD" w:rsidRDefault="009E4E74" w:rsidP="009E4E74">
      <w:pPr>
        <w:pStyle w:val="ConsPlusNormal"/>
        <w:jc w:val="both"/>
        <w:rPr>
          <w:rFonts w:ascii="Times New Roman" w:hAnsi="Times New Roman" w:cs="Times New Roman"/>
          <w:sz w:val="28"/>
          <w:szCs w:val="28"/>
        </w:rPr>
      </w:pPr>
    </w:p>
    <w:p w:rsidR="009E4E74"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2.2. Пункт 12.7.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autoSpaceDE w:val="0"/>
        <w:autoSpaceDN w:val="0"/>
        <w:adjustRightInd w:val="0"/>
        <w:spacing w:after="0" w:line="240" w:lineRule="auto"/>
        <w:ind w:firstLine="540"/>
        <w:jc w:val="both"/>
        <w:rPr>
          <w:rFonts w:ascii="Times New Roman" w:hAnsi="Times New Roman" w:cs="Times New Roman"/>
          <w:sz w:val="28"/>
          <w:szCs w:val="28"/>
        </w:rPr>
      </w:pPr>
      <w:r w:rsidRPr="004261CD">
        <w:rPr>
          <w:rFonts w:ascii="Times New Roman" w:hAnsi="Times New Roman" w:cs="Times New Roman"/>
          <w:sz w:val="28"/>
          <w:szCs w:val="28"/>
        </w:rPr>
        <w:t>12.7. Профессион</w:t>
      </w:r>
      <w:r w:rsidR="00BB5F8D" w:rsidRPr="004261CD">
        <w:rPr>
          <w:rFonts w:ascii="Times New Roman" w:hAnsi="Times New Roman" w:cs="Times New Roman"/>
          <w:sz w:val="28"/>
          <w:szCs w:val="28"/>
        </w:rPr>
        <w:t>альная квалификационная группа «</w:t>
      </w:r>
      <w:r w:rsidRPr="004261CD">
        <w:rPr>
          <w:rFonts w:ascii="Times New Roman" w:hAnsi="Times New Roman" w:cs="Times New Roman"/>
          <w:sz w:val="28"/>
          <w:szCs w:val="28"/>
        </w:rPr>
        <w:t>Работники физической к</w:t>
      </w:r>
      <w:r w:rsidR="00BB5F8D" w:rsidRPr="004261CD">
        <w:rPr>
          <w:rFonts w:ascii="Times New Roman" w:hAnsi="Times New Roman" w:cs="Times New Roman"/>
          <w:sz w:val="28"/>
          <w:szCs w:val="28"/>
        </w:rPr>
        <w:t>ультуры и спорта второго уровня»</w:t>
      </w:r>
    </w:p>
    <w:p w:rsidR="009E4E74" w:rsidRPr="004261CD" w:rsidRDefault="009E4E74" w:rsidP="009E4E74">
      <w:pPr>
        <w:autoSpaceDE w:val="0"/>
        <w:autoSpaceDN w:val="0"/>
        <w:adjustRightInd w:val="0"/>
        <w:spacing w:after="0" w:line="240" w:lineRule="auto"/>
        <w:jc w:val="both"/>
        <w:outlineLvl w:val="0"/>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39"/>
        <w:gridCol w:w="4217"/>
        <w:gridCol w:w="1757"/>
      </w:tblGrid>
      <w:tr w:rsidR="009E4E74" w:rsidRPr="004261CD" w:rsidTr="00DF2620">
        <w:tc>
          <w:tcPr>
            <w:tcW w:w="3039" w:type="dxa"/>
            <w:tcBorders>
              <w:top w:val="single" w:sz="4" w:space="0" w:color="auto"/>
              <w:left w:val="single" w:sz="4" w:space="0" w:color="auto"/>
              <w:bottom w:val="single" w:sz="4" w:space="0" w:color="auto"/>
              <w:right w:val="single" w:sz="4" w:space="0" w:color="auto"/>
            </w:tcBorders>
          </w:tcPr>
          <w:p w:rsidR="009E4E74" w:rsidRPr="004261CD" w:rsidRDefault="009E4E74" w:rsidP="00055A19">
            <w:pPr>
              <w:autoSpaceDE w:val="0"/>
              <w:autoSpaceDN w:val="0"/>
              <w:adjustRightInd w:val="0"/>
              <w:spacing w:after="0" w:line="240" w:lineRule="auto"/>
              <w:jc w:val="center"/>
              <w:rPr>
                <w:rFonts w:ascii="Times New Roman" w:hAnsi="Times New Roman" w:cs="Times New Roman"/>
                <w:sz w:val="28"/>
                <w:szCs w:val="28"/>
              </w:rPr>
            </w:pPr>
            <w:r w:rsidRPr="004261CD">
              <w:rPr>
                <w:rFonts w:ascii="Times New Roman" w:hAnsi="Times New Roman" w:cs="Times New Roman"/>
                <w:sz w:val="28"/>
                <w:szCs w:val="28"/>
              </w:rPr>
              <w:t>Квалификационные уровни</w:t>
            </w:r>
          </w:p>
        </w:tc>
        <w:tc>
          <w:tcPr>
            <w:tcW w:w="4217" w:type="dxa"/>
            <w:tcBorders>
              <w:top w:val="single" w:sz="4" w:space="0" w:color="auto"/>
              <w:left w:val="single" w:sz="4" w:space="0" w:color="auto"/>
              <w:bottom w:val="single" w:sz="4" w:space="0" w:color="auto"/>
              <w:right w:val="single" w:sz="4" w:space="0" w:color="auto"/>
            </w:tcBorders>
          </w:tcPr>
          <w:p w:rsidR="009E4E74" w:rsidRPr="004261CD" w:rsidRDefault="009E4E74" w:rsidP="00055A19">
            <w:pPr>
              <w:autoSpaceDE w:val="0"/>
              <w:autoSpaceDN w:val="0"/>
              <w:adjustRightInd w:val="0"/>
              <w:spacing w:after="0" w:line="240" w:lineRule="auto"/>
              <w:jc w:val="center"/>
              <w:rPr>
                <w:rFonts w:ascii="Times New Roman" w:hAnsi="Times New Roman" w:cs="Times New Roman"/>
                <w:sz w:val="28"/>
                <w:szCs w:val="28"/>
              </w:rPr>
            </w:pPr>
            <w:r w:rsidRPr="004261CD">
              <w:rPr>
                <w:rFonts w:ascii="Times New Roman" w:hAnsi="Times New Roman" w:cs="Times New Roman"/>
                <w:sz w:val="28"/>
                <w:szCs w:val="28"/>
              </w:rPr>
              <w:t>Должности, отнесенные к квалификационным уровням</w:t>
            </w:r>
          </w:p>
        </w:tc>
        <w:tc>
          <w:tcPr>
            <w:tcW w:w="1757" w:type="dxa"/>
            <w:tcBorders>
              <w:top w:val="single" w:sz="4" w:space="0" w:color="auto"/>
              <w:left w:val="single" w:sz="4" w:space="0" w:color="auto"/>
              <w:bottom w:val="single" w:sz="4" w:space="0" w:color="auto"/>
              <w:right w:val="single" w:sz="4" w:space="0" w:color="auto"/>
            </w:tcBorders>
            <w:vAlign w:val="bottom"/>
          </w:tcPr>
          <w:p w:rsidR="009E4E74" w:rsidRPr="004261CD" w:rsidRDefault="009E4E74" w:rsidP="00055A19">
            <w:pPr>
              <w:autoSpaceDE w:val="0"/>
              <w:autoSpaceDN w:val="0"/>
              <w:adjustRightInd w:val="0"/>
              <w:spacing w:after="0" w:line="240" w:lineRule="auto"/>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DF2620">
        <w:tc>
          <w:tcPr>
            <w:tcW w:w="3039" w:type="dxa"/>
            <w:tcBorders>
              <w:top w:val="single" w:sz="4" w:space="0" w:color="auto"/>
              <w:left w:val="single" w:sz="4" w:space="0" w:color="auto"/>
              <w:bottom w:val="single" w:sz="4" w:space="0" w:color="auto"/>
              <w:right w:val="single" w:sz="4" w:space="0" w:color="auto"/>
            </w:tcBorders>
            <w:vAlign w:val="center"/>
          </w:tcPr>
          <w:p w:rsidR="009E4E74" w:rsidRPr="004261CD" w:rsidRDefault="009E4E74" w:rsidP="00055A19">
            <w:pPr>
              <w:autoSpaceDE w:val="0"/>
              <w:autoSpaceDN w:val="0"/>
              <w:adjustRightInd w:val="0"/>
              <w:spacing w:after="0" w:line="240" w:lineRule="auto"/>
              <w:rPr>
                <w:rFonts w:ascii="Times New Roman" w:hAnsi="Times New Roman" w:cs="Times New Roman"/>
                <w:sz w:val="28"/>
                <w:szCs w:val="28"/>
              </w:rPr>
            </w:pPr>
            <w:r w:rsidRPr="004261CD">
              <w:rPr>
                <w:rFonts w:ascii="Times New Roman" w:hAnsi="Times New Roman" w:cs="Times New Roman"/>
                <w:sz w:val="28"/>
                <w:szCs w:val="28"/>
              </w:rPr>
              <w:t>2 квалификационный уровень</w:t>
            </w:r>
          </w:p>
        </w:tc>
        <w:tc>
          <w:tcPr>
            <w:tcW w:w="4217" w:type="dxa"/>
            <w:tcBorders>
              <w:top w:val="single" w:sz="4" w:space="0" w:color="auto"/>
              <w:left w:val="single" w:sz="4" w:space="0" w:color="auto"/>
              <w:bottom w:val="single" w:sz="4" w:space="0" w:color="auto"/>
              <w:right w:val="single" w:sz="4" w:space="0" w:color="auto"/>
            </w:tcBorders>
          </w:tcPr>
          <w:p w:rsidR="009E4E74" w:rsidRPr="004261CD" w:rsidRDefault="009E4E74" w:rsidP="00055A19">
            <w:pPr>
              <w:autoSpaceDE w:val="0"/>
              <w:autoSpaceDN w:val="0"/>
              <w:adjustRightInd w:val="0"/>
              <w:spacing w:after="0" w:line="240" w:lineRule="auto"/>
              <w:rPr>
                <w:rFonts w:ascii="Times New Roman" w:hAnsi="Times New Roman" w:cs="Times New Roman"/>
                <w:sz w:val="28"/>
                <w:szCs w:val="28"/>
              </w:rPr>
            </w:pPr>
            <w:r w:rsidRPr="004261CD">
              <w:rPr>
                <w:rFonts w:ascii="Times New Roman" w:hAnsi="Times New Roman" w:cs="Times New Roman"/>
                <w:sz w:val="28"/>
                <w:szCs w:val="28"/>
              </w:rPr>
              <w:t>хореограф</w:t>
            </w:r>
          </w:p>
        </w:tc>
        <w:tc>
          <w:tcPr>
            <w:tcW w:w="1757" w:type="dxa"/>
            <w:tcBorders>
              <w:top w:val="single" w:sz="4" w:space="0" w:color="auto"/>
              <w:left w:val="single" w:sz="4" w:space="0" w:color="auto"/>
              <w:bottom w:val="single" w:sz="4" w:space="0" w:color="auto"/>
              <w:right w:val="single" w:sz="4" w:space="0" w:color="auto"/>
            </w:tcBorders>
          </w:tcPr>
          <w:p w:rsidR="009E4E74" w:rsidRPr="004261CD" w:rsidRDefault="009E4E74" w:rsidP="00A958AF">
            <w:pPr>
              <w:autoSpaceDE w:val="0"/>
              <w:autoSpaceDN w:val="0"/>
              <w:adjustRightInd w:val="0"/>
              <w:spacing w:after="0" w:line="240" w:lineRule="auto"/>
              <w:jc w:val="center"/>
              <w:rPr>
                <w:rFonts w:ascii="Times New Roman" w:hAnsi="Times New Roman" w:cs="Times New Roman"/>
                <w:sz w:val="28"/>
                <w:szCs w:val="28"/>
              </w:rPr>
            </w:pPr>
            <w:r w:rsidRPr="004261CD">
              <w:rPr>
                <w:rFonts w:ascii="Times New Roman" w:hAnsi="Times New Roman" w:cs="Times New Roman"/>
                <w:sz w:val="28"/>
                <w:szCs w:val="28"/>
              </w:rPr>
              <w:t>1</w:t>
            </w:r>
            <w:r w:rsidR="00A958AF">
              <w:rPr>
                <w:rFonts w:ascii="Times New Roman" w:hAnsi="Times New Roman" w:cs="Times New Roman"/>
                <w:sz w:val="28"/>
                <w:szCs w:val="28"/>
              </w:rPr>
              <w:t>6933</w:t>
            </w:r>
          </w:p>
        </w:tc>
      </w:tr>
    </w:tbl>
    <w:p w:rsidR="009E4E74" w:rsidRPr="004261CD" w:rsidRDefault="009E4E74" w:rsidP="009E4E74">
      <w:pPr>
        <w:pStyle w:val="ConsPlusTitle"/>
        <w:jc w:val="center"/>
        <w:outlineLvl w:val="2"/>
        <w:rPr>
          <w:rFonts w:ascii="Times New Roman" w:hAnsi="Times New Roman" w:cs="Times New Roman"/>
          <w:sz w:val="28"/>
          <w:szCs w:val="28"/>
        </w:rPr>
      </w:pPr>
    </w:p>
    <w:p w:rsidR="00BB5F8D" w:rsidRPr="004261CD" w:rsidRDefault="00BB5F8D" w:rsidP="00BB5F8D">
      <w:pPr>
        <w:spacing w:after="0"/>
        <w:ind w:firstLine="708"/>
        <w:rPr>
          <w:rFonts w:ascii="Times New Roman" w:hAnsi="Times New Roman" w:cs="Times New Roman"/>
          <w:color w:val="000000"/>
          <w:sz w:val="28"/>
          <w:szCs w:val="28"/>
        </w:rPr>
      </w:pPr>
      <w:r w:rsidRPr="004261CD">
        <w:rPr>
          <w:rFonts w:ascii="Times New Roman" w:hAnsi="Times New Roman" w:cs="Times New Roman"/>
          <w:sz w:val="28"/>
          <w:szCs w:val="28"/>
        </w:rPr>
        <w:t xml:space="preserve">2.3. Пункт 13 </w:t>
      </w:r>
      <w:r w:rsidRPr="004261CD">
        <w:rPr>
          <w:rFonts w:ascii="Times New Roman" w:hAnsi="Times New Roman" w:cs="Times New Roman"/>
          <w:color w:val="000000"/>
          <w:sz w:val="28"/>
          <w:szCs w:val="28"/>
        </w:rPr>
        <w:t>Положения изложить в новой редакции:</w:t>
      </w:r>
    </w:p>
    <w:p w:rsidR="009E4E74" w:rsidRPr="004261CD" w:rsidRDefault="009E4E74" w:rsidP="00BB5F8D">
      <w:pPr>
        <w:spacing w:after="0"/>
        <w:ind w:firstLine="708"/>
        <w:rPr>
          <w:rFonts w:ascii="Times New Roman" w:hAnsi="Times New Roman" w:cs="Times New Roman"/>
          <w:sz w:val="28"/>
          <w:szCs w:val="28"/>
        </w:rPr>
      </w:pPr>
      <w:r w:rsidRPr="004261CD">
        <w:rPr>
          <w:rFonts w:ascii="Times New Roman" w:hAnsi="Times New Roman" w:cs="Times New Roman"/>
          <w:sz w:val="28"/>
          <w:szCs w:val="28"/>
        </w:rPr>
        <w:t>13. Минимальные размеры окладов должностей,</w:t>
      </w:r>
      <w:r w:rsidR="00BB5F8D" w:rsidRPr="004261CD">
        <w:rPr>
          <w:rFonts w:ascii="Times New Roman" w:hAnsi="Times New Roman" w:cs="Times New Roman"/>
          <w:sz w:val="28"/>
          <w:szCs w:val="28"/>
        </w:rPr>
        <w:t xml:space="preserve"> </w:t>
      </w:r>
      <w:r w:rsidRPr="004261CD">
        <w:rPr>
          <w:rFonts w:ascii="Times New Roman" w:hAnsi="Times New Roman" w:cs="Times New Roman"/>
          <w:sz w:val="28"/>
          <w:szCs w:val="28"/>
        </w:rPr>
        <w:t>не вошедших в профессиональные квалификационные группы</w:t>
      </w:r>
    </w:p>
    <w:p w:rsidR="009E4E74" w:rsidRPr="004261CD" w:rsidRDefault="009E4E74" w:rsidP="009E4E7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3005"/>
      </w:tblGrid>
      <w:tr w:rsidR="009E4E74" w:rsidRPr="004261CD" w:rsidTr="00055A19">
        <w:tc>
          <w:tcPr>
            <w:tcW w:w="6066"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Наименование должности</w:t>
            </w:r>
          </w:p>
        </w:tc>
        <w:tc>
          <w:tcPr>
            <w:tcW w:w="3005" w:type="dxa"/>
          </w:tcPr>
          <w:p w:rsidR="009E4E74" w:rsidRPr="004261CD" w:rsidRDefault="009E4E74" w:rsidP="00055A19">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Минимальный размер оклада, в рублях</w:t>
            </w:r>
          </w:p>
        </w:tc>
      </w:tr>
      <w:tr w:rsidR="009E4E74" w:rsidRPr="004261CD" w:rsidTr="00055A19">
        <w:tc>
          <w:tcPr>
            <w:tcW w:w="6066"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сотрудник службы безопасности</w:t>
            </w:r>
          </w:p>
        </w:tc>
        <w:tc>
          <w:tcPr>
            <w:tcW w:w="3005" w:type="dxa"/>
          </w:tcPr>
          <w:p w:rsidR="009E4E74" w:rsidRPr="004261CD" w:rsidRDefault="007C1B0A" w:rsidP="00A958AF">
            <w:pPr>
              <w:pStyle w:val="ConsPlusNormal"/>
              <w:jc w:val="center"/>
              <w:rPr>
                <w:rFonts w:ascii="Times New Roman" w:hAnsi="Times New Roman" w:cs="Times New Roman"/>
                <w:sz w:val="28"/>
                <w:szCs w:val="28"/>
              </w:rPr>
            </w:pPr>
            <w:r w:rsidRPr="004261CD">
              <w:rPr>
                <w:rFonts w:ascii="Times New Roman" w:hAnsi="Times New Roman" w:cs="Times New Roman"/>
                <w:sz w:val="28"/>
                <w:szCs w:val="28"/>
              </w:rPr>
              <w:t>7</w:t>
            </w:r>
            <w:r w:rsidR="00A958AF">
              <w:rPr>
                <w:rFonts w:ascii="Times New Roman" w:hAnsi="Times New Roman" w:cs="Times New Roman"/>
                <w:sz w:val="28"/>
                <w:szCs w:val="28"/>
              </w:rPr>
              <w:t>725</w:t>
            </w:r>
          </w:p>
        </w:tc>
      </w:tr>
      <w:tr w:rsidR="009E4E74" w:rsidRPr="004261CD" w:rsidTr="00055A19">
        <w:tc>
          <w:tcPr>
            <w:tcW w:w="6066"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младший сотрудник службы безопасности</w:t>
            </w:r>
          </w:p>
        </w:tc>
        <w:tc>
          <w:tcPr>
            <w:tcW w:w="3005"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8498</w:t>
            </w:r>
          </w:p>
        </w:tc>
      </w:tr>
      <w:tr w:rsidR="009E4E74" w:rsidRPr="004261CD" w:rsidTr="00055A19">
        <w:tc>
          <w:tcPr>
            <w:tcW w:w="6066"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lastRenderedPageBreak/>
              <w:t>старший сотрудник службы безопасности</w:t>
            </w:r>
          </w:p>
        </w:tc>
        <w:tc>
          <w:tcPr>
            <w:tcW w:w="3005"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9309</w:t>
            </w:r>
          </w:p>
        </w:tc>
      </w:tr>
      <w:tr w:rsidR="009E4E74" w:rsidRPr="004261CD" w:rsidTr="00055A19">
        <w:tc>
          <w:tcPr>
            <w:tcW w:w="6066"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ведущий сотрудник службы безопасности</w:t>
            </w:r>
          </w:p>
        </w:tc>
        <w:tc>
          <w:tcPr>
            <w:tcW w:w="3005"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10240</w:t>
            </w:r>
          </w:p>
        </w:tc>
      </w:tr>
      <w:tr w:rsidR="009E4E74" w:rsidRPr="004261CD" w:rsidTr="00055A19">
        <w:tc>
          <w:tcPr>
            <w:tcW w:w="6066" w:type="dxa"/>
          </w:tcPr>
          <w:p w:rsidR="009E4E74" w:rsidRPr="004261CD" w:rsidRDefault="009E4E74" w:rsidP="00055A19">
            <w:pPr>
              <w:pStyle w:val="ConsPlusNormal"/>
              <w:rPr>
                <w:rFonts w:ascii="Times New Roman" w:hAnsi="Times New Roman" w:cs="Times New Roman"/>
                <w:sz w:val="28"/>
                <w:szCs w:val="28"/>
              </w:rPr>
            </w:pPr>
            <w:r w:rsidRPr="004261CD">
              <w:rPr>
                <w:rFonts w:ascii="Times New Roman" w:hAnsi="Times New Roman" w:cs="Times New Roman"/>
                <w:sz w:val="28"/>
                <w:szCs w:val="28"/>
              </w:rPr>
              <w:t>главный сотрудник службы безопасности</w:t>
            </w:r>
          </w:p>
        </w:tc>
        <w:tc>
          <w:tcPr>
            <w:tcW w:w="3005" w:type="dxa"/>
          </w:tcPr>
          <w:p w:rsidR="009E4E74" w:rsidRPr="004261CD" w:rsidRDefault="00A958AF" w:rsidP="00055A19">
            <w:pPr>
              <w:pStyle w:val="ConsPlusNormal"/>
              <w:jc w:val="center"/>
              <w:rPr>
                <w:rFonts w:ascii="Times New Roman" w:hAnsi="Times New Roman" w:cs="Times New Roman"/>
                <w:sz w:val="28"/>
                <w:szCs w:val="28"/>
              </w:rPr>
            </w:pPr>
            <w:r>
              <w:rPr>
                <w:rFonts w:ascii="Times New Roman" w:hAnsi="Times New Roman" w:cs="Times New Roman"/>
                <w:sz w:val="28"/>
                <w:szCs w:val="28"/>
              </w:rPr>
              <w:t>11269</w:t>
            </w:r>
          </w:p>
        </w:tc>
      </w:tr>
    </w:tbl>
    <w:p w:rsidR="009E4E74" w:rsidRPr="004261CD" w:rsidRDefault="009E4E74" w:rsidP="009E4E74">
      <w:pPr>
        <w:pStyle w:val="ConsPlusNormal"/>
        <w:jc w:val="both"/>
        <w:rPr>
          <w:rFonts w:ascii="Times New Roman" w:hAnsi="Times New Roman" w:cs="Times New Roman"/>
          <w:sz w:val="28"/>
          <w:szCs w:val="28"/>
        </w:rPr>
      </w:pPr>
    </w:p>
    <w:p w:rsidR="00F10597" w:rsidRPr="00582D17" w:rsidRDefault="00B54A7D" w:rsidP="00F10597">
      <w:pPr>
        <w:widowControl w:val="0"/>
        <w:autoSpaceDE w:val="0"/>
        <w:autoSpaceDN w:val="0"/>
        <w:spacing w:after="0"/>
        <w:ind w:firstLine="708"/>
        <w:jc w:val="both"/>
        <w:rPr>
          <w:rFonts w:ascii="Times New Roman" w:hAnsi="Times New Roman" w:cs="Times New Roman"/>
          <w:sz w:val="28"/>
          <w:szCs w:val="28"/>
        </w:rPr>
      </w:pPr>
      <w:r w:rsidRPr="004261CD">
        <w:rPr>
          <w:rFonts w:ascii="Times New Roman" w:hAnsi="Times New Roman" w:cs="Times New Roman"/>
          <w:sz w:val="28"/>
          <w:szCs w:val="28"/>
        </w:rPr>
        <w:t>2</w:t>
      </w:r>
      <w:r w:rsidR="008C3E10" w:rsidRPr="004261CD">
        <w:rPr>
          <w:rFonts w:ascii="Times New Roman" w:hAnsi="Times New Roman" w:cs="Times New Roman"/>
          <w:sz w:val="28"/>
          <w:szCs w:val="28"/>
        </w:rPr>
        <w:t xml:space="preserve">. Контроль за исполнением настоящего постановления </w:t>
      </w:r>
      <w:r w:rsidR="00F10597" w:rsidRPr="00582D17">
        <w:rPr>
          <w:rFonts w:ascii="Times New Roman" w:hAnsi="Times New Roman" w:cs="Times New Roman"/>
          <w:sz w:val="28"/>
          <w:szCs w:val="28"/>
        </w:rPr>
        <w:t xml:space="preserve">возложить </w:t>
      </w:r>
      <w:proofErr w:type="gramStart"/>
      <w:r w:rsidR="00F10597" w:rsidRPr="00582D17">
        <w:rPr>
          <w:rFonts w:ascii="Times New Roman" w:hAnsi="Times New Roman" w:cs="Times New Roman"/>
          <w:sz w:val="28"/>
          <w:szCs w:val="28"/>
        </w:rPr>
        <w:t>на</w:t>
      </w:r>
      <w:proofErr w:type="gramEnd"/>
      <w:r w:rsidR="00F10597" w:rsidRPr="00582D17">
        <w:rPr>
          <w:rFonts w:ascii="Times New Roman" w:hAnsi="Times New Roman" w:cs="Times New Roman"/>
          <w:sz w:val="28"/>
          <w:szCs w:val="28"/>
        </w:rPr>
        <w:t xml:space="preserve">   </w:t>
      </w:r>
    </w:p>
    <w:p w:rsidR="00F10597" w:rsidRDefault="00F10597" w:rsidP="00F10597">
      <w:pPr>
        <w:contextualSpacing/>
        <w:jc w:val="both"/>
        <w:rPr>
          <w:rFonts w:ascii="Times New Roman" w:hAnsi="Times New Roman" w:cs="Times New Roman"/>
          <w:sz w:val="28"/>
          <w:szCs w:val="28"/>
        </w:rPr>
      </w:pPr>
      <w:r w:rsidRPr="00582D17">
        <w:rPr>
          <w:rFonts w:ascii="Times New Roman" w:hAnsi="Times New Roman" w:cs="Times New Roman"/>
          <w:sz w:val="28"/>
          <w:szCs w:val="28"/>
        </w:rPr>
        <w:t xml:space="preserve">начальника отдела финансов, бухгалтерского учета и закупок - главного бухгалтера местной администрации сельского поселения станица Солдатская Прохладненского муниципального района </w:t>
      </w:r>
      <w:proofErr w:type="spellStart"/>
      <w:r w:rsidRPr="00582D17">
        <w:rPr>
          <w:rFonts w:ascii="Times New Roman" w:hAnsi="Times New Roman" w:cs="Times New Roman"/>
          <w:sz w:val="28"/>
          <w:szCs w:val="28"/>
        </w:rPr>
        <w:t>Скибо</w:t>
      </w:r>
      <w:proofErr w:type="spellEnd"/>
      <w:r w:rsidRPr="00582D17">
        <w:rPr>
          <w:rFonts w:ascii="Times New Roman" w:hAnsi="Times New Roman" w:cs="Times New Roman"/>
          <w:sz w:val="28"/>
          <w:szCs w:val="28"/>
        </w:rPr>
        <w:t xml:space="preserve"> Т.Ю.</w:t>
      </w:r>
    </w:p>
    <w:p w:rsidR="008C3E10" w:rsidRPr="004261CD" w:rsidRDefault="00B54A7D" w:rsidP="00F10597">
      <w:pPr>
        <w:ind w:firstLine="708"/>
        <w:contextualSpacing/>
        <w:jc w:val="both"/>
        <w:rPr>
          <w:rFonts w:ascii="Times New Roman" w:hAnsi="Times New Roman" w:cs="Times New Roman"/>
          <w:sz w:val="28"/>
          <w:szCs w:val="28"/>
        </w:rPr>
      </w:pPr>
      <w:r w:rsidRPr="004261CD">
        <w:rPr>
          <w:rFonts w:ascii="Times New Roman" w:hAnsi="Times New Roman" w:cs="Times New Roman"/>
          <w:sz w:val="28"/>
          <w:szCs w:val="28"/>
        </w:rPr>
        <w:t>3</w:t>
      </w:r>
      <w:r w:rsidR="00E8599C">
        <w:rPr>
          <w:rFonts w:ascii="Times New Roman" w:hAnsi="Times New Roman" w:cs="Times New Roman"/>
          <w:sz w:val="28"/>
          <w:szCs w:val="28"/>
        </w:rPr>
        <w:t>. Настоящее п</w:t>
      </w:r>
      <w:r w:rsidR="00817E81" w:rsidRPr="004261CD">
        <w:rPr>
          <w:rFonts w:ascii="Times New Roman" w:hAnsi="Times New Roman" w:cs="Times New Roman"/>
          <w:sz w:val="28"/>
          <w:szCs w:val="28"/>
        </w:rPr>
        <w:t xml:space="preserve">остановление </w:t>
      </w:r>
      <w:r w:rsidR="00382436" w:rsidRPr="004261CD">
        <w:rPr>
          <w:rFonts w:ascii="Times New Roman" w:hAnsi="Times New Roman" w:cs="Times New Roman"/>
          <w:sz w:val="28"/>
          <w:szCs w:val="28"/>
        </w:rPr>
        <w:t xml:space="preserve">вступает в силу </w:t>
      </w:r>
      <w:r w:rsidR="00817E81" w:rsidRPr="004261CD">
        <w:rPr>
          <w:rFonts w:ascii="Times New Roman" w:hAnsi="Times New Roman" w:cs="Times New Roman"/>
          <w:sz w:val="28"/>
          <w:szCs w:val="28"/>
        </w:rPr>
        <w:t xml:space="preserve">с 1 </w:t>
      </w:r>
      <w:r w:rsidR="007C1B0A" w:rsidRPr="004261CD">
        <w:rPr>
          <w:rFonts w:ascii="Times New Roman" w:hAnsi="Times New Roman" w:cs="Times New Roman"/>
          <w:sz w:val="28"/>
          <w:szCs w:val="28"/>
        </w:rPr>
        <w:t>августа</w:t>
      </w:r>
      <w:r w:rsidR="00817E81" w:rsidRPr="004261CD">
        <w:rPr>
          <w:rFonts w:ascii="Times New Roman" w:hAnsi="Times New Roman" w:cs="Times New Roman"/>
          <w:sz w:val="28"/>
          <w:szCs w:val="28"/>
        </w:rPr>
        <w:t xml:space="preserve"> 20</w:t>
      </w:r>
      <w:r w:rsidR="00382436" w:rsidRPr="004261CD">
        <w:rPr>
          <w:rFonts w:ascii="Times New Roman" w:hAnsi="Times New Roman" w:cs="Times New Roman"/>
          <w:sz w:val="28"/>
          <w:szCs w:val="28"/>
        </w:rPr>
        <w:t>2</w:t>
      </w:r>
      <w:r w:rsidR="00A958AF">
        <w:rPr>
          <w:rFonts w:ascii="Times New Roman" w:hAnsi="Times New Roman" w:cs="Times New Roman"/>
          <w:sz w:val="28"/>
          <w:szCs w:val="28"/>
        </w:rPr>
        <w:t>6</w:t>
      </w:r>
      <w:r w:rsidR="00817E81" w:rsidRPr="004261CD">
        <w:rPr>
          <w:rFonts w:ascii="Times New Roman" w:hAnsi="Times New Roman" w:cs="Times New Roman"/>
          <w:sz w:val="28"/>
          <w:szCs w:val="28"/>
        </w:rPr>
        <w:t xml:space="preserve"> года.</w:t>
      </w:r>
    </w:p>
    <w:p w:rsidR="008C3E10" w:rsidRPr="004261CD" w:rsidRDefault="008C3E10" w:rsidP="008C3E10">
      <w:pPr>
        <w:spacing w:after="0"/>
        <w:ind w:firstLine="540"/>
        <w:jc w:val="both"/>
        <w:rPr>
          <w:rFonts w:ascii="Times New Roman" w:hAnsi="Times New Roman" w:cs="Times New Roman"/>
          <w:sz w:val="28"/>
          <w:szCs w:val="28"/>
        </w:rPr>
      </w:pPr>
    </w:p>
    <w:p w:rsidR="008C3E10" w:rsidRPr="004261CD" w:rsidRDefault="008C3E10" w:rsidP="008C3E10">
      <w:pPr>
        <w:spacing w:after="0"/>
        <w:ind w:firstLine="540"/>
        <w:jc w:val="both"/>
        <w:rPr>
          <w:rFonts w:ascii="Times New Roman" w:hAnsi="Times New Roman" w:cs="Times New Roman"/>
          <w:sz w:val="28"/>
          <w:szCs w:val="28"/>
        </w:rPr>
      </w:pPr>
    </w:p>
    <w:p w:rsidR="008C3E10" w:rsidRPr="004261CD" w:rsidRDefault="008C3E10" w:rsidP="008C3E10">
      <w:pPr>
        <w:spacing w:after="0"/>
        <w:rPr>
          <w:rFonts w:ascii="Times New Roman" w:hAnsi="Times New Roman" w:cs="Times New Roman"/>
          <w:sz w:val="28"/>
          <w:szCs w:val="28"/>
        </w:rPr>
      </w:pPr>
      <w:r w:rsidRPr="004261CD">
        <w:rPr>
          <w:rFonts w:ascii="Times New Roman" w:hAnsi="Times New Roman" w:cs="Times New Roman"/>
          <w:sz w:val="28"/>
          <w:szCs w:val="28"/>
        </w:rPr>
        <w:t>Глава сельского поселения станица Солдатская</w:t>
      </w:r>
    </w:p>
    <w:p w:rsidR="008C3E10" w:rsidRPr="00F3218E" w:rsidRDefault="008C3E10" w:rsidP="008C3E10">
      <w:pPr>
        <w:spacing w:after="0"/>
        <w:jc w:val="both"/>
        <w:rPr>
          <w:rFonts w:ascii="Times New Roman" w:hAnsi="Times New Roman" w:cs="Times New Roman"/>
          <w:sz w:val="28"/>
          <w:szCs w:val="28"/>
        </w:rPr>
      </w:pPr>
      <w:r w:rsidRPr="004261CD">
        <w:rPr>
          <w:rFonts w:ascii="Times New Roman" w:hAnsi="Times New Roman" w:cs="Times New Roman"/>
          <w:sz w:val="28"/>
          <w:szCs w:val="28"/>
        </w:rPr>
        <w:t xml:space="preserve">Прохладненского муниципального района                                      </w:t>
      </w:r>
      <w:proofErr w:type="spellStart"/>
      <w:r w:rsidRPr="004261CD">
        <w:rPr>
          <w:rFonts w:ascii="Times New Roman" w:hAnsi="Times New Roman" w:cs="Times New Roman"/>
          <w:sz w:val="28"/>
          <w:szCs w:val="28"/>
        </w:rPr>
        <w:t>С.А.Вегвиц</w:t>
      </w:r>
      <w:proofErr w:type="spellEnd"/>
    </w:p>
    <w:p w:rsidR="008C3E10" w:rsidRPr="00F3218E" w:rsidRDefault="008C3E10" w:rsidP="008C3E10">
      <w:pPr>
        <w:spacing w:after="0"/>
        <w:ind w:firstLine="540"/>
        <w:jc w:val="both"/>
        <w:rPr>
          <w:rFonts w:ascii="Times New Roman" w:hAnsi="Times New Roman" w:cs="Times New Roman"/>
          <w:sz w:val="28"/>
          <w:szCs w:val="28"/>
        </w:rPr>
      </w:pPr>
    </w:p>
    <w:p w:rsidR="00817E81" w:rsidRPr="00F3218E" w:rsidRDefault="00817E81">
      <w:pPr>
        <w:pStyle w:val="ConsPlusNormal"/>
        <w:jc w:val="both"/>
        <w:rPr>
          <w:rFonts w:ascii="Times New Roman" w:hAnsi="Times New Roman" w:cs="Times New Roman"/>
          <w:sz w:val="28"/>
          <w:szCs w:val="28"/>
        </w:rPr>
      </w:pPr>
    </w:p>
    <w:p w:rsidR="00382436" w:rsidRPr="00F3218E" w:rsidRDefault="00382436">
      <w:pPr>
        <w:pStyle w:val="ConsPlusNormal"/>
        <w:jc w:val="right"/>
        <w:rPr>
          <w:rFonts w:ascii="Times New Roman" w:hAnsi="Times New Roman" w:cs="Times New Roman"/>
          <w:sz w:val="28"/>
          <w:szCs w:val="28"/>
        </w:rPr>
      </w:pPr>
    </w:p>
    <w:p w:rsidR="00382436" w:rsidRPr="00F3218E" w:rsidRDefault="00382436">
      <w:pPr>
        <w:pStyle w:val="ConsPlusNormal"/>
        <w:jc w:val="right"/>
        <w:rPr>
          <w:rFonts w:ascii="Times New Roman" w:hAnsi="Times New Roman" w:cs="Times New Roman"/>
          <w:sz w:val="28"/>
          <w:szCs w:val="28"/>
        </w:rPr>
      </w:pPr>
    </w:p>
    <w:p w:rsidR="00382436" w:rsidRPr="00F3218E" w:rsidRDefault="00382436">
      <w:pPr>
        <w:pStyle w:val="ConsPlusNormal"/>
        <w:jc w:val="right"/>
        <w:rPr>
          <w:rFonts w:ascii="Times New Roman" w:hAnsi="Times New Roman" w:cs="Times New Roman"/>
          <w:sz w:val="28"/>
          <w:szCs w:val="28"/>
        </w:rPr>
      </w:pPr>
    </w:p>
    <w:p w:rsidR="00817E81" w:rsidRPr="00F3218E" w:rsidRDefault="00817E81">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C3E10" w:rsidRPr="00F3218E" w:rsidRDefault="008C3E10">
      <w:pPr>
        <w:pStyle w:val="ConsPlusNormal"/>
        <w:jc w:val="both"/>
        <w:rPr>
          <w:rFonts w:ascii="Times New Roman" w:hAnsi="Times New Roman" w:cs="Times New Roman"/>
          <w:sz w:val="28"/>
          <w:szCs w:val="28"/>
        </w:rPr>
      </w:pPr>
    </w:p>
    <w:p w:rsidR="00817E81" w:rsidRPr="00F3218E" w:rsidRDefault="00817E81">
      <w:pPr>
        <w:pStyle w:val="ConsPlusNormal"/>
        <w:jc w:val="both"/>
        <w:rPr>
          <w:rFonts w:ascii="Times New Roman" w:hAnsi="Times New Roman" w:cs="Times New Roman"/>
          <w:sz w:val="28"/>
          <w:szCs w:val="28"/>
        </w:rPr>
      </w:pPr>
    </w:p>
    <w:p w:rsidR="00817E81" w:rsidRPr="00F3218E" w:rsidRDefault="00817E81">
      <w:pPr>
        <w:pStyle w:val="ConsPlusNormal"/>
        <w:jc w:val="both"/>
        <w:rPr>
          <w:rFonts w:ascii="Times New Roman" w:hAnsi="Times New Roman" w:cs="Times New Roman"/>
          <w:sz w:val="28"/>
          <w:szCs w:val="28"/>
        </w:rPr>
      </w:pPr>
    </w:p>
    <w:sectPr w:rsidR="00817E81" w:rsidRPr="00F3218E" w:rsidSect="006907D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E81"/>
    <w:rsid w:val="00062C6C"/>
    <w:rsid w:val="00095883"/>
    <w:rsid w:val="001A3F2F"/>
    <w:rsid w:val="002C1997"/>
    <w:rsid w:val="002F3D53"/>
    <w:rsid w:val="00382436"/>
    <w:rsid w:val="004261CD"/>
    <w:rsid w:val="00520ADD"/>
    <w:rsid w:val="005A609D"/>
    <w:rsid w:val="005F0A49"/>
    <w:rsid w:val="006907D0"/>
    <w:rsid w:val="00727B87"/>
    <w:rsid w:val="007C1B0A"/>
    <w:rsid w:val="007F2F0A"/>
    <w:rsid w:val="00812A22"/>
    <w:rsid w:val="00817E81"/>
    <w:rsid w:val="0085348E"/>
    <w:rsid w:val="00854A99"/>
    <w:rsid w:val="00884B66"/>
    <w:rsid w:val="008948BB"/>
    <w:rsid w:val="008C3E10"/>
    <w:rsid w:val="009E4E74"/>
    <w:rsid w:val="00A958AF"/>
    <w:rsid w:val="00AE1A26"/>
    <w:rsid w:val="00B23770"/>
    <w:rsid w:val="00B3238C"/>
    <w:rsid w:val="00B54A7D"/>
    <w:rsid w:val="00BB5F8D"/>
    <w:rsid w:val="00C15937"/>
    <w:rsid w:val="00CE3FD4"/>
    <w:rsid w:val="00D4166D"/>
    <w:rsid w:val="00D916E2"/>
    <w:rsid w:val="00DA69C9"/>
    <w:rsid w:val="00DF2620"/>
    <w:rsid w:val="00E561F2"/>
    <w:rsid w:val="00E8599C"/>
    <w:rsid w:val="00E95611"/>
    <w:rsid w:val="00EF3A2B"/>
    <w:rsid w:val="00F04E54"/>
    <w:rsid w:val="00F10597"/>
    <w:rsid w:val="00F269F6"/>
    <w:rsid w:val="00F3218E"/>
    <w:rsid w:val="00FC1C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17E8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817E8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17E81"/>
    <w:pPr>
      <w:widowControl w:val="0"/>
      <w:autoSpaceDE w:val="0"/>
      <w:autoSpaceDN w:val="0"/>
      <w:spacing w:after="0" w:line="240" w:lineRule="auto"/>
    </w:pPr>
    <w:rPr>
      <w:rFonts w:ascii="Calibri" w:eastAsiaTheme="minorEastAsia" w:hAnsi="Calibri" w:cs="Calibri"/>
      <w:b/>
      <w:lang w:eastAsia="ru-RU"/>
    </w:rPr>
  </w:style>
  <w:style w:type="paragraph" w:styleId="a3">
    <w:name w:val="Title"/>
    <w:basedOn w:val="a"/>
    <w:link w:val="a4"/>
    <w:qFormat/>
    <w:rsid w:val="008C3E10"/>
    <w:pPr>
      <w:spacing w:after="0" w:line="240" w:lineRule="auto"/>
      <w:jc w:val="center"/>
    </w:pPr>
    <w:rPr>
      <w:rFonts w:ascii="Times New Roman" w:eastAsia="Times New Roman" w:hAnsi="Times New Roman" w:cs="Times New Roman"/>
      <w:sz w:val="24"/>
      <w:szCs w:val="20"/>
      <w:lang w:eastAsia="ru-RU"/>
    </w:rPr>
  </w:style>
  <w:style w:type="character" w:customStyle="1" w:styleId="a4">
    <w:name w:val="Название Знак"/>
    <w:basedOn w:val="a0"/>
    <w:link w:val="a3"/>
    <w:rsid w:val="008C3E10"/>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CE3FD4"/>
    <w:pPr>
      <w:spacing w:after="0" w:line="240" w:lineRule="auto"/>
    </w:pPr>
    <w:rPr>
      <w:rFonts w:ascii="Calibri" w:hAnsi="Calibri"/>
      <w:sz w:val="16"/>
      <w:szCs w:val="16"/>
    </w:rPr>
  </w:style>
  <w:style w:type="character" w:customStyle="1" w:styleId="a6">
    <w:name w:val="Текст выноски Знак"/>
    <w:basedOn w:val="a0"/>
    <w:link w:val="a5"/>
    <w:uiPriority w:val="99"/>
    <w:semiHidden/>
    <w:rsid w:val="00CE3FD4"/>
    <w:rPr>
      <w:rFonts w:ascii="Calibri" w:hAnsi="Calibr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17E8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817E8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17E81"/>
    <w:pPr>
      <w:widowControl w:val="0"/>
      <w:autoSpaceDE w:val="0"/>
      <w:autoSpaceDN w:val="0"/>
      <w:spacing w:after="0" w:line="240" w:lineRule="auto"/>
    </w:pPr>
    <w:rPr>
      <w:rFonts w:ascii="Calibri" w:eastAsiaTheme="minorEastAsia" w:hAnsi="Calibri" w:cs="Calibri"/>
      <w:b/>
      <w:lang w:eastAsia="ru-RU"/>
    </w:rPr>
  </w:style>
  <w:style w:type="paragraph" w:styleId="a3">
    <w:name w:val="Title"/>
    <w:basedOn w:val="a"/>
    <w:link w:val="a4"/>
    <w:qFormat/>
    <w:rsid w:val="008C3E10"/>
    <w:pPr>
      <w:spacing w:after="0" w:line="240" w:lineRule="auto"/>
      <w:jc w:val="center"/>
    </w:pPr>
    <w:rPr>
      <w:rFonts w:ascii="Times New Roman" w:eastAsia="Times New Roman" w:hAnsi="Times New Roman" w:cs="Times New Roman"/>
      <w:sz w:val="24"/>
      <w:szCs w:val="20"/>
      <w:lang w:eastAsia="ru-RU"/>
    </w:rPr>
  </w:style>
  <w:style w:type="character" w:customStyle="1" w:styleId="a4">
    <w:name w:val="Название Знак"/>
    <w:basedOn w:val="a0"/>
    <w:link w:val="a3"/>
    <w:rsid w:val="008C3E10"/>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CE3FD4"/>
    <w:pPr>
      <w:spacing w:after="0" w:line="240" w:lineRule="auto"/>
    </w:pPr>
    <w:rPr>
      <w:rFonts w:ascii="Calibri" w:hAnsi="Calibri"/>
      <w:sz w:val="16"/>
      <w:szCs w:val="16"/>
    </w:rPr>
  </w:style>
  <w:style w:type="character" w:customStyle="1" w:styleId="a6">
    <w:name w:val="Текст выноски Знак"/>
    <w:basedOn w:val="a0"/>
    <w:link w:val="a5"/>
    <w:uiPriority w:val="99"/>
    <w:semiHidden/>
    <w:rsid w:val="00CE3FD4"/>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3279&amp;dst=692"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7C54FAF4E39D2D68930C4053E94D23BF390E61867FBBB2241A4AD8429BDB79072341713A6F594499858D53B8E0792F93C7I6J" TargetMode="External"/><Relationship Id="rId4" Type="http://schemas.openxmlformats.org/officeDocument/2006/relationships/settings" Target="settings.xml"/><Relationship Id="rId9" Type="http://schemas.openxmlformats.org/officeDocument/2006/relationships/hyperlink" Target="https://login.consultant.ru/link/?req=doc&amp;base=RLAW304&amp;n=83629&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72717-1CC0-4DD1-8E7B-5F6999218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Pages>
  <Words>3074</Words>
  <Characters>17528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LogvinovaAN</dc:creator>
  <cp:lastModifiedBy>buh</cp:lastModifiedBy>
  <cp:revision>19</cp:revision>
  <cp:lastPrinted>2026-08-27T08:51:00Z</cp:lastPrinted>
  <dcterms:created xsi:type="dcterms:W3CDTF">2025-02-26T05:19:00Z</dcterms:created>
  <dcterms:modified xsi:type="dcterms:W3CDTF">2026-08-27T08:51:00Z</dcterms:modified>
</cp:coreProperties>
</file>