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74" w:rsidRPr="00545D62" w:rsidRDefault="00661574" w:rsidP="00661574">
      <w:pPr>
        <w:jc w:val="center"/>
      </w:pPr>
      <w:r w:rsidRPr="00545D62">
        <w:rPr>
          <w:rFonts w:eastAsia="Calibri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;mso-position-horizontal-relative:page;mso-position-vertical-relative:page" o:ole="" fillcolor="window">
            <v:imagedata r:id="rId5" o:title=""/>
          </v:shape>
          <o:OLEObject Type="Embed" ProgID="Msxml2.SAXXMLReader.5.0" ShapeID="_x0000_i1025" DrawAspect="Content" ObjectID="_1591791038" r:id="rId6"/>
        </w:object>
      </w:r>
    </w:p>
    <w:p w:rsidR="00661574" w:rsidRPr="00545D62" w:rsidRDefault="00661574" w:rsidP="00661574">
      <w:pPr>
        <w:jc w:val="center"/>
        <w:rPr>
          <w:b/>
          <w:bCs/>
        </w:rPr>
      </w:pPr>
      <w:proofErr w:type="spellStart"/>
      <w:proofErr w:type="gramStart"/>
      <w:r w:rsidRPr="00545D62">
        <w:rPr>
          <w:b/>
          <w:bCs/>
        </w:rPr>
        <w:t>Кабардино</w:t>
      </w:r>
      <w:proofErr w:type="spellEnd"/>
      <w:r w:rsidRPr="00545D62">
        <w:rPr>
          <w:b/>
          <w:bCs/>
        </w:rPr>
        <w:t>- Балкарская</w:t>
      </w:r>
      <w:proofErr w:type="gramEnd"/>
      <w:r w:rsidRPr="00545D62">
        <w:rPr>
          <w:b/>
          <w:bCs/>
        </w:rPr>
        <w:t xml:space="preserve"> Республика  Прохладненский муниципальный район</w:t>
      </w:r>
    </w:p>
    <w:p w:rsidR="00661574" w:rsidRPr="00545D62" w:rsidRDefault="00661574" w:rsidP="00661574">
      <w:pPr>
        <w:jc w:val="center"/>
        <w:rPr>
          <w:b/>
          <w:bCs/>
        </w:rPr>
      </w:pPr>
      <w:r w:rsidRPr="00545D62">
        <w:rPr>
          <w:b/>
          <w:bCs/>
        </w:rPr>
        <w:t>СОВЕТ МЕСТНОГО САМОУПРАВЛЕНИЯ</w:t>
      </w:r>
    </w:p>
    <w:p w:rsidR="00661574" w:rsidRPr="00545D62" w:rsidRDefault="00661574" w:rsidP="00661574">
      <w:pPr>
        <w:jc w:val="center"/>
        <w:rPr>
          <w:b/>
          <w:bCs/>
        </w:rPr>
      </w:pPr>
      <w:r w:rsidRPr="00545D62">
        <w:rPr>
          <w:b/>
          <w:bCs/>
        </w:rPr>
        <w:t>СЕЛЬСКОГО  ПОСЕЛЕНИЯ  СТАНИЦА  СОЛДАТСКАЯ</w:t>
      </w:r>
    </w:p>
    <w:p w:rsidR="00661574" w:rsidRPr="00545D62" w:rsidRDefault="00661574" w:rsidP="00661574">
      <w:pPr>
        <w:jc w:val="center"/>
        <w:rPr>
          <w:b/>
          <w:bCs/>
        </w:rPr>
      </w:pPr>
      <w:proofErr w:type="spellStart"/>
      <w:r w:rsidRPr="00545D62">
        <w:rPr>
          <w:b/>
          <w:bCs/>
        </w:rPr>
        <w:t>Къэбэрдей</w:t>
      </w:r>
      <w:proofErr w:type="spellEnd"/>
      <w:r w:rsidRPr="00545D62">
        <w:rPr>
          <w:b/>
          <w:bCs/>
        </w:rPr>
        <w:t>–</w:t>
      </w:r>
      <w:proofErr w:type="spellStart"/>
      <w:r w:rsidRPr="00545D62">
        <w:rPr>
          <w:b/>
          <w:bCs/>
        </w:rPr>
        <w:t>БалъкъэрРеспубликэм</w:t>
      </w:r>
      <w:proofErr w:type="spellEnd"/>
      <w:r w:rsidRPr="00545D62">
        <w:rPr>
          <w:b/>
          <w:bCs/>
        </w:rPr>
        <w:t xml:space="preserve"> и </w:t>
      </w:r>
      <w:proofErr w:type="spellStart"/>
      <w:r w:rsidRPr="00545D62">
        <w:rPr>
          <w:b/>
          <w:bCs/>
        </w:rPr>
        <w:t>Прохладнэмуниципальнэкуеймхыхьэ</w:t>
      </w:r>
      <w:proofErr w:type="spellEnd"/>
    </w:p>
    <w:p w:rsidR="00661574" w:rsidRPr="00545D62" w:rsidRDefault="00661574" w:rsidP="00661574">
      <w:pPr>
        <w:jc w:val="center"/>
        <w:rPr>
          <w:b/>
          <w:bCs/>
        </w:rPr>
      </w:pPr>
      <w:r w:rsidRPr="00545D62">
        <w:rPr>
          <w:b/>
          <w:bCs/>
        </w:rPr>
        <w:t>СОЛДАТСКЭ СТАНИЦЭМ И Щ</w:t>
      </w:r>
      <w:proofErr w:type="gramStart"/>
      <w:r w:rsidRPr="00545D62">
        <w:rPr>
          <w:b/>
          <w:bCs/>
          <w:lang w:val="en-US"/>
        </w:rPr>
        <w:t>I</w:t>
      </w:r>
      <w:proofErr w:type="gramEnd"/>
      <w:r w:rsidRPr="00545D62">
        <w:rPr>
          <w:b/>
          <w:bCs/>
        </w:rPr>
        <w:t>ЫП</w:t>
      </w:r>
      <w:r w:rsidRPr="00545D62">
        <w:rPr>
          <w:b/>
          <w:bCs/>
          <w:lang w:val="en-US"/>
        </w:rPr>
        <w:t>I</w:t>
      </w:r>
      <w:r w:rsidRPr="00545D62">
        <w:rPr>
          <w:b/>
          <w:bCs/>
        </w:rPr>
        <w:t>Э САМОУПРАВЛЕНЭМК</w:t>
      </w:r>
      <w:r w:rsidRPr="00545D62">
        <w:rPr>
          <w:b/>
          <w:bCs/>
          <w:lang w:val="en-US"/>
        </w:rPr>
        <w:t>I</w:t>
      </w:r>
      <w:r w:rsidRPr="00545D62">
        <w:rPr>
          <w:b/>
          <w:bCs/>
        </w:rPr>
        <w:t>Э И СОВЕТ</w:t>
      </w:r>
    </w:p>
    <w:p w:rsidR="00661574" w:rsidRPr="00545D62" w:rsidRDefault="00661574" w:rsidP="00661574">
      <w:pPr>
        <w:jc w:val="center"/>
        <w:rPr>
          <w:b/>
          <w:bCs/>
        </w:rPr>
      </w:pPr>
      <w:proofErr w:type="spellStart"/>
      <w:r w:rsidRPr="00545D62">
        <w:rPr>
          <w:b/>
          <w:bCs/>
        </w:rPr>
        <w:t>Къабарты-МалкъарРеспубликаны</w:t>
      </w:r>
      <w:proofErr w:type="spellEnd"/>
      <w:r w:rsidRPr="00545D62">
        <w:rPr>
          <w:b/>
          <w:bCs/>
        </w:rPr>
        <w:t xml:space="preserve"> Прохладна муниципальный </w:t>
      </w:r>
      <w:proofErr w:type="spellStart"/>
      <w:r w:rsidRPr="00545D62">
        <w:rPr>
          <w:b/>
          <w:bCs/>
        </w:rPr>
        <w:t>районуну</w:t>
      </w:r>
      <w:proofErr w:type="spellEnd"/>
    </w:p>
    <w:p w:rsidR="00661574" w:rsidRPr="00545D62" w:rsidRDefault="00661574" w:rsidP="00661574">
      <w:pPr>
        <w:jc w:val="center"/>
        <w:rPr>
          <w:b/>
          <w:bCs/>
        </w:rPr>
      </w:pPr>
      <w:r w:rsidRPr="00545D62">
        <w:rPr>
          <w:b/>
          <w:bCs/>
        </w:rPr>
        <w:t>СОЛДАТСКАЯ  СТАНИЦАСЫНЫ ЖЕР-ЖЕРЛИ</w:t>
      </w:r>
    </w:p>
    <w:p w:rsidR="00661574" w:rsidRPr="00545D62" w:rsidRDefault="00661574" w:rsidP="00661574">
      <w:pPr>
        <w:jc w:val="center"/>
        <w:rPr>
          <w:b/>
          <w:bCs/>
        </w:rPr>
      </w:pPr>
      <w:r w:rsidRPr="00545D62">
        <w:rPr>
          <w:b/>
          <w:bCs/>
        </w:rPr>
        <w:t xml:space="preserve"> САМОУПРАВЛЕНИЯСЫНЫ СОВЕТИ </w:t>
      </w:r>
      <w:r w:rsidRPr="00545D62">
        <w:rPr>
          <w:b/>
          <w:bCs/>
          <w:u w:val="single"/>
        </w:rPr>
        <w:t>_____________________________________________________________________________</w:t>
      </w:r>
    </w:p>
    <w:p w:rsidR="00661574" w:rsidRPr="00545D62" w:rsidRDefault="00661574" w:rsidP="00661574">
      <w:pPr>
        <w:jc w:val="center"/>
        <w:rPr>
          <w:b/>
          <w:bCs/>
        </w:rPr>
      </w:pPr>
      <w:r w:rsidRPr="00545D62">
        <w:rPr>
          <w:b/>
          <w:bCs/>
        </w:rPr>
        <w:t>361023  Прохладненский район с/</w:t>
      </w:r>
      <w:proofErr w:type="spellStart"/>
      <w:proofErr w:type="gramStart"/>
      <w:r w:rsidRPr="00545D62">
        <w:rPr>
          <w:b/>
          <w:bCs/>
        </w:rPr>
        <w:t>п</w:t>
      </w:r>
      <w:proofErr w:type="spellEnd"/>
      <w:proofErr w:type="gramEnd"/>
      <w:r w:rsidRPr="00545D62">
        <w:rPr>
          <w:b/>
          <w:bCs/>
        </w:rPr>
        <w:t xml:space="preserve"> ст. Солдатская .ул. Калинина, 39 «а»</w:t>
      </w:r>
    </w:p>
    <w:p w:rsidR="00661574" w:rsidRPr="00545D62" w:rsidRDefault="00661574" w:rsidP="00661574">
      <w:pPr>
        <w:jc w:val="center"/>
        <w:rPr>
          <w:b/>
          <w:bCs/>
        </w:rPr>
      </w:pPr>
      <w:r w:rsidRPr="00545D62">
        <w:rPr>
          <w:b/>
          <w:bCs/>
        </w:rPr>
        <w:t>тел. 50-2-23</w:t>
      </w:r>
    </w:p>
    <w:p w:rsidR="00661574" w:rsidRDefault="00661574" w:rsidP="00661574">
      <w:pPr>
        <w:jc w:val="both"/>
        <w:rPr>
          <w:b/>
          <w:bCs/>
        </w:rPr>
      </w:pPr>
    </w:p>
    <w:p w:rsidR="00661574" w:rsidRPr="00125CB5" w:rsidRDefault="00661574" w:rsidP="00661574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26  апреля  2018</w:t>
      </w:r>
      <w:r w:rsidRPr="00D40A9D">
        <w:rPr>
          <w:bCs/>
          <w:sz w:val="28"/>
          <w:szCs w:val="28"/>
        </w:rPr>
        <w:t xml:space="preserve"> г</w:t>
      </w:r>
      <w:r w:rsidRPr="00D40A9D">
        <w:rPr>
          <w:b/>
          <w:bCs/>
          <w:sz w:val="28"/>
          <w:szCs w:val="28"/>
        </w:rPr>
        <w:t>.</w:t>
      </w:r>
      <w:r w:rsidR="00BA6DE7">
        <w:rPr>
          <w:b/>
          <w:bCs/>
          <w:sz w:val="28"/>
          <w:szCs w:val="28"/>
        </w:rPr>
        <w:t xml:space="preserve">                                                                  </w:t>
      </w:r>
      <w:r w:rsidRPr="00125CB5">
        <w:rPr>
          <w:b/>
          <w:bCs/>
          <w:sz w:val="28"/>
          <w:szCs w:val="28"/>
        </w:rPr>
        <w:t>РЕШЕНИЕ №</w:t>
      </w:r>
      <w:r>
        <w:rPr>
          <w:b/>
          <w:bCs/>
          <w:sz w:val="28"/>
          <w:szCs w:val="28"/>
          <w:u w:val="single"/>
        </w:rPr>
        <w:t>43/1</w:t>
      </w:r>
    </w:p>
    <w:p w:rsidR="00661574" w:rsidRPr="00125CB5" w:rsidRDefault="00BA6DE7" w:rsidP="006615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661574" w:rsidRPr="00125CB5">
        <w:rPr>
          <w:b/>
          <w:bCs/>
          <w:sz w:val="28"/>
          <w:szCs w:val="28"/>
        </w:rPr>
        <w:t>УНАФЭ № __</w:t>
      </w:r>
    </w:p>
    <w:p w:rsidR="00661574" w:rsidRPr="00125CB5" w:rsidRDefault="00BA6DE7" w:rsidP="00BA6D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661574" w:rsidRPr="00125CB5">
        <w:rPr>
          <w:b/>
          <w:bCs/>
          <w:sz w:val="28"/>
          <w:szCs w:val="28"/>
        </w:rPr>
        <w:t>БЕГИМИ № __</w:t>
      </w:r>
    </w:p>
    <w:p w:rsidR="00661574" w:rsidRPr="00545D62" w:rsidRDefault="00661574" w:rsidP="00661574">
      <w:pPr>
        <w:jc w:val="right"/>
      </w:pPr>
    </w:p>
    <w:p w:rsidR="00661574" w:rsidRDefault="00661574" w:rsidP="00661574">
      <w:pPr>
        <w:shd w:val="clear" w:color="auto" w:fill="FFFFFF"/>
        <w:spacing w:line="288" w:lineRule="atLeast"/>
        <w:outlineLvl w:val="0"/>
        <w:rPr>
          <w:bCs/>
          <w:caps/>
          <w:color w:val="000000"/>
          <w:kern w:val="36"/>
        </w:rPr>
      </w:pPr>
    </w:p>
    <w:p w:rsidR="00661574" w:rsidRDefault="00661574" w:rsidP="00661574">
      <w:pPr>
        <w:shd w:val="clear" w:color="auto" w:fill="FFFFFF"/>
        <w:spacing w:line="288" w:lineRule="atLeast"/>
        <w:outlineLvl w:val="0"/>
        <w:rPr>
          <w:bCs/>
          <w:caps/>
          <w:color w:val="000000"/>
          <w:kern w:val="36"/>
        </w:rPr>
      </w:pPr>
    </w:p>
    <w:p w:rsidR="00661574" w:rsidRPr="00EE07D9" w:rsidRDefault="00661574" w:rsidP="00661574">
      <w:pPr>
        <w:shd w:val="clear" w:color="auto" w:fill="FFFFFF"/>
        <w:spacing w:line="288" w:lineRule="atLeast"/>
        <w:outlineLvl w:val="0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 внесении изменений в  П</w:t>
      </w:r>
      <w:r w:rsidRPr="00EE07D9">
        <w:rPr>
          <w:bCs/>
          <w:color w:val="000000"/>
          <w:kern w:val="36"/>
          <w:sz w:val="28"/>
          <w:szCs w:val="28"/>
        </w:rPr>
        <w:t>оряд</w:t>
      </w:r>
      <w:r>
        <w:rPr>
          <w:bCs/>
          <w:color w:val="000000"/>
          <w:kern w:val="36"/>
          <w:sz w:val="28"/>
          <w:szCs w:val="28"/>
        </w:rPr>
        <w:t xml:space="preserve">ок </w:t>
      </w:r>
      <w:r w:rsidRPr="00EE07D9">
        <w:rPr>
          <w:bCs/>
          <w:color w:val="000000"/>
          <w:kern w:val="36"/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 в Совете местного самоуправления с.п.ст. </w:t>
      </w:r>
      <w:proofErr w:type="gramStart"/>
      <w:r w:rsidRPr="00EE07D9">
        <w:rPr>
          <w:bCs/>
          <w:color w:val="000000"/>
          <w:kern w:val="36"/>
          <w:sz w:val="28"/>
          <w:szCs w:val="28"/>
        </w:rPr>
        <w:t>Солдатская</w:t>
      </w:r>
      <w:proofErr w:type="gramEnd"/>
      <w:r w:rsidR="00BA6DE7">
        <w:rPr>
          <w:bCs/>
          <w:color w:val="000000"/>
          <w:kern w:val="36"/>
          <w:sz w:val="28"/>
          <w:szCs w:val="28"/>
        </w:rPr>
        <w:t xml:space="preserve"> </w:t>
      </w:r>
      <w:r w:rsidRPr="00EE07D9">
        <w:rPr>
          <w:bCs/>
          <w:color w:val="000000"/>
          <w:kern w:val="36"/>
          <w:sz w:val="28"/>
          <w:szCs w:val="28"/>
        </w:rPr>
        <w:t xml:space="preserve">Прохладненского муниципального района КБР </w:t>
      </w:r>
    </w:p>
    <w:p w:rsidR="00661574" w:rsidRDefault="00661574" w:rsidP="00661574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661574" w:rsidRDefault="00661574" w:rsidP="00661574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661574" w:rsidRPr="00EE07D9" w:rsidRDefault="00661574" w:rsidP="00661574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07D9">
        <w:rPr>
          <w:color w:val="000000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</w:t>
      </w:r>
      <w:r>
        <w:rPr>
          <w:sz w:val="28"/>
          <w:szCs w:val="28"/>
        </w:rPr>
        <w:t>Федеральным законом</w:t>
      </w:r>
      <w:r w:rsidRPr="002D6978">
        <w:rPr>
          <w:sz w:val="28"/>
          <w:szCs w:val="28"/>
        </w:rPr>
        <w:t xml:space="preserve"> от 02.03.2007 года№ 25-ФЗ «О муниципальной службе в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</w:t>
      </w:r>
      <w:r w:rsidRPr="002D6978">
        <w:rPr>
          <w:sz w:val="28"/>
          <w:szCs w:val="28"/>
        </w:rPr>
        <w:t xml:space="preserve"> от 25.12.2008 года № 273-ФЗ «О противодействии коррупции»</w:t>
      </w:r>
      <w:r>
        <w:rPr>
          <w:sz w:val="28"/>
          <w:szCs w:val="28"/>
        </w:rPr>
        <w:t>, Федеральным законом от 28.12.2017 года № 42</w:t>
      </w:r>
      <w:r w:rsidRPr="002D6978">
        <w:rPr>
          <w:sz w:val="28"/>
          <w:szCs w:val="28"/>
        </w:rPr>
        <w:t xml:space="preserve">3-ФЗ </w:t>
      </w:r>
      <w:r>
        <w:rPr>
          <w:sz w:val="28"/>
          <w:szCs w:val="28"/>
        </w:rPr>
        <w:t xml:space="preserve">« О внесении изменений в отдельные законодательные акты Российской Федерациив </w:t>
      </w:r>
      <w:proofErr w:type="gramStart"/>
      <w:r>
        <w:rPr>
          <w:sz w:val="28"/>
          <w:szCs w:val="28"/>
        </w:rPr>
        <w:t>части использования государственных информационных систем на государственной гражданской службе Российской Федерации»,  Федеральным законом от 01.07.2017</w:t>
      </w:r>
      <w:r w:rsidRPr="002D69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132</w:t>
      </w:r>
      <w:r w:rsidRPr="002D6978">
        <w:rPr>
          <w:sz w:val="28"/>
          <w:szCs w:val="28"/>
        </w:rPr>
        <w:t>-ФЗ «</w:t>
      </w:r>
      <w:r>
        <w:rPr>
          <w:sz w:val="28"/>
          <w:szCs w:val="28"/>
        </w:rPr>
        <w:t>О</w:t>
      </w:r>
      <w:r w:rsidRPr="00C16D43">
        <w:rPr>
          <w:sz w:val="28"/>
          <w:szCs w:val="28"/>
        </w:rPr>
        <w:t xml:space="preserve">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взысканий в виде увольнения в связи с утратой доверия за совершение коррупционных правонарушений»</w:t>
      </w:r>
      <w:r>
        <w:rPr>
          <w:sz w:val="28"/>
          <w:szCs w:val="28"/>
        </w:rPr>
        <w:t xml:space="preserve">, </w:t>
      </w:r>
      <w:r w:rsidRPr="00EE07D9"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</w:rPr>
        <w:t>тавом</w:t>
      </w:r>
      <w:r w:rsidR="00BA6DE7">
        <w:rPr>
          <w:color w:val="000000"/>
          <w:sz w:val="28"/>
          <w:szCs w:val="28"/>
        </w:rPr>
        <w:t xml:space="preserve"> </w:t>
      </w:r>
      <w:r w:rsidRPr="00EE07D9">
        <w:rPr>
          <w:color w:val="000000"/>
          <w:sz w:val="28"/>
          <w:szCs w:val="28"/>
        </w:rPr>
        <w:t>с.п.ст. Солдатская Прохладненского муниципального</w:t>
      </w:r>
      <w:proofErr w:type="gramEnd"/>
      <w:r w:rsidRPr="00EE07D9">
        <w:rPr>
          <w:color w:val="000000"/>
          <w:sz w:val="28"/>
          <w:szCs w:val="28"/>
        </w:rPr>
        <w:t xml:space="preserve"> района, Совет местного самоуправления с.п.ст. Солдатская</w:t>
      </w:r>
      <w:r w:rsidR="00BA6DE7">
        <w:rPr>
          <w:color w:val="000000"/>
          <w:sz w:val="28"/>
          <w:szCs w:val="28"/>
        </w:rPr>
        <w:t xml:space="preserve"> </w:t>
      </w:r>
      <w:r w:rsidRPr="00EE07D9">
        <w:rPr>
          <w:color w:val="000000"/>
          <w:sz w:val="28"/>
          <w:szCs w:val="28"/>
        </w:rPr>
        <w:t xml:space="preserve">Прохладненского муниципального района </w:t>
      </w:r>
      <w:r w:rsidRPr="00EE07D9">
        <w:rPr>
          <w:b/>
          <w:color w:val="000000"/>
          <w:sz w:val="28"/>
          <w:szCs w:val="28"/>
        </w:rPr>
        <w:t>решил</w:t>
      </w:r>
      <w:r w:rsidRPr="00EE07D9">
        <w:rPr>
          <w:color w:val="000000"/>
          <w:sz w:val="28"/>
          <w:szCs w:val="28"/>
        </w:rPr>
        <w:t>:</w:t>
      </w:r>
    </w:p>
    <w:p w:rsidR="00661574" w:rsidRPr="00EE07D9" w:rsidRDefault="00661574" w:rsidP="00661574">
      <w:pPr>
        <w:shd w:val="clear" w:color="auto" w:fill="FFFFFF"/>
        <w:spacing w:line="288" w:lineRule="atLeast"/>
        <w:ind w:left="60"/>
        <w:rPr>
          <w:color w:val="000000"/>
          <w:sz w:val="28"/>
          <w:szCs w:val="28"/>
        </w:rPr>
      </w:pPr>
    </w:p>
    <w:p w:rsidR="00661574" w:rsidRDefault="00661574" w:rsidP="00661574">
      <w:pPr>
        <w:shd w:val="clear" w:color="auto" w:fill="FFFFFF"/>
        <w:spacing w:line="288" w:lineRule="atLeast"/>
        <w:ind w:left="60" w:firstLine="648"/>
        <w:jc w:val="both"/>
        <w:rPr>
          <w:bCs/>
          <w:color w:val="000000"/>
          <w:kern w:val="36"/>
          <w:sz w:val="28"/>
          <w:szCs w:val="28"/>
        </w:rPr>
      </w:pPr>
      <w:r w:rsidRPr="00EE07D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в </w:t>
      </w:r>
      <w:r w:rsidRPr="00EE07D9">
        <w:rPr>
          <w:color w:val="000000"/>
          <w:sz w:val="28"/>
          <w:szCs w:val="28"/>
        </w:rPr>
        <w:t xml:space="preserve"> Порядок увольнения (освобождения от должности) в связи с утратой доверия лиц, замещающих муниципальные должности </w:t>
      </w:r>
      <w:r w:rsidRPr="00EE07D9">
        <w:rPr>
          <w:bCs/>
          <w:color w:val="000000"/>
          <w:kern w:val="36"/>
          <w:sz w:val="28"/>
          <w:szCs w:val="28"/>
        </w:rPr>
        <w:t xml:space="preserve">в Совете </w:t>
      </w:r>
      <w:r w:rsidRPr="00EE07D9">
        <w:rPr>
          <w:bCs/>
          <w:color w:val="000000"/>
          <w:kern w:val="36"/>
          <w:sz w:val="28"/>
          <w:szCs w:val="28"/>
        </w:rPr>
        <w:lastRenderedPageBreak/>
        <w:t>местного самоуправления с.п.ст. Солдатская Прохладненского муниципального района КБР</w:t>
      </w:r>
      <w:r>
        <w:rPr>
          <w:bCs/>
          <w:color w:val="000000"/>
          <w:kern w:val="36"/>
          <w:sz w:val="28"/>
          <w:szCs w:val="28"/>
        </w:rPr>
        <w:t>, утвержденного решением Совета местного самоуправления с.п.ст. Солдатская Прохладненского муниципального района от 04.12.2017 г. № 34/1, (далее-Порядок), следующие изменения и дополнения:</w:t>
      </w:r>
    </w:p>
    <w:p w:rsidR="00661574" w:rsidRDefault="00661574" w:rsidP="00661574">
      <w:pPr>
        <w:shd w:val="clear" w:color="auto" w:fill="FFFFFF"/>
        <w:spacing w:line="288" w:lineRule="atLeast"/>
        <w:ind w:left="60" w:firstLine="648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1. Дополнить  Порядок пунктами 1.12,1.13,1.14,1.15,1.16. следующего содержания: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bCs/>
          <w:color w:val="000000"/>
          <w:kern w:val="36"/>
          <w:sz w:val="28"/>
          <w:szCs w:val="28"/>
        </w:rPr>
        <w:t xml:space="preserve">«1.12. </w:t>
      </w:r>
      <w:proofErr w:type="gramStart"/>
      <w:r w:rsidRPr="00C42AE1">
        <w:rPr>
          <w:sz w:val="28"/>
          <w:szCs w:val="28"/>
        </w:rPr>
        <w:t>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</w:t>
      </w:r>
      <w:proofErr w:type="gramEnd"/>
      <w:r w:rsidRPr="00C42AE1">
        <w:rPr>
          <w:sz w:val="28"/>
          <w:szCs w:val="28"/>
        </w:rPr>
        <w:t xml:space="preserve"> от 25 декабря 2008 г. № 273-ФЗ «О противодействии коррупции».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C42AE1">
        <w:rPr>
          <w:sz w:val="28"/>
          <w:szCs w:val="28"/>
        </w:rPr>
        <w:t>1.13.Сведения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>1.14.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>1.15.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 xml:space="preserve">1.16. </w:t>
      </w:r>
      <w:proofErr w:type="gramStart"/>
      <w:r w:rsidRPr="00C42AE1">
        <w:rPr>
          <w:sz w:val="28"/>
          <w:szCs w:val="28"/>
        </w:rPr>
        <w:t xml:space="preserve"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</w:t>
      </w:r>
      <w:r w:rsidRPr="00C42AE1">
        <w:rPr>
          <w:sz w:val="28"/>
          <w:szCs w:val="28"/>
        </w:rPr>
        <w:lastRenderedPageBreak/>
        <w:t>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C42AE1">
        <w:rPr>
          <w:sz w:val="28"/>
          <w:szCs w:val="28"/>
        </w:rPr>
        <w:t xml:space="preserve"> системыв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Федерации».</w:t>
      </w:r>
    </w:p>
    <w:p w:rsidR="00661574" w:rsidRPr="00C42AE1" w:rsidRDefault="00661574" w:rsidP="00661574">
      <w:pPr>
        <w:pStyle w:val="a3"/>
        <w:ind w:firstLine="708"/>
        <w:jc w:val="both"/>
        <w:rPr>
          <w:sz w:val="28"/>
          <w:szCs w:val="28"/>
        </w:rPr>
      </w:pPr>
      <w:r w:rsidRPr="00C42AE1">
        <w:rPr>
          <w:sz w:val="28"/>
          <w:szCs w:val="28"/>
        </w:rPr>
        <w:t>2. Пунктам 1.12. и 1.13 Порядка присвоить соответствующие порядковые номера 1.17.и 1.18.</w:t>
      </w:r>
    </w:p>
    <w:p w:rsidR="00661574" w:rsidRPr="00C42AE1" w:rsidRDefault="00661574" w:rsidP="00661574">
      <w:pPr>
        <w:pStyle w:val="a3"/>
        <w:jc w:val="both"/>
        <w:rPr>
          <w:sz w:val="28"/>
          <w:szCs w:val="28"/>
        </w:rPr>
      </w:pPr>
      <w:r w:rsidRPr="008D1DF3">
        <w:t> </w:t>
      </w:r>
      <w:r>
        <w:tab/>
      </w:r>
      <w:proofErr w:type="gramStart"/>
      <w:r w:rsidRPr="00C42AE1">
        <w:rPr>
          <w:bCs/>
          <w:sz w:val="28"/>
          <w:szCs w:val="28"/>
        </w:rPr>
        <w:t>3.Обнародовать настоящее решение на</w:t>
      </w:r>
      <w:r w:rsidRPr="00C42AE1">
        <w:rPr>
          <w:sz w:val="28"/>
          <w:szCs w:val="28"/>
        </w:rPr>
        <w:t xml:space="preserve"> информационных стендах в здании местной администрации с.п. ст. Солдатская </w:t>
      </w:r>
      <w:r w:rsidRPr="00C42AE1">
        <w:rPr>
          <w:color w:val="000000"/>
          <w:spacing w:val="1"/>
          <w:sz w:val="28"/>
          <w:szCs w:val="28"/>
        </w:rPr>
        <w:t>Прохладненского муниципального района</w:t>
      </w:r>
      <w:r w:rsidRPr="00C42AE1">
        <w:rPr>
          <w:sz w:val="28"/>
          <w:szCs w:val="28"/>
        </w:rPr>
        <w:t>, МКУК «</w:t>
      </w:r>
      <w:proofErr w:type="spellStart"/>
      <w:r w:rsidRPr="00C42AE1">
        <w:rPr>
          <w:sz w:val="28"/>
          <w:szCs w:val="28"/>
        </w:rPr>
        <w:t>ЦКиД</w:t>
      </w:r>
      <w:proofErr w:type="spellEnd"/>
      <w:r w:rsidRPr="00C42AE1">
        <w:rPr>
          <w:sz w:val="28"/>
          <w:szCs w:val="28"/>
        </w:rPr>
        <w:t xml:space="preserve"> ст. Солдатской», МКОУ «СОШ им. П.П. Грицая ст. Солдатской», </w:t>
      </w:r>
      <w:r w:rsidRPr="00C42AE1">
        <w:rPr>
          <w:color w:val="000000"/>
          <w:spacing w:val="1"/>
          <w:sz w:val="28"/>
          <w:szCs w:val="28"/>
        </w:rPr>
        <w:t>ГБУЗ «ЦРБ» г.о. Прохладный и Прохладненского муниципального района Амбулатория ст. Солдатской</w:t>
      </w:r>
      <w:r w:rsidRPr="00C42AE1">
        <w:rPr>
          <w:sz w:val="28"/>
          <w:szCs w:val="28"/>
        </w:rPr>
        <w:t>, НАО «Меркурий АПК «Прохладненский» с одновременным размещением на сайте местной администрации сельского поселения станица Солдатская Прохладненского муниципального  района</w:t>
      </w:r>
      <w:proofErr w:type="gramEnd"/>
      <w:r w:rsidRPr="00C42AE1">
        <w:rPr>
          <w:sz w:val="28"/>
          <w:szCs w:val="28"/>
        </w:rPr>
        <w:t xml:space="preserve"> КБР </w:t>
      </w:r>
      <w:r w:rsidRPr="00C42AE1">
        <w:rPr>
          <w:b/>
          <w:sz w:val="28"/>
          <w:szCs w:val="28"/>
          <w:lang w:val="en-US"/>
        </w:rPr>
        <w:t>http</w:t>
      </w:r>
      <w:r w:rsidRPr="00C42AE1">
        <w:rPr>
          <w:b/>
          <w:sz w:val="28"/>
          <w:szCs w:val="28"/>
        </w:rPr>
        <w:t>://</w:t>
      </w:r>
      <w:proofErr w:type="spellStart"/>
      <w:r w:rsidRPr="00C42AE1">
        <w:rPr>
          <w:b/>
          <w:sz w:val="28"/>
          <w:szCs w:val="28"/>
          <w:lang w:val="en-US"/>
        </w:rPr>
        <w:t>stsoldatskaya</w:t>
      </w:r>
      <w:proofErr w:type="spellEnd"/>
      <w:r w:rsidRPr="00C42AE1">
        <w:rPr>
          <w:b/>
          <w:sz w:val="28"/>
          <w:szCs w:val="28"/>
        </w:rPr>
        <w:t>.</w:t>
      </w:r>
      <w:proofErr w:type="spellStart"/>
      <w:r w:rsidRPr="00C42AE1">
        <w:rPr>
          <w:b/>
          <w:sz w:val="28"/>
          <w:szCs w:val="28"/>
          <w:lang w:val="en-US"/>
        </w:rPr>
        <w:t>ru</w:t>
      </w:r>
      <w:proofErr w:type="spellEnd"/>
      <w:r w:rsidRPr="00C42AE1">
        <w:rPr>
          <w:b/>
          <w:sz w:val="28"/>
          <w:szCs w:val="28"/>
        </w:rPr>
        <w:t>.</w:t>
      </w:r>
    </w:p>
    <w:p w:rsidR="00661574" w:rsidRPr="00EE07D9" w:rsidRDefault="00661574" w:rsidP="0066157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4.</w:t>
      </w:r>
      <w:proofErr w:type="gramStart"/>
      <w:r w:rsidRPr="00EE07D9">
        <w:rPr>
          <w:sz w:val="28"/>
          <w:szCs w:val="28"/>
        </w:rPr>
        <w:t>Контроль за</w:t>
      </w:r>
      <w:proofErr w:type="gramEnd"/>
      <w:r w:rsidRPr="00EE07D9">
        <w:rPr>
          <w:sz w:val="28"/>
          <w:szCs w:val="28"/>
        </w:rPr>
        <w:t xml:space="preserve"> исполнением настоящего решения  оставляю  за собой.</w:t>
      </w:r>
    </w:p>
    <w:p w:rsidR="00661574" w:rsidRPr="00EE07D9" w:rsidRDefault="00661574" w:rsidP="0066157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EE07D9">
        <w:rPr>
          <w:sz w:val="28"/>
          <w:szCs w:val="28"/>
        </w:rPr>
        <w:t>Настоящее решение вступает в силу со дня его обнародования.</w:t>
      </w:r>
    </w:p>
    <w:p w:rsidR="00661574" w:rsidRDefault="00661574" w:rsidP="00661574">
      <w:pPr>
        <w:pStyle w:val="31"/>
        <w:ind w:firstLine="0"/>
        <w:rPr>
          <w:color w:val="000000"/>
          <w:sz w:val="28"/>
          <w:szCs w:val="28"/>
        </w:rPr>
      </w:pPr>
    </w:p>
    <w:p w:rsidR="00661574" w:rsidRDefault="00661574" w:rsidP="00661574">
      <w:pPr>
        <w:pStyle w:val="31"/>
        <w:ind w:firstLine="0"/>
        <w:rPr>
          <w:color w:val="000000"/>
          <w:sz w:val="28"/>
          <w:szCs w:val="28"/>
        </w:rPr>
      </w:pPr>
    </w:p>
    <w:p w:rsidR="00661574" w:rsidRPr="00EE07D9" w:rsidRDefault="00661574" w:rsidP="00661574">
      <w:pPr>
        <w:pStyle w:val="31"/>
        <w:ind w:firstLine="0"/>
        <w:rPr>
          <w:sz w:val="28"/>
          <w:szCs w:val="28"/>
        </w:rPr>
      </w:pPr>
      <w:r w:rsidRPr="00EE07D9">
        <w:rPr>
          <w:sz w:val="28"/>
          <w:szCs w:val="28"/>
        </w:rPr>
        <w:t xml:space="preserve">Глава с.п.ст. </w:t>
      </w:r>
      <w:proofErr w:type="gramStart"/>
      <w:r w:rsidRPr="00EE07D9">
        <w:rPr>
          <w:sz w:val="28"/>
          <w:szCs w:val="28"/>
        </w:rPr>
        <w:t>Солдатская-Председатель</w:t>
      </w:r>
      <w:proofErr w:type="gramEnd"/>
      <w:r w:rsidRPr="00EE07D9">
        <w:rPr>
          <w:sz w:val="28"/>
          <w:szCs w:val="28"/>
        </w:rPr>
        <w:t xml:space="preserve"> Совета местного </w:t>
      </w:r>
    </w:p>
    <w:p w:rsidR="00661574" w:rsidRPr="00EE07D9" w:rsidRDefault="00661574" w:rsidP="00661574">
      <w:pPr>
        <w:pStyle w:val="31"/>
        <w:ind w:firstLine="0"/>
        <w:rPr>
          <w:sz w:val="28"/>
          <w:szCs w:val="28"/>
        </w:rPr>
      </w:pPr>
      <w:r w:rsidRPr="00EE07D9">
        <w:rPr>
          <w:sz w:val="28"/>
          <w:szCs w:val="28"/>
        </w:rPr>
        <w:t>Самоуправления сельского поселения  станица Солдатская</w:t>
      </w:r>
    </w:p>
    <w:p w:rsidR="00661574" w:rsidRPr="00EE07D9" w:rsidRDefault="00661574" w:rsidP="00661574">
      <w:pPr>
        <w:pStyle w:val="31"/>
        <w:ind w:firstLine="0"/>
        <w:rPr>
          <w:sz w:val="28"/>
          <w:szCs w:val="28"/>
        </w:rPr>
      </w:pPr>
      <w:r w:rsidRPr="00EE07D9">
        <w:rPr>
          <w:sz w:val="28"/>
          <w:szCs w:val="28"/>
        </w:rPr>
        <w:t>Прохладненского муниципального района КБР   С.А.Васильева</w:t>
      </w:r>
    </w:p>
    <w:p w:rsidR="00661574" w:rsidRDefault="00661574" w:rsidP="00661574">
      <w:pPr>
        <w:pStyle w:val="31"/>
        <w:ind w:firstLine="0"/>
        <w:jc w:val="right"/>
        <w:rPr>
          <w:sz w:val="24"/>
          <w:szCs w:val="24"/>
        </w:rPr>
      </w:pPr>
    </w:p>
    <w:p w:rsidR="00661574" w:rsidRDefault="00661574" w:rsidP="00661574">
      <w:pPr>
        <w:pStyle w:val="31"/>
        <w:ind w:firstLine="0"/>
        <w:jc w:val="right"/>
        <w:rPr>
          <w:sz w:val="24"/>
          <w:szCs w:val="24"/>
        </w:rPr>
      </w:pPr>
    </w:p>
    <w:p w:rsidR="00661574" w:rsidRDefault="00661574" w:rsidP="00661574"/>
    <w:p w:rsidR="003F6D33" w:rsidRDefault="003F6D33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/>
    <w:p w:rsidR="00B26059" w:rsidRDefault="00B26059" w:rsidP="00B26059">
      <w:pPr>
        <w:rPr>
          <w:sz w:val="28"/>
          <w:szCs w:val="28"/>
        </w:rPr>
      </w:pPr>
    </w:p>
    <w:p w:rsidR="00B26059" w:rsidRDefault="00B26059" w:rsidP="00B26059">
      <w:pPr>
        <w:jc w:val="center"/>
        <w:rPr>
          <w:sz w:val="22"/>
          <w:szCs w:val="22"/>
        </w:rPr>
      </w:pPr>
      <w:r w:rsidRPr="001040DC">
        <w:rPr>
          <w:rFonts w:eastAsiaTheme="minorHAnsi"/>
          <w:sz w:val="22"/>
          <w:szCs w:val="22"/>
          <w:lang w:eastAsia="en-US"/>
        </w:rPr>
        <w:object w:dxaOrig="810" w:dyaOrig="1065">
          <v:shape id="_x0000_i1026" type="#_x0000_t75" style="width:40.5pt;height:53.25pt;mso-position-horizontal-relative:page;mso-position-vertical-relative:page" o:ole="" fillcolor="window">
            <v:imagedata r:id="rId5" o:title=""/>
          </v:shape>
          <o:OLEObject Type="Embed" ProgID="Msxml2.SAXXMLReader.5.0" ShapeID="_x0000_i1026" DrawAspect="Content" ObjectID="_1591791039" r:id="rId7"/>
        </w:object>
      </w:r>
    </w:p>
    <w:p w:rsidR="00B26059" w:rsidRDefault="00B26059" w:rsidP="00B26059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Кабардино</w:t>
      </w:r>
      <w:proofErr w:type="spellEnd"/>
      <w:r>
        <w:rPr>
          <w:b/>
          <w:bCs/>
        </w:rPr>
        <w:t>- Балкарская</w:t>
      </w:r>
      <w:proofErr w:type="gramEnd"/>
      <w:r>
        <w:rPr>
          <w:b/>
          <w:bCs/>
        </w:rPr>
        <w:t xml:space="preserve"> Республика  Прохладненский муниципальный район</w:t>
      </w:r>
    </w:p>
    <w:p w:rsidR="00B26059" w:rsidRDefault="00B26059" w:rsidP="00B26059">
      <w:pPr>
        <w:jc w:val="center"/>
        <w:rPr>
          <w:b/>
          <w:bCs/>
        </w:rPr>
      </w:pPr>
      <w:r>
        <w:rPr>
          <w:b/>
          <w:bCs/>
        </w:rPr>
        <w:t>СОВЕТ МЕСТНОГО САМОУПРАВЛЕНИЯ</w:t>
      </w:r>
    </w:p>
    <w:p w:rsidR="00B26059" w:rsidRDefault="00B26059" w:rsidP="00B26059">
      <w:pPr>
        <w:jc w:val="center"/>
        <w:rPr>
          <w:b/>
          <w:bCs/>
        </w:rPr>
      </w:pPr>
      <w:r>
        <w:rPr>
          <w:b/>
          <w:bCs/>
        </w:rPr>
        <w:t>СЕЛЬСКОГО  ПОСЕЛЕНИЯ  СТАНИЦА  СОЛДАТСКАЯ</w:t>
      </w:r>
    </w:p>
    <w:p w:rsidR="00B26059" w:rsidRDefault="00B26059" w:rsidP="00B26059">
      <w:pPr>
        <w:jc w:val="center"/>
        <w:rPr>
          <w:b/>
          <w:bCs/>
        </w:rPr>
      </w:pPr>
      <w:proofErr w:type="spellStart"/>
      <w:r>
        <w:rPr>
          <w:b/>
          <w:bCs/>
        </w:rPr>
        <w:t>Къэбэрдей</w:t>
      </w:r>
      <w:proofErr w:type="spellEnd"/>
      <w:r>
        <w:rPr>
          <w:b/>
          <w:bCs/>
        </w:rPr>
        <w:t>–</w:t>
      </w:r>
      <w:proofErr w:type="spellStart"/>
      <w:r>
        <w:rPr>
          <w:b/>
          <w:bCs/>
        </w:rPr>
        <w:t>БалъкъэрРеспубликэм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Прохладнэмуниципальнэкуеймхыхьэ</w:t>
      </w:r>
      <w:proofErr w:type="spellEnd"/>
    </w:p>
    <w:p w:rsidR="00B26059" w:rsidRDefault="00B26059" w:rsidP="00B26059">
      <w:pPr>
        <w:jc w:val="center"/>
        <w:rPr>
          <w:b/>
          <w:bCs/>
        </w:rPr>
      </w:pPr>
      <w:r>
        <w:rPr>
          <w:b/>
          <w:bCs/>
        </w:rPr>
        <w:t>СОЛДАТСКЭ СТАНИЦЭМ И Щ</w:t>
      </w:r>
      <w:proofErr w:type="gramStart"/>
      <w:r>
        <w:rPr>
          <w:b/>
          <w:bCs/>
          <w:lang w:val="en-US"/>
        </w:rPr>
        <w:t>I</w:t>
      </w:r>
      <w:proofErr w:type="gramEnd"/>
      <w:r>
        <w:rPr>
          <w:b/>
          <w:bCs/>
        </w:rPr>
        <w:t>ЫП</w:t>
      </w:r>
      <w:r>
        <w:rPr>
          <w:b/>
          <w:bCs/>
          <w:lang w:val="en-US"/>
        </w:rPr>
        <w:t>I</w:t>
      </w:r>
      <w:r>
        <w:rPr>
          <w:b/>
          <w:bCs/>
        </w:rPr>
        <w:t>Э САМОУПРАВЛЕНЭМК</w:t>
      </w:r>
      <w:r>
        <w:rPr>
          <w:b/>
          <w:bCs/>
          <w:lang w:val="en-US"/>
        </w:rPr>
        <w:t>I</w:t>
      </w:r>
      <w:r>
        <w:rPr>
          <w:b/>
          <w:bCs/>
        </w:rPr>
        <w:t>Э И СОВЕТ</w:t>
      </w:r>
    </w:p>
    <w:p w:rsidR="00B26059" w:rsidRDefault="00B26059" w:rsidP="00B26059">
      <w:pPr>
        <w:jc w:val="center"/>
        <w:rPr>
          <w:b/>
          <w:bCs/>
        </w:rPr>
      </w:pPr>
      <w:proofErr w:type="spellStart"/>
      <w:r>
        <w:rPr>
          <w:b/>
          <w:bCs/>
        </w:rPr>
        <w:t>Къабарты-МалкъарРеспубликаны</w:t>
      </w:r>
      <w:proofErr w:type="spellEnd"/>
      <w:r>
        <w:rPr>
          <w:b/>
          <w:bCs/>
        </w:rPr>
        <w:t xml:space="preserve"> Прохладна муниципальный </w:t>
      </w:r>
      <w:proofErr w:type="spellStart"/>
      <w:r>
        <w:rPr>
          <w:b/>
          <w:bCs/>
        </w:rPr>
        <w:t>районуну</w:t>
      </w:r>
      <w:proofErr w:type="spellEnd"/>
    </w:p>
    <w:p w:rsidR="00B26059" w:rsidRDefault="00B26059" w:rsidP="00B26059">
      <w:pPr>
        <w:jc w:val="center"/>
        <w:rPr>
          <w:b/>
          <w:bCs/>
        </w:rPr>
      </w:pPr>
      <w:r>
        <w:rPr>
          <w:b/>
          <w:bCs/>
        </w:rPr>
        <w:t>СОЛДАТСКАЯ  СТАНИЦАСЫНЫ ЖЕР-ЖЕРЛИ</w:t>
      </w:r>
    </w:p>
    <w:p w:rsidR="00B26059" w:rsidRDefault="00B26059" w:rsidP="00B26059">
      <w:pPr>
        <w:jc w:val="center"/>
        <w:rPr>
          <w:b/>
          <w:bCs/>
        </w:rPr>
      </w:pPr>
      <w:r>
        <w:rPr>
          <w:b/>
          <w:bCs/>
        </w:rPr>
        <w:t xml:space="preserve"> САМОУПРАВЛЕНИЯСЫНЫ СОВЕТИ </w:t>
      </w:r>
      <w:r>
        <w:rPr>
          <w:b/>
          <w:bCs/>
          <w:u w:val="single"/>
        </w:rPr>
        <w:t>_____________________________________________________________________________</w:t>
      </w:r>
    </w:p>
    <w:p w:rsidR="00B26059" w:rsidRDefault="00B26059" w:rsidP="00B26059">
      <w:pPr>
        <w:rPr>
          <w:b/>
          <w:bCs/>
        </w:rPr>
      </w:pPr>
      <w:r>
        <w:rPr>
          <w:b/>
          <w:bCs/>
        </w:rPr>
        <w:t xml:space="preserve">   361023  Прохладненский район с/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ст. Солдатская .ул. Калинина, 39 «а» тел. 50-2-23</w:t>
      </w:r>
    </w:p>
    <w:p w:rsidR="00B26059" w:rsidRDefault="00B26059" w:rsidP="00B26059">
      <w:pPr>
        <w:jc w:val="center"/>
        <w:rPr>
          <w:b/>
          <w:bCs/>
        </w:rPr>
      </w:pPr>
    </w:p>
    <w:p w:rsidR="00B26059" w:rsidRDefault="00B26059" w:rsidP="00B26059">
      <w:pPr>
        <w:tabs>
          <w:tab w:val="right" w:pos="9355"/>
        </w:tabs>
        <w:jc w:val="right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15 мая 2018 года</w:t>
      </w:r>
      <w:r>
        <w:rPr>
          <w:b/>
          <w:bCs/>
          <w:sz w:val="28"/>
          <w:szCs w:val="28"/>
        </w:rPr>
        <w:tab/>
        <w:t xml:space="preserve">                                                                  РЕШЕНИЕ № </w:t>
      </w:r>
      <w:r>
        <w:rPr>
          <w:b/>
          <w:bCs/>
          <w:sz w:val="28"/>
          <w:szCs w:val="28"/>
          <w:u w:val="single"/>
        </w:rPr>
        <w:t>46/1</w:t>
      </w:r>
    </w:p>
    <w:p w:rsidR="00B26059" w:rsidRDefault="00B26059" w:rsidP="00B2605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УНАФЭ № ___ </w:t>
      </w:r>
    </w:p>
    <w:p w:rsidR="00B26059" w:rsidRDefault="00B26059" w:rsidP="00B2605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БЕГИМИ №___ </w:t>
      </w:r>
    </w:p>
    <w:p w:rsidR="00B26059" w:rsidRDefault="00B26059" w:rsidP="00B26059">
      <w:pPr>
        <w:rPr>
          <w:bCs/>
          <w:sz w:val="28"/>
          <w:szCs w:val="28"/>
        </w:rPr>
      </w:pPr>
      <w:r>
        <w:rPr>
          <w:sz w:val="28"/>
          <w:szCs w:val="28"/>
        </w:rPr>
        <w:t>Об утверждении Порядка рассмотрения</w:t>
      </w:r>
    </w:p>
    <w:p w:rsidR="00B26059" w:rsidRDefault="00B26059" w:rsidP="00B260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заявления лица, замещающего муниципальную должность</w:t>
      </w:r>
    </w:p>
    <w:p w:rsidR="00B26059" w:rsidRDefault="00B26059" w:rsidP="00B260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органе местного самоуправления с.п.ст.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СолдатскаяПрохладненского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о невозможности по объективным причинам представить сведения о доходах, расходах, об имуществе</w:t>
      </w:r>
    </w:p>
    <w:p w:rsidR="00B26059" w:rsidRDefault="00B26059" w:rsidP="00B260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своих</w:t>
      </w:r>
    </w:p>
    <w:p w:rsidR="00B26059" w:rsidRDefault="00B26059" w:rsidP="00B260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супруги (супруга) и несовершеннолетних детей</w:t>
      </w: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</w:t>
      </w:r>
      <w:hyperlink r:id="rId8" w:history="1">
        <w:r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25 декабря 2008 года № 273-ФЗ «О противодействии коррупции», Указом Президента Российской Федерации от 25 февраля 2011 г. № 233 «О некоторых вопросах организации деятельности  президиума Совета при Президенте Российской Федерации по противодействию коррупции, Указом Президента Российской Федерации от 01.07.2010 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с.п.ст.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СолдатскаяПрохладненского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Совет местного самоуправления с.п.ст.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Солдатская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Прохладненского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26059" w:rsidRDefault="00B26059" w:rsidP="00B26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4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рассмотрения заявления лица, замещающего муниципальную должность в органе местного самоуправления с.п.ст. Солдатская Прохладненского муниципального района,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B26059" w:rsidRDefault="00B26059" w:rsidP="00B2605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2.Обнародовать настоящее решение на</w:t>
      </w:r>
      <w:r>
        <w:rPr>
          <w:sz w:val="28"/>
          <w:szCs w:val="28"/>
        </w:rPr>
        <w:t xml:space="preserve"> информационных стендах в здании местной администрации с.п. ст. Солдатская </w:t>
      </w:r>
      <w:proofErr w:type="spellStart"/>
      <w:r>
        <w:rPr>
          <w:color w:val="000000"/>
          <w:spacing w:val="1"/>
          <w:sz w:val="28"/>
          <w:szCs w:val="28"/>
        </w:rPr>
        <w:lastRenderedPageBreak/>
        <w:t>Прохладненскогомуниципального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</w:t>
      </w:r>
      <w:r>
        <w:rPr>
          <w:sz w:val="28"/>
          <w:szCs w:val="28"/>
        </w:rPr>
        <w:t>, МКУК «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ст. Солдатской», МКОУ «СОШ им. П.П. Грицая ст. Солдатской», </w:t>
      </w:r>
      <w:r>
        <w:rPr>
          <w:color w:val="000000"/>
          <w:spacing w:val="1"/>
          <w:sz w:val="28"/>
          <w:szCs w:val="28"/>
        </w:rPr>
        <w:t>ГБУЗ «ЦРБ» г.о. Прохладный и Прохладненского муниципального района Амбулатория ст. Солдатской</w:t>
      </w:r>
      <w:r>
        <w:rPr>
          <w:sz w:val="28"/>
          <w:szCs w:val="28"/>
        </w:rPr>
        <w:t>, НАО «Меркурий АПК «Прохладненский» с одновременным размещением на сайте местной администрации сельского поселения станица Солдатская Прохладненского муниципального  района КБР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proofErr w:type="spellStart"/>
      <w:r>
        <w:rPr>
          <w:b/>
          <w:sz w:val="28"/>
          <w:szCs w:val="28"/>
          <w:lang w:val="en-US"/>
        </w:rPr>
        <w:t>stsoldatskaya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>.</w:t>
      </w:r>
    </w:p>
    <w:p w:rsidR="00B26059" w:rsidRDefault="00B26059" w:rsidP="00B26059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оставляю  за собой.</w:t>
      </w:r>
    </w:p>
    <w:p w:rsidR="00B26059" w:rsidRDefault="00B26059" w:rsidP="00B26059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Настоящее решение вступает в силу со дня его обнародования.</w:t>
      </w:r>
    </w:p>
    <w:p w:rsidR="00B26059" w:rsidRDefault="00B26059" w:rsidP="00B26059">
      <w:pPr>
        <w:pStyle w:val="31"/>
        <w:ind w:firstLine="0"/>
        <w:rPr>
          <w:color w:val="000000"/>
          <w:sz w:val="28"/>
          <w:szCs w:val="28"/>
        </w:rPr>
      </w:pPr>
    </w:p>
    <w:p w:rsidR="00B26059" w:rsidRDefault="00B26059" w:rsidP="00B26059">
      <w:pPr>
        <w:pStyle w:val="31"/>
        <w:ind w:firstLine="0"/>
        <w:rPr>
          <w:color w:val="000000"/>
          <w:sz w:val="28"/>
          <w:szCs w:val="28"/>
        </w:rPr>
      </w:pPr>
    </w:p>
    <w:p w:rsidR="00B26059" w:rsidRDefault="00B26059" w:rsidP="00B26059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с.п.ст. </w:t>
      </w:r>
      <w:proofErr w:type="gramStart"/>
      <w:r>
        <w:rPr>
          <w:sz w:val="28"/>
          <w:szCs w:val="28"/>
        </w:rPr>
        <w:t>Солдатская-Председатель</w:t>
      </w:r>
      <w:proofErr w:type="gramEnd"/>
      <w:r>
        <w:rPr>
          <w:sz w:val="28"/>
          <w:szCs w:val="28"/>
        </w:rPr>
        <w:t xml:space="preserve"> Совета местного </w:t>
      </w:r>
    </w:p>
    <w:p w:rsidR="00B26059" w:rsidRDefault="00B26059" w:rsidP="00B26059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Самоуправления сельского поселения  станица Солдатская</w:t>
      </w: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Прохладненского муниципального района КБР                           С.А.Васильева</w:t>
      </w: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утвержден</w:t>
      </w:r>
      <w:proofErr w:type="gramEnd"/>
      <w:r>
        <w:rPr>
          <w:rFonts w:ascii="Times New Roman" w:hAnsi="Times New Roman" w:cs="Times New Roman"/>
        </w:rPr>
        <w:t xml:space="preserve">  решением Совета местного самоуправления</w:t>
      </w: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с.п.ст. </w:t>
      </w:r>
      <w:proofErr w:type="spellStart"/>
      <w:r>
        <w:rPr>
          <w:rFonts w:ascii="Times New Roman" w:hAnsi="Times New Roman" w:cs="Times New Roman"/>
        </w:rPr>
        <w:t>СолдатскаяПрохладненского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B26059" w:rsidRDefault="00B26059" w:rsidP="00B2605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15.05.2018 г. № 46/1</w:t>
      </w: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bookmarkStart w:id="0" w:name="P44"/>
    <w:bookmarkEnd w:id="0"/>
    <w:p w:rsidR="00B26059" w:rsidRDefault="001040DC" w:rsidP="00B2605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B26059">
        <w:rPr>
          <w:rFonts w:ascii="Times New Roman" w:hAnsi="Times New Roman" w:cs="Times New Roman"/>
          <w:b w:val="0"/>
          <w:sz w:val="28"/>
          <w:szCs w:val="28"/>
        </w:rPr>
        <w:instrText xml:space="preserve"> HYPERLINK "file:///C:\\Documents%20and%20Settings\\pc2\\Рабочий%20стол\\Отдел%20кадров\\комиссия%20по%20соблюд.треб.%20к%20служ.пов\\проекты\\проекты%202018%20год\\решение%20о%20порядке%20подачи%20заявления%20о%20невозм..docx" \l "P44" </w:instrText>
      </w:r>
      <w:r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B26059">
        <w:rPr>
          <w:rStyle w:val="a4"/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B26059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заявления лица, замещающего муниципальную должность в органе местного самоуправления с.п.ст. Солдатская Прохладненского муниципального района,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регулирует вопросы рассмотрения заявления лица, замещающего муниципальную должность в органе местного самоуправления с.п.ст. Солдатская Прохладненского муниципального района (далее - лицо, замещающее муниципальную должность),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bookmarkStart w:id="1" w:name="P56"/>
      <w:bookmarkEnd w:id="1"/>
    </w:p>
    <w:p w:rsidR="00B26059" w:rsidRDefault="00B26059" w:rsidP="00B260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1" w:anchor="P106" w:history="1">
        <w:proofErr w:type="gramStart"/>
        <w:r>
          <w:rPr>
            <w:rStyle w:val="a4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подается в комиссию по  контролю за достоверностью сведений о доходах, расходах, об имуществе и обязательствах имущественного характера Совета местного самоуправления сельского поселения станица Солдатская Прохладненского муниципального района КБР (далее - Комиссия) в срок,  не позднее 1</w:t>
      </w:r>
      <w:proofErr w:type="gramEnd"/>
      <w:r>
        <w:rPr>
          <w:sz w:val="28"/>
          <w:szCs w:val="28"/>
        </w:rPr>
        <w:t xml:space="preserve"> апреля года, следующего за отчетным годом, по форме согласно приложению № 1 к настоящему Порядку.</w:t>
      </w:r>
    </w:p>
    <w:p w:rsidR="00B26059" w:rsidRDefault="00B26059" w:rsidP="00B260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26059" w:rsidRDefault="00B26059" w:rsidP="00B2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и материалы к нему подлежат регистрации секретарем Комиссии (в случаях его отсутствия - заместителем председателя Комиссии) в день их поступления в Комиссию в </w:t>
      </w:r>
      <w:hyperlink r:id="rId12" w:anchor="P17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заявлений лиц, замещающих муниципальную должность в органе местного самоуправления с.п.ст. Солдатская Прохладненского муниципального района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несовершеннолетних детей (далее - Журнал), который ведется по форме, согласно приложению № 2 к настоящему Порядку.</w:t>
      </w:r>
    </w:p>
    <w:p w:rsidR="00B26059" w:rsidRDefault="00B26059" w:rsidP="00B2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Заверенные копии заявления и материалов к нему, указанные в </w:t>
      </w:r>
      <w:hyperlink r:id="rId13" w:anchor="P5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для сведения Советом местного самоуправления с.п.ст. Солдатская Прохладненского муниципального района не позднее одного рабочего дня, следующего за днем их регистрации в Журнале, в </w:t>
      </w:r>
      <w:r>
        <w:rPr>
          <w:rFonts w:ascii="Times New Roman" w:hAnsi="Times New Roman"/>
          <w:sz w:val="28"/>
          <w:szCs w:val="28"/>
        </w:rPr>
        <w:t xml:space="preserve">Управление по вопросам противодействия коррупции </w:t>
      </w:r>
      <w:r>
        <w:rPr>
          <w:rFonts w:ascii="Times New Roman" w:hAnsi="Times New Roman"/>
          <w:sz w:val="28"/>
          <w:szCs w:val="28"/>
        </w:rPr>
        <w:lastRenderedPageBreak/>
        <w:t>Администрации Главы Кабардино-Балкарской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- Управление) с соблюдением требований, установленных законодательством Российской Федерации о персональных данных.</w:t>
      </w:r>
      <w:proofErr w:type="gramEnd"/>
    </w:p>
    <w:p w:rsidR="00B26059" w:rsidRDefault="00B26059" w:rsidP="00B26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Заявление, поступившее от лица, замещающего муниципальную должность, рассматривается на заседании Комиссии, которое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характера, в порядке, установленном Положением о соблюдении  лицами, замещающими  муниципальные должности органов местного самоуправления  сельского поселения станица Солдатская Прохладненского муниципального района КБР запретов, установленных  Федеральным законом от</w:t>
      </w:r>
      <w:proofErr w:type="gramEnd"/>
      <w:r>
        <w:rPr>
          <w:sz w:val="28"/>
          <w:szCs w:val="28"/>
        </w:rPr>
        <w:t xml:space="preserve"> 25.12.2008 г. № 273-ФЗ  «О противодействии коррупции» и другими  федеральными законами  Российской Федерации.</w:t>
      </w:r>
    </w:p>
    <w:p w:rsidR="00B26059" w:rsidRDefault="00B26059" w:rsidP="00B26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Совет местного самоуправления с.п.ст. </w:t>
      </w:r>
      <w:proofErr w:type="spellStart"/>
      <w:r>
        <w:rPr>
          <w:sz w:val="28"/>
          <w:szCs w:val="28"/>
        </w:rPr>
        <w:t>СолдатскаяПрохладненского</w:t>
      </w:r>
      <w:proofErr w:type="spellEnd"/>
      <w:r>
        <w:rPr>
          <w:sz w:val="28"/>
          <w:szCs w:val="28"/>
        </w:rPr>
        <w:t xml:space="preserve"> муниципального района письменно уведомляет Управление:</w:t>
      </w:r>
    </w:p>
    <w:p w:rsidR="00B26059" w:rsidRDefault="00B26059" w:rsidP="00B2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принятом Комиссией решении по результатам рассмотрения заявления, поступившего от лица, замещающего муниципальную должность, - в течение трех рабочих дней со дня его принятия;</w:t>
      </w:r>
      <w:bookmarkStart w:id="2" w:name="P63"/>
      <w:bookmarkEnd w:id="2"/>
    </w:p>
    <w:p w:rsidR="00B26059" w:rsidRDefault="00B26059" w:rsidP="00B2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принятом в отношении лица, замещающего муниципальную должность, решении по результатам рассмотрения рекомендаций Комиссии - в течение трех рабочих дней со дня его поступления в Комиссию.</w:t>
      </w:r>
    </w:p>
    <w:p w:rsidR="00B26059" w:rsidRDefault="00B26059" w:rsidP="00B2605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Решение, указанное в </w:t>
      </w:r>
      <w:hyperlink r:id="rId14" w:anchor="P63" w:history="1">
        <w:r>
          <w:rPr>
            <w:rStyle w:val="a4"/>
            <w:sz w:val="28"/>
            <w:szCs w:val="28"/>
          </w:rPr>
          <w:t>подпункте 2</w:t>
        </w:r>
      </w:hyperlink>
      <w:r>
        <w:rPr>
          <w:sz w:val="28"/>
          <w:szCs w:val="28"/>
        </w:rPr>
        <w:t xml:space="preserve"> настоящего пункта, принимается Советом местного самоуправления с.п.ст. Солдатская Прохладненского муниципального района  в порядке и сроки, установленные порядком работы комиссии по  контролю за достоверностью сведений о доходах, расходах, об имуществе и обязательствах имущественного характера Совета местного самоуправления сельского поселения станица Солдатская Прохладненского муниципального района КБР.</w:t>
      </w:r>
      <w:proofErr w:type="gramEnd"/>
    </w:p>
    <w:p w:rsidR="00B26059" w:rsidRDefault="00B26059" w:rsidP="00B26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outlineLvl w:val="1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B26059" w:rsidRDefault="00B26059" w:rsidP="00B26059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</w:rPr>
        <w:t xml:space="preserve">к </w:t>
      </w:r>
      <w:hyperlink r:id="rId15" w:anchor="P44" w:history="1">
        <w:proofErr w:type="gramStart"/>
        <w:r>
          <w:rPr>
            <w:rStyle w:val="a4"/>
            <w:rFonts w:ascii="Times New Roman" w:hAnsi="Times New Roman" w:cs="Times New Roman"/>
            <w:b w:val="0"/>
            <w:sz w:val="16"/>
            <w:szCs w:val="16"/>
          </w:rPr>
          <w:t>Порядк</w:t>
        </w:r>
      </w:hyperlink>
      <w:r>
        <w:rPr>
          <w:rFonts w:ascii="Times New Roman" w:hAnsi="Times New Roman" w:cs="Times New Roman"/>
          <w:b w:val="0"/>
          <w:sz w:val="16"/>
          <w:szCs w:val="16"/>
        </w:rPr>
        <w:t>у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рассмотрения заявления лица, замещающего муниципальную должность </w:t>
      </w:r>
    </w:p>
    <w:p w:rsidR="00B26059" w:rsidRDefault="00B26059" w:rsidP="00B26059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органе местного самоуправления с.п.ст.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СолдатскаяПрохладненского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муниципального района, </w:t>
      </w:r>
    </w:p>
    <w:p w:rsidR="00B26059" w:rsidRDefault="00B26059" w:rsidP="00B26059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26059" w:rsidRDefault="00B26059" w:rsidP="00B26059">
      <w:pPr>
        <w:pStyle w:val="ConsPlusNormal"/>
        <w:jc w:val="right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(форма)</w:t>
      </w: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Председателю комиссию по  </w:t>
      </w:r>
      <w:proofErr w:type="gramStart"/>
      <w:r>
        <w:rPr>
          <w:rFonts w:ascii="Times New Roman" w:hAnsi="Times New Roman" w:cs="Times New Roman"/>
          <w:sz w:val="18"/>
          <w:szCs w:val="18"/>
        </w:rPr>
        <w:t>контролю 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достоверностью 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сведений о доходах, расходах, об имуществе и обязательствах 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имущественного характера Совета местного самоуправления 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станица Солдатская 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Прохладненского муниципального района КБР                                      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_________________________________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инициалы имени и отчества</w:t>
      </w:r>
      <w:proofErr w:type="gramEnd"/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лица, замещающего </w:t>
      </w:r>
      <w:proofErr w:type="gramStart"/>
      <w:r>
        <w:rPr>
          <w:rFonts w:ascii="Times New Roman" w:hAnsi="Times New Roman" w:cs="Times New Roman"/>
        </w:rPr>
        <w:t>муниципальную</w:t>
      </w:r>
      <w:proofErr w:type="gramEnd"/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должность, наименование </w:t>
      </w:r>
      <w:proofErr w:type="gramStart"/>
      <w:r>
        <w:rPr>
          <w:rFonts w:ascii="Times New Roman" w:hAnsi="Times New Roman" w:cs="Times New Roman"/>
        </w:rPr>
        <w:t>замещаемой</w:t>
      </w:r>
      <w:proofErr w:type="gramEnd"/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должности)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26059" w:rsidRDefault="00B26059" w:rsidP="00B260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(адрес проживания (регистрации))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фамилия, имя, отчество)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замещающий</w:t>
      </w:r>
      <w:proofErr w:type="gramEnd"/>
      <w:r>
        <w:rPr>
          <w:rFonts w:ascii="Times New Roman" w:hAnsi="Times New Roman" w:cs="Times New Roman"/>
        </w:rPr>
        <w:t xml:space="preserve">                      муниципальную                     должность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(наименование замещаемой должности)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  о  невозможности  представить  сведения  о  доходах,  расходах,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имуществе</w:t>
      </w:r>
      <w:proofErr w:type="gramEnd"/>
      <w:r>
        <w:rPr>
          <w:rFonts w:ascii="Times New Roman" w:hAnsi="Times New Roman" w:cs="Times New Roman"/>
        </w:rPr>
        <w:t xml:space="preserve"> и обязательствах имущественного характера своих супруги (супруга)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и/или несовершеннолетних детей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супруги (супруга) и несовершеннолетних детей)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 ____________________ по следующим причинам _____________________________</w:t>
      </w:r>
      <w:proofErr w:type="gramEnd"/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(период)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(причины, по которым невозможно представить сведения о доходах, расходах,</w:t>
      </w:r>
      <w:proofErr w:type="gramEnd"/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об имуществе и обязательствах имущественного характера своих супруги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(супруга) и несовершеннолетних детей)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Принятые  меры  по  представлению  сведений  о  доходах,  расходах, 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имуществе</w:t>
      </w:r>
      <w:proofErr w:type="gramEnd"/>
      <w:r>
        <w:rPr>
          <w:rFonts w:ascii="Times New Roman" w:hAnsi="Times New Roman" w:cs="Times New Roman"/>
        </w:rPr>
        <w:t xml:space="preserve"> и обязательствах имущественного характера своих супруги (супруга)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и/или несовершеннолетних детей: ___________________________________________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  заявлению  прилагаю  следующие  материалы, подтверждающие </w:t>
      </w:r>
      <w:proofErr w:type="gramStart"/>
      <w:r>
        <w:rPr>
          <w:rFonts w:ascii="Times New Roman" w:hAnsi="Times New Roman" w:cs="Times New Roman"/>
        </w:rPr>
        <w:t>изложенную</w:t>
      </w:r>
      <w:proofErr w:type="gramEnd"/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информацию: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___________________________________________________________________;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___________________________________________________________________;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___________________________________________________________________.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Совета местного самоуправления с.п.ст. </w:t>
      </w:r>
      <w:proofErr w:type="spellStart"/>
      <w:r>
        <w:rPr>
          <w:rFonts w:ascii="Times New Roman" w:hAnsi="Times New Roman" w:cs="Times New Roman"/>
        </w:rPr>
        <w:t>СолдатскаяПрохладненского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 подчеркнуть).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 xml:space="preserve">Информацию    о    принятом    комиссией   </w:t>
      </w:r>
      <w:r>
        <w:rPr>
          <w:rFonts w:ascii="Times New Roman" w:hAnsi="Times New Roman" w:cs="Times New Roman"/>
          <w:sz w:val="18"/>
          <w:szCs w:val="18"/>
        </w:rPr>
        <w:t xml:space="preserve">по  контролю за достоверностью сведений о доходах, расходах, об имуществе и обязательствах имущественного характера Совета местного самоуправления </w:t>
      </w:r>
      <w:proofErr w:type="gramEnd"/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станица Солдатская Прохладненского муниципального района КБР                                      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адрес фактического проживания лица, замещающего</w:t>
      </w:r>
      <w:proofErr w:type="gramEnd"/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муниципальную должность, для направления решения по почте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либо другой способ направления решения, а также необходимые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реквизиты для такого способа направления решения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"__" ____________ 20__ г. _____________________________________________ (подпись)      </w:t>
      </w:r>
    </w:p>
    <w:p w:rsidR="00B26059" w:rsidRDefault="00B26059" w:rsidP="00B26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(расшифровка подписи)</w:t>
      </w: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B26059" w:rsidRDefault="00B26059" w:rsidP="00B26059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к порядку рассмотрения заявления лица, замещающего муниципальную должность </w:t>
      </w:r>
    </w:p>
    <w:p w:rsidR="00B26059" w:rsidRDefault="00B26059" w:rsidP="00B26059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органе местного самоуправления с.п.ст.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СолдатскаяПрохладненского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муниципального района, </w:t>
      </w:r>
    </w:p>
    <w:p w:rsidR="00B26059" w:rsidRDefault="00B26059" w:rsidP="00B26059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26059" w:rsidRDefault="00B26059" w:rsidP="00B260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(форма)</w:t>
      </w:r>
    </w:p>
    <w:p w:rsidR="00B26059" w:rsidRDefault="00B26059" w:rsidP="00B26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059" w:rsidRDefault="00B26059" w:rsidP="00B26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6"/>
      <w:bookmarkEnd w:id="4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B26059" w:rsidRDefault="00B26059" w:rsidP="00B26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заявлений лиц, замещающих муниципальные</w:t>
      </w:r>
    </w:p>
    <w:p w:rsidR="00B26059" w:rsidRDefault="00B26059" w:rsidP="00B260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должности в органе местного самоуправления с.п.ст.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СолдатскаяПрохладненского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района,</w:t>
      </w:r>
    </w:p>
    <w:p w:rsidR="00B26059" w:rsidRDefault="00B26059" w:rsidP="00B260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26059" w:rsidRDefault="00B26059" w:rsidP="00B26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94"/>
        <w:gridCol w:w="964"/>
        <w:gridCol w:w="964"/>
        <w:gridCol w:w="1304"/>
        <w:gridCol w:w="2324"/>
        <w:gridCol w:w="2211"/>
      </w:tblGrid>
      <w:tr w:rsidR="00B26059" w:rsidTr="00B260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заявления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Ф.И.О., должность лица, подавшего заявление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Ф.И.О., должность лица, принявшего заявление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Наименования материалов, прилагаемых к заявлению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принятом комиссией по противодействию коррупции решении по результатам рассмотрения заявления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результатах рассмотрения рекомендаций комиссии по противодействию коррупции и принятом решении</w:t>
            </w:r>
          </w:p>
        </w:tc>
      </w:tr>
      <w:tr w:rsidR="00B26059" w:rsidTr="00B260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59" w:rsidRDefault="00B2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B26059" w:rsidTr="00B260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059" w:rsidTr="00B260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9" w:rsidRDefault="00B260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rPr>
          <w:rFonts w:ascii="Times New Roman" w:hAnsi="Times New Roman" w:cs="Times New Roman"/>
        </w:rPr>
      </w:pPr>
    </w:p>
    <w:p w:rsidR="00B26059" w:rsidRDefault="00B26059" w:rsidP="00B26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059" w:rsidRDefault="00B26059" w:rsidP="00B26059">
      <w:pPr>
        <w:rPr>
          <w:sz w:val="22"/>
          <w:szCs w:val="22"/>
        </w:rPr>
      </w:pPr>
    </w:p>
    <w:p w:rsidR="00B26059" w:rsidRDefault="00B26059" w:rsidP="00B26059"/>
    <w:p w:rsidR="00B26059" w:rsidRDefault="00B26059">
      <w:bookmarkStart w:id="5" w:name="_GoBack"/>
      <w:bookmarkEnd w:id="5"/>
    </w:p>
    <w:sectPr w:rsidR="00B26059" w:rsidSect="0010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74"/>
    <w:rsid w:val="001040DC"/>
    <w:rsid w:val="003F6D33"/>
    <w:rsid w:val="00661574"/>
    <w:rsid w:val="00B26059"/>
    <w:rsid w:val="00B31942"/>
    <w:rsid w:val="00BA6DE7"/>
    <w:rsid w:val="00C3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61574"/>
    <w:pPr>
      <w:ind w:firstLine="567"/>
    </w:pPr>
    <w:rPr>
      <w:sz w:val="26"/>
      <w:szCs w:val="20"/>
    </w:rPr>
  </w:style>
  <w:style w:type="paragraph" w:styleId="a3">
    <w:name w:val="No Spacing"/>
    <w:uiPriority w:val="1"/>
    <w:qFormat/>
    <w:rsid w:val="0066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6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26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61574"/>
    <w:pPr>
      <w:ind w:firstLine="567"/>
    </w:pPr>
    <w:rPr>
      <w:sz w:val="26"/>
      <w:szCs w:val="20"/>
    </w:rPr>
  </w:style>
  <w:style w:type="paragraph" w:styleId="a3">
    <w:name w:val="No Spacing"/>
    <w:uiPriority w:val="1"/>
    <w:qFormat/>
    <w:rsid w:val="0066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6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26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34BAD7573D0DEEAC2FBFDD6ED77BC949218614E3D2BB36341AB868BhFlAI" TargetMode="External"/><Relationship Id="rId13" Type="http://schemas.openxmlformats.org/officeDocument/2006/relationships/hyperlink" Target="file:///C:\Documents%20and%20Settings\pc2\&#1056;&#1072;&#1073;&#1086;&#1095;&#1080;&#1081;%20&#1089;&#1090;&#1086;&#1083;\&#1054;&#1090;&#1076;&#1077;&#1083;%20&#1082;&#1072;&#1076;&#1088;&#1086;&#1074;\&#1082;&#1086;&#1084;&#1080;&#1089;&#1089;&#1080;&#1103;%20&#1087;&#1086;%20&#1089;&#1086;&#1073;&#1083;&#1102;&#1076;.&#1090;&#1088;&#1077;&#1073;.%20&#1082;%20&#1089;&#1083;&#1091;&#1078;.&#1087;&#1086;&#1074;\&#1087;&#1088;&#1086;&#1077;&#1082;&#1090;&#1099;\&#1087;&#1088;&#1086;&#1077;&#1082;&#1090;&#1099;%202018%20&#1075;&#1086;&#1076;\&#1088;&#1077;&#1096;&#1077;&#1085;&#1080;&#1077;%20&#1086;%20&#1087;&#1086;&#1088;&#1103;&#1076;&#1082;&#1077;%20&#1087;&#1086;&#1076;&#1072;&#1095;&#1080;%20&#1079;&#1072;&#1103;&#1074;&#1083;&#1077;&#1085;&#1080;&#1103;%20&#1086;%20&#1085;&#1077;&#1074;&#1086;&#1079;&#1084;.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file:///C:\Documents%20and%20Settings\pc2\&#1056;&#1072;&#1073;&#1086;&#1095;&#1080;&#1081;%20&#1089;&#1090;&#1086;&#1083;\&#1054;&#1090;&#1076;&#1077;&#1083;%20&#1082;&#1072;&#1076;&#1088;&#1086;&#1074;\&#1082;&#1086;&#1084;&#1080;&#1089;&#1089;&#1080;&#1103;%20&#1087;&#1086;%20&#1089;&#1086;&#1073;&#1083;&#1102;&#1076;.&#1090;&#1088;&#1077;&#1073;.%20&#1082;%20&#1089;&#1083;&#1091;&#1078;.&#1087;&#1086;&#1074;\&#1087;&#1088;&#1086;&#1077;&#1082;&#1090;&#1099;\&#1087;&#1088;&#1086;&#1077;&#1082;&#1090;&#1099;%202018%20&#1075;&#1086;&#1076;\&#1088;&#1077;&#1096;&#1077;&#1085;&#1080;&#1077;%20&#1086;%20&#1087;&#1086;&#1088;&#1103;&#1076;&#1082;&#1077;%20&#1087;&#1086;&#1076;&#1072;&#1095;&#1080;%20&#1079;&#1072;&#1103;&#1074;&#1083;&#1077;&#1085;&#1080;&#1103;%20&#1086;%20&#1085;&#1077;&#1074;&#1086;&#1079;&#1084;.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Documents%20and%20Settings\pc2\&#1056;&#1072;&#1073;&#1086;&#1095;&#1080;&#1081;%20&#1089;&#1090;&#1086;&#1083;\&#1054;&#1090;&#1076;&#1077;&#1083;%20&#1082;&#1072;&#1076;&#1088;&#1086;&#1074;\&#1082;&#1086;&#1084;&#1080;&#1089;&#1089;&#1080;&#1103;%20&#1087;&#1086;%20&#1089;&#1086;&#1073;&#1083;&#1102;&#1076;.&#1090;&#1088;&#1077;&#1073;.%20&#1082;%20&#1089;&#1083;&#1091;&#1078;.&#1087;&#1086;&#1074;\&#1087;&#1088;&#1086;&#1077;&#1082;&#1090;&#1099;\&#1087;&#1088;&#1086;&#1077;&#1082;&#1090;&#1099;%202018%20&#1075;&#1086;&#1076;\&#1088;&#1077;&#1096;&#1077;&#1085;&#1080;&#1077;%20&#1086;%20&#1087;&#1086;&#1088;&#1103;&#1076;&#1082;&#1077;%20&#1087;&#1086;&#1076;&#1072;&#1095;&#1080;%20&#1079;&#1072;&#1103;&#1074;&#1083;&#1077;&#1085;&#1080;&#1103;%20&#1086;%20&#1085;&#1077;&#1074;&#1086;&#1079;&#1084;..docx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C:\Documents%20and%20Settings\pc2\&#1056;&#1072;&#1073;&#1086;&#1095;&#1080;&#1081;%20&#1089;&#1090;&#1086;&#1083;\&#1054;&#1090;&#1076;&#1077;&#1083;%20&#1082;&#1072;&#1076;&#1088;&#1086;&#1074;\&#1082;&#1086;&#1084;&#1080;&#1089;&#1089;&#1080;&#1103;%20&#1087;&#1086;%20&#1089;&#1086;&#1073;&#1083;&#1102;&#1076;.&#1090;&#1088;&#1077;&#1073;.%20&#1082;%20&#1089;&#1083;&#1091;&#1078;.&#1087;&#1086;&#1074;\&#1087;&#1088;&#1086;&#1077;&#1082;&#1090;&#1099;\&#1087;&#1088;&#1086;&#1077;&#1082;&#1090;&#1099;%202018%20&#1075;&#1086;&#1076;\&#1088;&#1077;&#1096;&#1077;&#1085;&#1080;&#1077;%20&#1086;%20&#1087;&#1086;&#1088;&#1103;&#1076;&#1082;&#1077;%20&#1087;&#1086;&#1076;&#1072;&#1095;&#1080;%20&#1079;&#1072;&#1103;&#1074;&#1083;&#1077;&#1085;&#1080;&#1103;%20&#1086;%20&#1085;&#1077;&#1074;&#1086;&#1079;&#1084;..docx" TargetMode="External"/><Relationship Id="rId10" Type="http://schemas.openxmlformats.org/officeDocument/2006/relationships/hyperlink" Target="file:///C:\Documents%20and%20Settings\pc2\&#1056;&#1072;&#1073;&#1086;&#1095;&#1080;&#1081;%20&#1089;&#1090;&#1086;&#1083;\&#1054;&#1090;&#1076;&#1077;&#1083;%20&#1082;&#1072;&#1076;&#1088;&#1086;&#1074;\&#1082;&#1086;&#1084;&#1080;&#1089;&#1089;&#1080;&#1103;%20&#1087;&#1086;%20&#1089;&#1086;&#1073;&#1083;&#1102;&#1076;.&#1090;&#1088;&#1077;&#1073;.%20&#1082;%20&#1089;&#1083;&#1091;&#1078;.&#1087;&#1086;&#1074;\&#1087;&#1088;&#1086;&#1077;&#1082;&#1090;&#1099;\&#1087;&#1088;&#1086;&#1077;&#1082;&#1090;&#1099;%202018%20&#1075;&#1086;&#1076;\&#1088;&#1077;&#1096;&#1077;&#1085;&#1080;&#1077;%20&#1086;%20&#1087;&#1086;&#1088;&#1103;&#1076;&#1082;&#1077;%20&#1087;&#1086;&#1076;&#1072;&#1095;&#1080;%20&#1079;&#1072;&#1103;&#1074;&#1083;&#1077;&#1085;&#1080;&#1103;%20&#1086;%20&#1085;&#1077;&#1074;&#1086;&#1079;&#1084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334BAD7573D0DEEAC2FBFDD6ED77BC949B15654B3B2BB36341AB868BhFlAI" TargetMode="External"/><Relationship Id="rId14" Type="http://schemas.openxmlformats.org/officeDocument/2006/relationships/hyperlink" Target="file:///C:\Documents%20and%20Settings\pc2\&#1056;&#1072;&#1073;&#1086;&#1095;&#1080;&#1081;%20&#1089;&#1090;&#1086;&#1083;\&#1054;&#1090;&#1076;&#1077;&#1083;%20&#1082;&#1072;&#1076;&#1088;&#1086;&#1074;\&#1082;&#1086;&#1084;&#1080;&#1089;&#1089;&#1080;&#1103;%20&#1087;&#1086;%20&#1089;&#1086;&#1073;&#1083;&#1102;&#1076;.&#1090;&#1088;&#1077;&#1073;.%20&#1082;%20&#1089;&#1083;&#1091;&#1078;.&#1087;&#1086;&#1074;\&#1087;&#1088;&#1086;&#1077;&#1082;&#1090;&#1099;\&#1087;&#1088;&#1086;&#1077;&#1082;&#1090;&#1099;%202018%20&#1075;&#1086;&#1076;\&#1088;&#1077;&#1096;&#1077;&#1085;&#1080;&#1077;%20&#1086;%20&#1087;&#1086;&#1088;&#1103;&#1076;&#1082;&#1077;%20&#1087;&#1086;&#1076;&#1072;&#1095;&#1080;%20&#1079;&#1072;&#1103;&#1074;&#1083;&#1077;&#1085;&#1080;&#1103;%20&#1086;%20&#1085;&#1077;&#1074;&#1086;&#1079;&#1084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1FF1-3113-4547-A739-01AE0969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3137</Words>
  <Characters>17884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</cp:lastModifiedBy>
  <cp:revision>3</cp:revision>
  <dcterms:created xsi:type="dcterms:W3CDTF">2001-05-03T11:31:00Z</dcterms:created>
  <dcterms:modified xsi:type="dcterms:W3CDTF">2018-06-29T11:24:00Z</dcterms:modified>
</cp:coreProperties>
</file>