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B" w:rsidRPr="005656F7" w:rsidRDefault="000A203B" w:rsidP="000A203B">
      <w:pPr>
        <w:jc w:val="center"/>
      </w:pPr>
      <w:r w:rsidRPr="005656F7">
        <w:object w:dxaOrig="1276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590388396" r:id="rId5"/>
        </w:object>
      </w:r>
    </w:p>
    <w:p w:rsidR="000A203B" w:rsidRPr="005656F7" w:rsidRDefault="000A203B" w:rsidP="000A203B">
      <w:pPr>
        <w:jc w:val="center"/>
        <w:rPr>
          <w:b/>
          <w:bCs/>
        </w:rPr>
      </w:pPr>
      <w:proofErr w:type="spellStart"/>
      <w:proofErr w:type="gramStart"/>
      <w:r w:rsidRPr="005656F7">
        <w:rPr>
          <w:b/>
          <w:bCs/>
        </w:rPr>
        <w:t>Кабардино</w:t>
      </w:r>
      <w:proofErr w:type="spellEnd"/>
      <w:r w:rsidRPr="005656F7">
        <w:rPr>
          <w:b/>
          <w:bCs/>
        </w:rPr>
        <w:t>- Балкарская</w:t>
      </w:r>
      <w:proofErr w:type="gramEnd"/>
      <w:r w:rsidRPr="005656F7">
        <w:rPr>
          <w:b/>
          <w:bCs/>
        </w:rPr>
        <w:t xml:space="preserve"> Республика  Прохладненский муниципальный район</w:t>
      </w:r>
    </w:p>
    <w:p w:rsidR="000A203B" w:rsidRPr="005656F7" w:rsidRDefault="000A203B" w:rsidP="000A203B">
      <w:pPr>
        <w:jc w:val="center"/>
        <w:rPr>
          <w:b/>
          <w:bCs/>
        </w:rPr>
      </w:pPr>
      <w:r w:rsidRPr="005656F7">
        <w:rPr>
          <w:b/>
          <w:bCs/>
        </w:rPr>
        <w:t>СОВЕТ МЕСТНОГО САМОУПРАВЛЕНИЯ</w:t>
      </w:r>
    </w:p>
    <w:p w:rsidR="000A203B" w:rsidRPr="005656F7" w:rsidRDefault="000A203B" w:rsidP="000A203B">
      <w:pPr>
        <w:jc w:val="center"/>
        <w:rPr>
          <w:b/>
          <w:bCs/>
        </w:rPr>
      </w:pPr>
      <w:r w:rsidRPr="005656F7">
        <w:rPr>
          <w:b/>
          <w:bCs/>
        </w:rPr>
        <w:t>СЕЛЬСКОГО  ПОСЕЛЕНИЯ  СТАНИЦА  СОЛДАТСКАЯ</w:t>
      </w:r>
    </w:p>
    <w:p w:rsidR="000A203B" w:rsidRPr="005656F7" w:rsidRDefault="000A203B" w:rsidP="000A203B">
      <w:pPr>
        <w:jc w:val="center"/>
        <w:rPr>
          <w:b/>
          <w:bCs/>
        </w:rPr>
      </w:pPr>
      <w:proofErr w:type="spellStart"/>
      <w:r w:rsidRPr="005656F7">
        <w:rPr>
          <w:b/>
          <w:bCs/>
        </w:rPr>
        <w:t>Къэбэрдей</w:t>
      </w:r>
      <w:proofErr w:type="spellEnd"/>
      <w:r w:rsidRPr="005656F7">
        <w:rPr>
          <w:b/>
          <w:bCs/>
        </w:rPr>
        <w:t xml:space="preserve"> </w:t>
      </w:r>
      <w:proofErr w:type="gramStart"/>
      <w:r w:rsidRPr="005656F7">
        <w:rPr>
          <w:b/>
          <w:bCs/>
        </w:rPr>
        <w:t>–</w:t>
      </w:r>
      <w:proofErr w:type="spellStart"/>
      <w:r w:rsidRPr="005656F7">
        <w:rPr>
          <w:b/>
          <w:bCs/>
        </w:rPr>
        <w:t>Б</w:t>
      </w:r>
      <w:proofErr w:type="gramEnd"/>
      <w:r w:rsidRPr="005656F7">
        <w:rPr>
          <w:b/>
          <w:bCs/>
        </w:rPr>
        <w:t>алъкъэр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Республикэм</w:t>
      </w:r>
      <w:proofErr w:type="spellEnd"/>
      <w:r w:rsidRPr="005656F7">
        <w:rPr>
          <w:b/>
          <w:bCs/>
        </w:rPr>
        <w:t xml:space="preserve"> и </w:t>
      </w:r>
      <w:proofErr w:type="spellStart"/>
      <w:r w:rsidRPr="005656F7">
        <w:rPr>
          <w:b/>
          <w:bCs/>
        </w:rPr>
        <w:t>Прохладнэ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муниципальнэ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куейм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хыхьэ</w:t>
      </w:r>
      <w:proofErr w:type="spellEnd"/>
    </w:p>
    <w:p w:rsidR="000A203B" w:rsidRPr="005656F7" w:rsidRDefault="000A203B" w:rsidP="000A203B">
      <w:pPr>
        <w:jc w:val="center"/>
        <w:rPr>
          <w:b/>
          <w:bCs/>
        </w:rPr>
      </w:pPr>
      <w:r w:rsidRPr="005656F7">
        <w:rPr>
          <w:b/>
          <w:bCs/>
        </w:rPr>
        <w:t>СОЛДАТСКЭ СТАНИЦЭМ И Щ</w:t>
      </w:r>
      <w:proofErr w:type="gramStart"/>
      <w:r w:rsidRPr="005656F7">
        <w:rPr>
          <w:b/>
          <w:bCs/>
          <w:lang w:val="en-US"/>
        </w:rPr>
        <w:t>I</w:t>
      </w:r>
      <w:proofErr w:type="gramEnd"/>
      <w:r w:rsidRPr="005656F7">
        <w:rPr>
          <w:b/>
          <w:bCs/>
        </w:rPr>
        <w:t>ЫП</w:t>
      </w:r>
      <w:r w:rsidRPr="005656F7">
        <w:rPr>
          <w:b/>
          <w:bCs/>
          <w:lang w:val="en-US"/>
        </w:rPr>
        <w:t>I</w:t>
      </w:r>
      <w:r w:rsidRPr="005656F7">
        <w:rPr>
          <w:b/>
          <w:bCs/>
        </w:rPr>
        <w:t>Э САМОУПРАВЛЕНЭМК</w:t>
      </w:r>
      <w:r w:rsidRPr="005656F7">
        <w:rPr>
          <w:b/>
          <w:bCs/>
          <w:lang w:val="en-US"/>
        </w:rPr>
        <w:t>I</w:t>
      </w:r>
      <w:r w:rsidRPr="005656F7">
        <w:rPr>
          <w:b/>
          <w:bCs/>
        </w:rPr>
        <w:t>Э И СОВЕТ</w:t>
      </w:r>
    </w:p>
    <w:p w:rsidR="000A203B" w:rsidRPr="005656F7" w:rsidRDefault="000A203B" w:rsidP="000A203B">
      <w:pPr>
        <w:jc w:val="center"/>
        <w:rPr>
          <w:b/>
          <w:bCs/>
        </w:rPr>
      </w:pPr>
      <w:proofErr w:type="spellStart"/>
      <w:r w:rsidRPr="005656F7">
        <w:rPr>
          <w:b/>
          <w:bCs/>
        </w:rPr>
        <w:t>Къабарты-Малкъар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Республиканы</w:t>
      </w:r>
      <w:proofErr w:type="spellEnd"/>
      <w:r w:rsidRPr="005656F7">
        <w:rPr>
          <w:b/>
          <w:bCs/>
        </w:rPr>
        <w:t xml:space="preserve"> Прохладна муниципальный </w:t>
      </w:r>
      <w:proofErr w:type="spellStart"/>
      <w:r w:rsidRPr="005656F7">
        <w:rPr>
          <w:b/>
          <w:bCs/>
        </w:rPr>
        <w:t>районуну</w:t>
      </w:r>
      <w:proofErr w:type="spellEnd"/>
    </w:p>
    <w:p w:rsidR="000A203B" w:rsidRPr="005656F7" w:rsidRDefault="000A203B" w:rsidP="000A203B">
      <w:pPr>
        <w:jc w:val="center"/>
        <w:rPr>
          <w:b/>
          <w:bCs/>
        </w:rPr>
      </w:pPr>
      <w:r w:rsidRPr="005656F7">
        <w:rPr>
          <w:b/>
          <w:bCs/>
        </w:rPr>
        <w:t>СОЛДАТСКАЯ  СТАНИЦАСЫНЫ ЖЕР-ЖЕРЛИ</w:t>
      </w:r>
    </w:p>
    <w:p w:rsidR="000A203B" w:rsidRPr="005656F7" w:rsidRDefault="000A203B" w:rsidP="000A203B">
      <w:pPr>
        <w:jc w:val="center"/>
        <w:rPr>
          <w:b/>
          <w:bCs/>
        </w:rPr>
      </w:pPr>
      <w:r w:rsidRPr="005656F7">
        <w:rPr>
          <w:b/>
          <w:bCs/>
        </w:rPr>
        <w:t xml:space="preserve"> САМОУПРАВЛЕНИЯСЫНЫ СОВЕТИ </w:t>
      </w:r>
      <w:r w:rsidRPr="005656F7">
        <w:rPr>
          <w:b/>
          <w:bCs/>
          <w:u w:val="single"/>
        </w:rPr>
        <w:t>_____________________________________________________________________________</w:t>
      </w:r>
    </w:p>
    <w:p w:rsidR="000A203B" w:rsidRPr="005656F7" w:rsidRDefault="000A203B" w:rsidP="000A203B">
      <w:pPr>
        <w:rPr>
          <w:b/>
          <w:bCs/>
        </w:rPr>
      </w:pPr>
      <w:r w:rsidRPr="005656F7">
        <w:rPr>
          <w:b/>
          <w:bCs/>
        </w:rPr>
        <w:t>361023  Прохладненский район с/</w:t>
      </w:r>
      <w:proofErr w:type="spellStart"/>
      <w:proofErr w:type="gramStart"/>
      <w:r w:rsidRPr="005656F7">
        <w:rPr>
          <w:b/>
          <w:bCs/>
        </w:rPr>
        <w:t>п</w:t>
      </w:r>
      <w:proofErr w:type="spellEnd"/>
      <w:proofErr w:type="gramEnd"/>
      <w:r w:rsidRPr="005656F7">
        <w:rPr>
          <w:b/>
          <w:bCs/>
        </w:rPr>
        <w:t xml:space="preserve"> ст. Солдатская .ул. Калинина, 39 «а»</w:t>
      </w:r>
      <w:r>
        <w:rPr>
          <w:b/>
          <w:bCs/>
        </w:rPr>
        <w:t xml:space="preserve"> </w:t>
      </w:r>
      <w:r w:rsidRPr="005656F7">
        <w:rPr>
          <w:b/>
          <w:bCs/>
        </w:rPr>
        <w:t>тел. 50-2-23</w:t>
      </w:r>
    </w:p>
    <w:p w:rsidR="000A203B" w:rsidRPr="005656F7" w:rsidRDefault="000A203B" w:rsidP="000A203B">
      <w:pPr>
        <w:ind w:firstLine="709"/>
        <w:jc w:val="center"/>
        <w:rPr>
          <w:b/>
          <w:bCs/>
        </w:rPr>
      </w:pPr>
    </w:p>
    <w:p w:rsidR="000A203B" w:rsidRPr="00764F2C" w:rsidRDefault="000A203B" w:rsidP="000A203B">
      <w:pPr>
        <w:ind w:firstLine="709"/>
        <w:jc w:val="right"/>
        <w:rPr>
          <w:b/>
          <w:bCs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764F2C">
        <w:rPr>
          <w:b/>
          <w:bCs/>
          <w:szCs w:val="28"/>
        </w:rPr>
        <w:t xml:space="preserve">РЕШЕНИЕ № </w:t>
      </w:r>
      <w:r w:rsidR="00493A10">
        <w:rPr>
          <w:b/>
          <w:bCs/>
          <w:szCs w:val="28"/>
        </w:rPr>
        <w:t xml:space="preserve"> </w:t>
      </w:r>
      <w:r w:rsidR="00493A10" w:rsidRPr="00493A10">
        <w:rPr>
          <w:b/>
          <w:bCs/>
          <w:szCs w:val="28"/>
          <w:u w:val="single"/>
        </w:rPr>
        <w:t>28/3</w:t>
      </w:r>
    </w:p>
    <w:p w:rsidR="000A203B" w:rsidRPr="00764F2C" w:rsidRDefault="000A203B" w:rsidP="000A203B">
      <w:pPr>
        <w:ind w:firstLine="709"/>
        <w:jc w:val="right"/>
        <w:rPr>
          <w:b/>
          <w:bCs/>
          <w:szCs w:val="28"/>
        </w:rPr>
      </w:pPr>
      <w:r w:rsidRPr="00764F2C">
        <w:rPr>
          <w:b/>
          <w:bCs/>
          <w:szCs w:val="28"/>
        </w:rPr>
        <w:t xml:space="preserve">УНАФЭ № ___ </w:t>
      </w:r>
    </w:p>
    <w:p w:rsidR="000A203B" w:rsidRPr="00764F2C" w:rsidRDefault="000A203B" w:rsidP="000A203B">
      <w:pPr>
        <w:ind w:firstLine="709"/>
        <w:jc w:val="right"/>
        <w:rPr>
          <w:b/>
          <w:bCs/>
          <w:szCs w:val="28"/>
        </w:rPr>
      </w:pPr>
      <w:r w:rsidRPr="00764F2C">
        <w:rPr>
          <w:b/>
          <w:bCs/>
          <w:szCs w:val="28"/>
        </w:rPr>
        <w:t xml:space="preserve">БЕГИМИ №___ </w:t>
      </w:r>
    </w:p>
    <w:p w:rsidR="000A203B" w:rsidRPr="005656F7" w:rsidRDefault="000A203B" w:rsidP="000A203B">
      <w:pPr>
        <w:ind w:firstLine="709"/>
        <w:jc w:val="right"/>
        <w:rPr>
          <w:sz w:val="28"/>
          <w:szCs w:val="28"/>
        </w:rPr>
      </w:pPr>
    </w:p>
    <w:p w:rsidR="000A203B" w:rsidRPr="005571F5" w:rsidRDefault="00493A10" w:rsidP="000A203B">
      <w:pPr>
        <w:rPr>
          <w:sz w:val="28"/>
          <w:szCs w:val="28"/>
        </w:rPr>
      </w:pPr>
      <w:r>
        <w:rPr>
          <w:sz w:val="28"/>
          <w:szCs w:val="28"/>
        </w:rPr>
        <w:t xml:space="preserve">«22» августа  </w:t>
      </w:r>
      <w:r w:rsidR="000A203B" w:rsidRPr="005571F5">
        <w:rPr>
          <w:sz w:val="28"/>
          <w:szCs w:val="28"/>
        </w:rPr>
        <w:t xml:space="preserve">2017 г.          </w:t>
      </w:r>
      <w:r>
        <w:rPr>
          <w:sz w:val="28"/>
          <w:szCs w:val="28"/>
        </w:rPr>
        <w:t xml:space="preserve"> </w:t>
      </w:r>
      <w:r w:rsidR="000A203B" w:rsidRPr="005571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0A203B" w:rsidRPr="005571F5">
        <w:rPr>
          <w:sz w:val="28"/>
          <w:szCs w:val="28"/>
        </w:rPr>
        <w:t xml:space="preserve">                с.п. ст. </w:t>
      </w:r>
      <w:proofErr w:type="gramStart"/>
      <w:r w:rsidR="000A203B" w:rsidRPr="005571F5">
        <w:rPr>
          <w:sz w:val="28"/>
          <w:szCs w:val="28"/>
        </w:rPr>
        <w:t>Солдатская</w:t>
      </w:r>
      <w:proofErr w:type="gramEnd"/>
    </w:p>
    <w:p w:rsidR="0081629B" w:rsidRDefault="0081629B"/>
    <w:p w:rsidR="000A203B" w:rsidRDefault="000A203B"/>
    <w:p w:rsidR="006E3719" w:rsidRDefault="000A203B" w:rsidP="00D90661">
      <w:pPr>
        <w:autoSpaceDE w:val="0"/>
        <w:rPr>
          <w:rFonts w:eastAsia="Times New Roman CYR"/>
          <w:sz w:val="28"/>
          <w:szCs w:val="28"/>
        </w:rPr>
      </w:pPr>
      <w:r w:rsidRPr="00D90661">
        <w:rPr>
          <w:rFonts w:eastAsia="Times New Roman CYR"/>
          <w:sz w:val="28"/>
          <w:szCs w:val="28"/>
        </w:rPr>
        <w:t xml:space="preserve">Об утверждении Положения о порядке регистрации </w:t>
      </w:r>
    </w:p>
    <w:p w:rsidR="006E3719" w:rsidRDefault="000A203B" w:rsidP="00D90661">
      <w:pPr>
        <w:autoSpaceDE w:val="0"/>
        <w:rPr>
          <w:rFonts w:eastAsia="Times New Roman CYR"/>
          <w:sz w:val="28"/>
          <w:szCs w:val="28"/>
        </w:rPr>
      </w:pPr>
      <w:r w:rsidRPr="00D90661">
        <w:rPr>
          <w:rFonts w:eastAsia="Times New Roman CYR"/>
          <w:sz w:val="28"/>
          <w:szCs w:val="28"/>
        </w:rPr>
        <w:t xml:space="preserve">устава и ведения реестра уставов территориального </w:t>
      </w:r>
    </w:p>
    <w:p w:rsidR="000A203B" w:rsidRPr="00D90661" w:rsidRDefault="000A203B" w:rsidP="00D90661">
      <w:pPr>
        <w:autoSpaceDE w:val="0"/>
        <w:rPr>
          <w:rFonts w:eastAsia="Times New Roman CYR"/>
          <w:sz w:val="28"/>
          <w:szCs w:val="28"/>
        </w:rPr>
      </w:pPr>
      <w:r w:rsidRPr="00D90661">
        <w:rPr>
          <w:rFonts w:eastAsia="Times New Roman CYR"/>
          <w:sz w:val="28"/>
          <w:szCs w:val="28"/>
        </w:rPr>
        <w:t>общественного самоуправления</w:t>
      </w:r>
    </w:p>
    <w:p w:rsidR="000A203B" w:rsidRPr="00D90661" w:rsidRDefault="000A203B" w:rsidP="00D9066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Pr="00D90661" w:rsidRDefault="000A203B" w:rsidP="00D9066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D9066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D90661">
        <w:rPr>
          <w:rFonts w:ascii="Times New Roman CYR" w:eastAsia="Times New Roman CYR" w:hAnsi="Times New Roman CYR" w:cs="Times New Roman CYR"/>
          <w:sz w:val="28"/>
          <w:szCs w:val="28"/>
        </w:rPr>
        <w:t>В целях реализации положений Федерального закона от 6 октября 2003 года 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 </w:t>
      </w:r>
      <w:r>
        <w:rPr>
          <w:rFonts w:eastAsia="Arial CYR" w:cs="Arial CYR"/>
          <w:sz w:val="28"/>
          <w:szCs w:val="28"/>
        </w:rPr>
        <w:t>сельского поселения станица С</w:t>
      </w:r>
      <w:r w:rsidRPr="008D42E2">
        <w:rPr>
          <w:rFonts w:eastAsia="Arial CYR" w:cs="Arial CYR"/>
          <w:sz w:val="28"/>
          <w:szCs w:val="28"/>
        </w:rPr>
        <w:t>о</w:t>
      </w:r>
      <w:r>
        <w:rPr>
          <w:rFonts w:eastAsia="Arial CYR" w:cs="Arial CYR"/>
          <w:sz w:val="28"/>
          <w:szCs w:val="28"/>
        </w:rPr>
        <w:t>лдатская Прохладненского муниципального района</w:t>
      </w:r>
      <w:r w:rsidR="006E3719">
        <w:rPr>
          <w:rFonts w:eastAsia="Arial CYR" w:cs="Arial CYR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решением </w:t>
      </w:r>
      <w:r w:rsidRPr="008D42E2">
        <w:rPr>
          <w:rFonts w:ascii="Times New Roman CYR" w:eastAsia="Times New Roman CYR" w:hAnsi="Times New Roman CYR" w:cs="Times New Roman CYR"/>
          <w:sz w:val="28"/>
          <w:szCs w:val="28"/>
        </w:rPr>
        <w:t xml:space="preserve">Совета </w:t>
      </w:r>
      <w:r w:rsidR="00DF4E52" w:rsidRPr="008D42E2">
        <w:rPr>
          <w:rFonts w:eastAsia="Arial CYR" w:cs="Arial CYR"/>
          <w:sz w:val="28"/>
          <w:szCs w:val="28"/>
        </w:rPr>
        <w:t>местного самоуправления сельского поселения станица Солдатская Прохладненского муниципального района от  9 августа 2017 г. №27/2 «</w:t>
      </w:r>
      <w:r w:rsidR="00DF4E52" w:rsidRPr="008D42E2">
        <w:rPr>
          <w:sz w:val="28"/>
          <w:szCs w:val="28"/>
        </w:rPr>
        <w:t>Об утверждении Положения о порядке организации</w:t>
      </w:r>
      <w:r w:rsidR="00DF4E52" w:rsidRPr="005571F5">
        <w:rPr>
          <w:sz w:val="28"/>
          <w:szCs w:val="28"/>
        </w:rPr>
        <w:t xml:space="preserve"> </w:t>
      </w:r>
      <w:r w:rsidR="00DF4E52">
        <w:rPr>
          <w:sz w:val="28"/>
          <w:szCs w:val="28"/>
        </w:rPr>
        <w:t xml:space="preserve"> и осуществления </w:t>
      </w:r>
      <w:r w:rsidR="00DF4E52" w:rsidRPr="005571F5">
        <w:rPr>
          <w:sz w:val="28"/>
          <w:szCs w:val="28"/>
        </w:rPr>
        <w:t>территориального общественного самоуправления в</w:t>
      </w:r>
      <w:proofErr w:type="gramEnd"/>
      <w:r w:rsidR="00DF4E52" w:rsidRPr="005571F5">
        <w:rPr>
          <w:sz w:val="28"/>
          <w:szCs w:val="28"/>
        </w:rPr>
        <w:t xml:space="preserve"> </w:t>
      </w:r>
      <w:r w:rsidR="00DF4E52" w:rsidRPr="005571F5">
        <w:rPr>
          <w:rFonts w:eastAsia="Arial CYR"/>
          <w:bCs/>
          <w:sz w:val="28"/>
          <w:szCs w:val="28"/>
        </w:rPr>
        <w:t xml:space="preserve">с.п. ст. Солдатская </w:t>
      </w:r>
      <w:r w:rsidR="00DF4E52">
        <w:rPr>
          <w:rFonts w:eastAsia="Arial CYR"/>
          <w:bCs/>
          <w:sz w:val="28"/>
          <w:szCs w:val="28"/>
        </w:rPr>
        <w:t>Прохладненского муниципального района</w:t>
      </w:r>
      <w:r w:rsidR="00DF4E52">
        <w:rPr>
          <w:rFonts w:eastAsia="Arial CYR" w:cs="Arial CYR"/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Совет </w:t>
      </w:r>
      <w:r>
        <w:rPr>
          <w:rFonts w:eastAsia="Arial CYR" w:cs="Arial CYR"/>
          <w:sz w:val="28"/>
          <w:szCs w:val="28"/>
        </w:rPr>
        <w:t xml:space="preserve">местного самоуправления с. п. ст. Солдатская Прохладненского муниципального района </w:t>
      </w:r>
      <w:proofErr w:type="spellStart"/>
      <w:proofErr w:type="gramStart"/>
      <w:r w:rsidRPr="000A203B">
        <w:rPr>
          <w:rFonts w:ascii="Times New Roman CYR" w:eastAsia="Times New Roman CYR" w:hAnsi="Times New Roman CYR" w:cs="Times New Roman CYR"/>
          <w:b/>
          <w:sz w:val="28"/>
          <w:szCs w:val="28"/>
        </w:rPr>
        <w:t>р</w:t>
      </w:r>
      <w:proofErr w:type="spellEnd"/>
      <w:proofErr w:type="gramEnd"/>
      <w:r w:rsidRPr="000A203B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е </w:t>
      </w:r>
      <w:proofErr w:type="spellStart"/>
      <w:r w:rsidRPr="000A203B">
        <w:rPr>
          <w:rFonts w:ascii="Times New Roman CYR" w:eastAsia="Times New Roman CYR" w:hAnsi="Times New Roman CYR" w:cs="Times New Roman CYR"/>
          <w:b/>
          <w:sz w:val="28"/>
          <w:szCs w:val="28"/>
        </w:rPr>
        <w:t>ш</w:t>
      </w:r>
      <w:proofErr w:type="spellEnd"/>
      <w:r w:rsidRPr="000A203B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и 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6E3719" w:rsidRDefault="006E3719" w:rsidP="00D9066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6E3719" w:rsidP="000A203B">
      <w:pPr>
        <w:tabs>
          <w:tab w:val="left" w:pos="705"/>
        </w:tabs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Утвердить Положение о </w:t>
      </w:r>
      <w:r w:rsidR="000A203B">
        <w:rPr>
          <w:rFonts w:ascii="Times New Roman CYR" w:eastAsia="Times New Roman CYR" w:hAnsi="Times New Roman CYR" w:cs="Times New Roman CYR"/>
          <w:sz w:val="28"/>
          <w:szCs w:val="28"/>
        </w:rPr>
        <w:t>порядке регистрации устава и ведения реестра уставов территориально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 общественного самоуправления</w:t>
      </w:r>
      <w:r w:rsidR="000A203B">
        <w:rPr>
          <w:rFonts w:ascii="Times New Roman CYR" w:eastAsia="Times New Roman CYR" w:hAnsi="Times New Roman CYR" w:cs="Times New Roman CYR"/>
          <w:sz w:val="28"/>
          <w:szCs w:val="28"/>
        </w:rPr>
        <w:t xml:space="preserve"> (прилагается).</w:t>
      </w:r>
    </w:p>
    <w:p w:rsidR="00DF4E52" w:rsidRPr="005571F5" w:rsidRDefault="00DF4E52" w:rsidP="00DF4E52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Pr="005571F5">
        <w:rPr>
          <w:bCs/>
          <w:sz w:val="28"/>
          <w:szCs w:val="28"/>
        </w:rPr>
        <w:t xml:space="preserve">. </w:t>
      </w:r>
      <w:r w:rsidR="002F2C5A">
        <w:rPr>
          <w:sz w:val="28"/>
          <w:szCs w:val="28"/>
        </w:rPr>
        <w:t xml:space="preserve">Опубликовать настоящее решение на официальном сайте сельского поселения ст. </w:t>
      </w:r>
      <w:proofErr w:type="gramStart"/>
      <w:r w:rsidR="002F2C5A">
        <w:rPr>
          <w:sz w:val="28"/>
          <w:szCs w:val="28"/>
        </w:rPr>
        <w:t>Солдатская</w:t>
      </w:r>
      <w:proofErr w:type="gramEnd"/>
      <w:r w:rsidR="002F2C5A">
        <w:rPr>
          <w:sz w:val="28"/>
          <w:szCs w:val="28"/>
        </w:rPr>
        <w:t xml:space="preserve">  Прохладненского муниципального района </w:t>
      </w:r>
      <w:r w:rsidR="002F2C5A" w:rsidRPr="00712D25">
        <w:rPr>
          <w:sz w:val="32"/>
          <w:szCs w:val="28"/>
        </w:rPr>
        <w:t>(</w:t>
      </w:r>
      <w:hyperlink r:id="rId6" w:history="1">
        <w:r w:rsidR="002F2C5A" w:rsidRPr="00712D25">
          <w:rPr>
            <w:rStyle w:val="a4"/>
            <w:sz w:val="28"/>
            <w:szCs w:val="28"/>
            <w:lang w:val="en-US"/>
          </w:rPr>
          <w:t>http</w:t>
        </w:r>
        <w:r w:rsidR="002F2C5A" w:rsidRPr="00712D25">
          <w:rPr>
            <w:rStyle w:val="a4"/>
            <w:sz w:val="28"/>
            <w:szCs w:val="28"/>
          </w:rPr>
          <w:t>://</w:t>
        </w:r>
        <w:proofErr w:type="spellStart"/>
        <w:r w:rsidR="002F2C5A" w:rsidRPr="00712D25">
          <w:rPr>
            <w:rStyle w:val="a4"/>
            <w:sz w:val="28"/>
            <w:szCs w:val="28"/>
            <w:lang w:val="en-US"/>
          </w:rPr>
          <w:t>stsoldatskaya</w:t>
        </w:r>
        <w:proofErr w:type="spellEnd"/>
        <w:r w:rsidR="002F2C5A" w:rsidRPr="00712D25">
          <w:rPr>
            <w:rStyle w:val="a4"/>
            <w:sz w:val="28"/>
            <w:szCs w:val="28"/>
          </w:rPr>
          <w:t>.</w:t>
        </w:r>
        <w:proofErr w:type="spellStart"/>
        <w:r w:rsidR="002F2C5A" w:rsidRPr="00712D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F2C5A" w:rsidRPr="00712D25">
        <w:rPr>
          <w:sz w:val="32"/>
          <w:szCs w:val="28"/>
        </w:rPr>
        <w:t>).</w:t>
      </w:r>
    </w:p>
    <w:p w:rsidR="00DF4E52" w:rsidRPr="005571F5" w:rsidRDefault="00DF4E52" w:rsidP="00DF4E52">
      <w:pPr>
        <w:ind w:firstLine="709"/>
        <w:jc w:val="both"/>
        <w:rPr>
          <w:sz w:val="28"/>
          <w:szCs w:val="28"/>
        </w:rPr>
      </w:pPr>
      <w:r w:rsidRPr="005571F5">
        <w:rPr>
          <w:sz w:val="28"/>
          <w:szCs w:val="28"/>
        </w:rPr>
        <w:t xml:space="preserve">3. Контроль  за исполнением настоящего решения </w:t>
      </w:r>
      <w:r w:rsidR="00493A10">
        <w:rPr>
          <w:sz w:val="28"/>
          <w:szCs w:val="28"/>
        </w:rPr>
        <w:t xml:space="preserve">возложить на комиссию Совета местного самоуправления с.п. ст. </w:t>
      </w:r>
      <w:proofErr w:type="gramStart"/>
      <w:r w:rsidR="00493A10">
        <w:rPr>
          <w:sz w:val="28"/>
          <w:szCs w:val="28"/>
        </w:rPr>
        <w:t>Солдатская</w:t>
      </w:r>
      <w:proofErr w:type="gramEnd"/>
      <w:r w:rsidR="00493A10">
        <w:rPr>
          <w:sz w:val="28"/>
          <w:szCs w:val="28"/>
        </w:rPr>
        <w:t xml:space="preserve"> </w:t>
      </w:r>
      <w:r w:rsidR="00493A10">
        <w:rPr>
          <w:sz w:val="28"/>
          <w:szCs w:val="28"/>
        </w:rPr>
        <w:lastRenderedPageBreak/>
        <w:t>Прохладненского муниципального района по законности и правопорядку</w:t>
      </w:r>
      <w:r w:rsidR="006E3719">
        <w:rPr>
          <w:sz w:val="28"/>
          <w:szCs w:val="28"/>
        </w:rPr>
        <w:t xml:space="preserve"> </w:t>
      </w:r>
      <w:r w:rsidR="00493A10">
        <w:rPr>
          <w:sz w:val="28"/>
          <w:szCs w:val="28"/>
        </w:rPr>
        <w:t>(</w:t>
      </w:r>
      <w:proofErr w:type="spellStart"/>
      <w:r w:rsidR="00493A10">
        <w:rPr>
          <w:sz w:val="28"/>
          <w:szCs w:val="28"/>
        </w:rPr>
        <w:t>Мастерко</w:t>
      </w:r>
      <w:proofErr w:type="spellEnd"/>
      <w:r w:rsidR="00493A10">
        <w:rPr>
          <w:sz w:val="28"/>
          <w:szCs w:val="28"/>
        </w:rPr>
        <w:t xml:space="preserve"> Г.А.)</w:t>
      </w:r>
      <w:r w:rsidRPr="005571F5">
        <w:rPr>
          <w:sz w:val="28"/>
          <w:szCs w:val="28"/>
        </w:rPr>
        <w:t>.</w:t>
      </w:r>
    </w:p>
    <w:p w:rsidR="000A203B" w:rsidRPr="00493A10" w:rsidRDefault="00DF4E52" w:rsidP="00493A10">
      <w:pPr>
        <w:ind w:firstLine="709"/>
        <w:jc w:val="both"/>
        <w:rPr>
          <w:sz w:val="28"/>
          <w:szCs w:val="28"/>
        </w:rPr>
      </w:pPr>
      <w:r w:rsidRPr="005571F5">
        <w:rPr>
          <w:sz w:val="28"/>
          <w:szCs w:val="28"/>
        </w:rPr>
        <w:t xml:space="preserve">4. Настоящее решение вступает в силу с момента его </w:t>
      </w:r>
      <w:r w:rsidR="002F2C5A">
        <w:rPr>
          <w:sz w:val="28"/>
          <w:szCs w:val="28"/>
        </w:rPr>
        <w:t>подписания</w:t>
      </w:r>
      <w:r w:rsidRPr="005571F5">
        <w:rPr>
          <w:sz w:val="28"/>
          <w:szCs w:val="28"/>
        </w:rPr>
        <w:t>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63EF9" w:rsidRPr="00040023" w:rsidRDefault="00D63EF9" w:rsidP="00D63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23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станица Солдатская – </w:t>
      </w:r>
    </w:p>
    <w:p w:rsidR="00D63EF9" w:rsidRPr="00040023" w:rsidRDefault="00D63EF9" w:rsidP="00D63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23">
        <w:rPr>
          <w:rFonts w:ascii="Times New Roman" w:hAnsi="Times New Roman" w:cs="Times New Roman"/>
          <w:sz w:val="28"/>
          <w:szCs w:val="28"/>
        </w:rPr>
        <w:t>Председатель Совета местного самоуправления</w:t>
      </w:r>
    </w:p>
    <w:p w:rsidR="00D63EF9" w:rsidRPr="00040023" w:rsidRDefault="00D63EF9" w:rsidP="00D63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23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 </w:t>
      </w:r>
    </w:p>
    <w:p w:rsidR="00D63EF9" w:rsidRPr="00040023" w:rsidRDefault="00D63EF9" w:rsidP="00D63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23">
        <w:rPr>
          <w:rFonts w:ascii="Times New Roman" w:hAnsi="Times New Roman" w:cs="Times New Roman"/>
          <w:sz w:val="28"/>
          <w:szCs w:val="28"/>
        </w:rPr>
        <w:t>Прохладненского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КБР                          </w:t>
      </w:r>
      <w:r w:rsidRPr="00040023">
        <w:rPr>
          <w:rFonts w:ascii="Times New Roman" w:hAnsi="Times New Roman" w:cs="Times New Roman"/>
          <w:sz w:val="28"/>
          <w:szCs w:val="28"/>
        </w:rPr>
        <w:t>С.А. Васильева</w:t>
      </w:r>
    </w:p>
    <w:p w:rsidR="00D63EF9" w:rsidRDefault="00D63EF9" w:rsidP="000A203B">
      <w:pPr>
        <w:autoSpaceDE w:val="0"/>
        <w:ind w:firstLine="4536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2F2C5A" w:rsidRDefault="002F2C5A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2F2C5A" w:rsidRDefault="002F2C5A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2F2C5A" w:rsidRDefault="002F2C5A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2F2C5A" w:rsidRDefault="002F2C5A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2F2C5A" w:rsidRDefault="002F2C5A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D63EF9">
      <w:pPr>
        <w:autoSpaceDE w:val="0"/>
        <w:ind w:firstLine="5103"/>
        <w:jc w:val="center"/>
        <w:rPr>
          <w:rFonts w:eastAsia="Times New Roman CYR"/>
          <w:szCs w:val="28"/>
        </w:rPr>
      </w:pPr>
    </w:p>
    <w:p w:rsidR="00493A10" w:rsidRDefault="00493A10" w:rsidP="006E3719">
      <w:pPr>
        <w:autoSpaceDE w:val="0"/>
        <w:rPr>
          <w:rFonts w:eastAsia="Times New Roman CYR"/>
          <w:szCs w:val="28"/>
        </w:rPr>
      </w:pPr>
    </w:p>
    <w:p w:rsidR="006E3719" w:rsidRDefault="006E3719" w:rsidP="006E3719">
      <w:pPr>
        <w:autoSpaceDE w:val="0"/>
        <w:rPr>
          <w:rFonts w:eastAsia="Times New Roman CYR"/>
          <w:szCs w:val="28"/>
        </w:rPr>
      </w:pPr>
    </w:p>
    <w:p w:rsidR="006E3719" w:rsidRDefault="000A203B" w:rsidP="006E3719">
      <w:pPr>
        <w:autoSpaceDE w:val="0"/>
        <w:ind w:firstLine="4820"/>
        <w:jc w:val="right"/>
        <w:rPr>
          <w:rFonts w:eastAsia="Times New Roman CYR"/>
          <w:szCs w:val="28"/>
        </w:rPr>
      </w:pPr>
      <w:r w:rsidRPr="00D63EF9">
        <w:rPr>
          <w:rFonts w:eastAsia="Times New Roman CYR"/>
          <w:szCs w:val="28"/>
        </w:rPr>
        <w:lastRenderedPageBreak/>
        <w:t>Приложение</w:t>
      </w:r>
    </w:p>
    <w:p w:rsidR="00493A10" w:rsidRDefault="00712B23" w:rsidP="006E3719">
      <w:pPr>
        <w:autoSpaceDE w:val="0"/>
        <w:ind w:firstLine="4820"/>
        <w:jc w:val="right"/>
        <w:rPr>
          <w:rFonts w:eastAsia="Arial CYR" w:cs="Arial CYR"/>
          <w:szCs w:val="28"/>
        </w:rPr>
      </w:pPr>
      <w:r w:rsidRPr="00712B23">
        <w:rPr>
          <w:rFonts w:eastAsia="Times New Roman CYR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85pt;margin-top:-36.5pt;width:10.85pt;height:12.7pt;z-index:251660288" stroked="f">
            <v:textbox>
              <w:txbxContent>
                <w:p w:rsidR="000A203B" w:rsidRDefault="000A203B" w:rsidP="000A203B"/>
              </w:txbxContent>
            </v:textbox>
          </v:shape>
        </w:pict>
      </w:r>
      <w:r w:rsidR="000A203B" w:rsidRPr="00D63EF9">
        <w:rPr>
          <w:rFonts w:eastAsia="Times New Roman CYR"/>
          <w:szCs w:val="28"/>
        </w:rPr>
        <w:t xml:space="preserve">к решению </w:t>
      </w:r>
      <w:r w:rsidR="000A203B" w:rsidRPr="00D63EF9">
        <w:rPr>
          <w:rFonts w:eastAsia="Times New Roman CYR"/>
          <w:sz w:val="22"/>
          <w:szCs w:val="28"/>
        </w:rPr>
        <w:t>Совета</w:t>
      </w:r>
      <w:r w:rsidR="00493A10">
        <w:rPr>
          <w:rFonts w:eastAsia="Times New Roman CYR"/>
          <w:sz w:val="22"/>
          <w:szCs w:val="28"/>
        </w:rPr>
        <w:t xml:space="preserve"> </w:t>
      </w:r>
      <w:r w:rsidR="00493A10">
        <w:rPr>
          <w:rFonts w:eastAsia="Arial CYR" w:cs="Arial CYR"/>
          <w:szCs w:val="28"/>
        </w:rPr>
        <w:t>местного</w:t>
      </w:r>
    </w:p>
    <w:p w:rsidR="00493A10" w:rsidRDefault="00D63EF9" w:rsidP="006E3719">
      <w:pPr>
        <w:autoSpaceDE w:val="0"/>
        <w:ind w:firstLine="4820"/>
        <w:jc w:val="right"/>
        <w:rPr>
          <w:rFonts w:eastAsia="Arial CYR" w:cs="Arial CYR"/>
          <w:szCs w:val="28"/>
        </w:rPr>
      </w:pPr>
      <w:r w:rsidRPr="00D63EF9">
        <w:rPr>
          <w:rFonts w:eastAsia="Arial CYR" w:cs="Arial CYR"/>
          <w:szCs w:val="28"/>
        </w:rPr>
        <w:t xml:space="preserve">самоуправления </w:t>
      </w:r>
      <w:r w:rsidR="00493A10">
        <w:rPr>
          <w:rFonts w:eastAsia="Times New Roman CYR"/>
          <w:szCs w:val="28"/>
        </w:rPr>
        <w:t xml:space="preserve"> </w:t>
      </w:r>
      <w:r w:rsidRPr="00D63EF9">
        <w:rPr>
          <w:rFonts w:eastAsia="Arial CYR" w:cs="Arial CYR"/>
          <w:szCs w:val="28"/>
        </w:rPr>
        <w:t>с. п. ст.</w:t>
      </w:r>
      <w:r w:rsidR="00493A10">
        <w:rPr>
          <w:rFonts w:eastAsia="Arial CYR" w:cs="Arial CYR"/>
          <w:szCs w:val="28"/>
        </w:rPr>
        <w:t xml:space="preserve"> </w:t>
      </w:r>
      <w:proofErr w:type="gramStart"/>
      <w:r w:rsidR="00493A10">
        <w:rPr>
          <w:rFonts w:eastAsia="Arial CYR" w:cs="Arial CYR"/>
          <w:szCs w:val="28"/>
        </w:rPr>
        <w:t>Солдатская</w:t>
      </w:r>
      <w:proofErr w:type="gramEnd"/>
    </w:p>
    <w:p w:rsidR="00493A10" w:rsidRDefault="00D63EF9" w:rsidP="006E3719">
      <w:pPr>
        <w:autoSpaceDE w:val="0"/>
        <w:ind w:firstLine="4820"/>
        <w:jc w:val="right"/>
        <w:rPr>
          <w:rFonts w:eastAsia="Times New Roman CYR"/>
          <w:szCs w:val="28"/>
        </w:rPr>
      </w:pPr>
      <w:r>
        <w:rPr>
          <w:rFonts w:eastAsia="Arial CYR" w:cs="Arial CYR"/>
          <w:szCs w:val="28"/>
        </w:rPr>
        <w:t>Прохладненского</w:t>
      </w:r>
      <w:r w:rsidR="00493A10">
        <w:rPr>
          <w:rFonts w:eastAsia="Times New Roman CYR"/>
          <w:szCs w:val="28"/>
        </w:rPr>
        <w:t xml:space="preserve"> </w:t>
      </w:r>
      <w:r w:rsidRPr="00D63EF9">
        <w:rPr>
          <w:rFonts w:eastAsia="Arial CYR" w:cs="Arial CYR"/>
          <w:szCs w:val="28"/>
        </w:rPr>
        <w:t>муниципального района</w:t>
      </w:r>
    </w:p>
    <w:p w:rsidR="000A203B" w:rsidRPr="006E3719" w:rsidRDefault="000A203B" w:rsidP="008E59A5">
      <w:pPr>
        <w:autoSpaceDE w:val="0"/>
        <w:ind w:firstLine="4820"/>
        <w:jc w:val="right"/>
        <w:rPr>
          <w:rFonts w:eastAsia="Times New Roman CYR"/>
          <w:szCs w:val="28"/>
          <w:u w:val="single"/>
        </w:rPr>
      </w:pPr>
      <w:r w:rsidRPr="00493A10">
        <w:rPr>
          <w:rFonts w:eastAsia="Times New Roman CYR"/>
          <w:szCs w:val="28"/>
        </w:rPr>
        <w:t xml:space="preserve">от </w:t>
      </w:r>
      <w:r w:rsidR="00493A10">
        <w:rPr>
          <w:rFonts w:eastAsia="Times New Roman CYR"/>
          <w:szCs w:val="28"/>
        </w:rPr>
        <w:t>«</w:t>
      </w:r>
      <w:r w:rsidR="00493A10" w:rsidRPr="006E3719">
        <w:rPr>
          <w:bCs/>
          <w:szCs w:val="28"/>
          <w:u w:val="single"/>
        </w:rPr>
        <w:t>22</w:t>
      </w:r>
      <w:r w:rsidR="00493A10">
        <w:rPr>
          <w:bCs/>
          <w:szCs w:val="28"/>
        </w:rPr>
        <w:t xml:space="preserve">» </w:t>
      </w:r>
      <w:r w:rsidR="00493A10" w:rsidRPr="008E59A5">
        <w:rPr>
          <w:bCs/>
          <w:szCs w:val="28"/>
          <w:u w:val="single"/>
        </w:rPr>
        <w:t>августа</w:t>
      </w:r>
      <w:r w:rsidR="00493A10">
        <w:rPr>
          <w:bCs/>
          <w:szCs w:val="28"/>
        </w:rPr>
        <w:t xml:space="preserve"> </w:t>
      </w:r>
      <w:r w:rsidRPr="00493A10">
        <w:rPr>
          <w:rFonts w:eastAsia="Times New Roman CYR"/>
          <w:szCs w:val="28"/>
        </w:rPr>
        <w:t>20</w:t>
      </w:r>
      <w:r w:rsidR="00493A10" w:rsidRPr="006E3719">
        <w:rPr>
          <w:rFonts w:eastAsia="Times New Roman CYR"/>
          <w:szCs w:val="28"/>
          <w:u w:val="single"/>
        </w:rPr>
        <w:t>17</w:t>
      </w:r>
      <w:r w:rsidRPr="00493A10">
        <w:rPr>
          <w:rFonts w:eastAsia="Times New Roman CYR"/>
          <w:szCs w:val="28"/>
        </w:rPr>
        <w:t xml:space="preserve"> № </w:t>
      </w:r>
      <w:r w:rsidR="00493A10" w:rsidRPr="006E3719">
        <w:rPr>
          <w:rFonts w:eastAsia="Times New Roman CYR"/>
          <w:szCs w:val="28"/>
          <w:u w:val="single"/>
        </w:rPr>
        <w:t>28/3</w:t>
      </w:r>
    </w:p>
    <w:p w:rsidR="000A203B" w:rsidRPr="00684375" w:rsidRDefault="000A203B" w:rsidP="00493A10">
      <w:pPr>
        <w:autoSpaceDE w:val="0"/>
        <w:ind w:firstLine="4536"/>
        <w:jc w:val="center"/>
        <w:rPr>
          <w:rFonts w:eastAsia="Times New Roman CYR"/>
          <w:sz w:val="28"/>
          <w:szCs w:val="28"/>
        </w:rPr>
      </w:pPr>
    </w:p>
    <w:p w:rsidR="000A203B" w:rsidRDefault="000A203B" w:rsidP="00493A1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Pr="00D63EF9" w:rsidRDefault="000A203B" w:rsidP="00493A10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EF9">
        <w:rPr>
          <w:rFonts w:ascii="Times New Roman CYR" w:eastAsia="Times New Roman CYR" w:hAnsi="Times New Roman CYR" w:cs="Times New Roman CYR"/>
          <w:b/>
          <w:sz w:val="28"/>
          <w:szCs w:val="28"/>
        </w:rPr>
        <w:t>П</w:t>
      </w:r>
      <w:r w:rsidR="00D63EF9" w:rsidRPr="00D63EF9">
        <w:rPr>
          <w:rFonts w:ascii="Times New Roman CYR" w:eastAsia="Times New Roman CYR" w:hAnsi="Times New Roman CYR" w:cs="Times New Roman CYR"/>
          <w:b/>
          <w:sz w:val="28"/>
          <w:szCs w:val="28"/>
        </w:rPr>
        <w:t>оложение</w:t>
      </w:r>
    </w:p>
    <w:p w:rsidR="000A203B" w:rsidRPr="00D63EF9" w:rsidRDefault="00D63EF9" w:rsidP="000A203B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EF9">
        <w:rPr>
          <w:rFonts w:ascii="Times New Roman CYR" w:eastAsia="Times New Roman CYR" w:hAnsi="Times New Roman CYR" w:cs="Times New Roman CYR"/>
          <w:b/>
          <w:sz w:val="28"/>
          <w:szCs w:val="28"/>
        </w:rPr>
        <w:t>о порядке регистрации устава и ведения реестра уставов</w:t>
      </w:r>
    </w:p>
    <w:p w:rsidR="000A203B" w:rsidRDefault="00D63EF9" w:rsidP="000A203B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EF9">
        <w:rPr>
          <w:rFonts w:ascii="Times New Roman CYR" w:eastAsia="Times New Roman CYR" w:hAnsi="Times New Roman CYR" w:cs="Times New Roman CYR"/>
          <w:b/>
          <w:sz w:val="28"/>
          <w:szCs w:val="28"/>
        </w:rPr>
        <w:t>территориального общественного самоуправления</w:t>
      </w:r>
    </w:p>
    <w:p w:rsidR="00D63EF9" w:rsidRPr="00D63EF9" w:rsidRDefault="00D63EF9" w:rsidP="000A203B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0A203B" w:rsidRDefault="000A203B" w:rsidP="00D63EF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1. Предмет настоящего Положения</w:t>
      </w:r>
    </w:p>
    <w:p w:rsidR="00D63EF9" w:rsidRDefault="00D63EF9" w:rsidP="000A203B">
      <w:pPr>
        <w:autoSpaceDE w:val="0"/>
        <w:ind w:firstLine="75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в связи с ведением реестра уставов территориального общественного самоуправления, содержащего сведения о территориальном общественном самоуправлении и о прекращении его деятельности (далее - реестр уставов территориального общественного самоуправления).</w:t>
      </w:r>
    </w:p>
    <w:p w:rsidR="00D63EF9" w:rsidRDefault="00D63EF9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63EF9" w:rsidRDefault="000A203B" w:rsidP="00D63EF9">
      <w:pPr>
        <w:autoSpaceDE w:val="0"/>
        <w:jc w:val="both"/>
        <w:rPr>
          <w:rFonts w:eastAsia="Arial CYR" w:cs="Arial CYR"/>
          <w:b/>
          <w:sz w:val="28"/>
          <w:szCs w:val="28"/>
        </w:rPr>
      </w:pPr>
      <w:r w:rsidRPr="0068437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Статья 2. Орган местного самоуправления </w:t>
      </w:r>
      <w:r w:rsidR="00D63EF9">
        <w:rPr>
          <w:rFonts w:eastAsia="Arial CYR" w:cs="Arial CYR"/>
          <w:b/>
          <w:sz w:val="28"/>
          <w:szCs w:val="28"/>
        </w:rPr>
        <w:t>сельского поселения станица</w:t>
      </w:r>
    </w:p>
    <w:p w:rsidR="000A203B" w:rsidRDefault="00D63EF9" w:rsidP="00D63EF9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eastAsia="Arial CYR" w:cs="Arial CYR"/>
          <w:b/>
          <w:sz w:val="28"/>
          <w:szCs w:val="28"/>
        </w:rPr>
        <w:t>Солдатская</w:t>
      </w:r>
      <w:proofErr w:type="gramEnd"/>
      <w:r w:rsidR="000A203B" w:rsidRPr="0068437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, осуществляющий регистрацию</w:t>
      </w:r>
    </w:p>
    <w:p w:rsidR="00D63EF9" w:rsidRPr="00684375" w:rsidRDefault="00D63EF9" w:rsidP="00D63EF9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Регистрация устава территориального общественного самоуправления осуществляется главой </w:t>
      </w:r>
      <w:r w:rsidR="00D63EF9">
        <w:rPr>
          <w:rFonts w:eastAsia="Arial CYR" w:cs="Arial CYR"/>
          <w:sz w:val="28"/>
          <w:szCs w:val="28"/>
        </w:rPr>
        <w:t xml:space="preserve">местной администрации с.п. ст. Солдатская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порядке, определенном настоящим Положением.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63EF9" w:rsidRDefault="000A203B" w:rsidP="00D63EF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3. Срок регистрации устава территориального обществен</w:t>
      </w:r>
      <w:r w:rsidR="00D63EF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ного</w:t>
      </w:r>
    </w:p>
    <w:p w:rsidR="000A203B" w:rsidRDefault="000A203B" w:rsidP="00D63EF9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самоуправления</w:t>
      </w:r>
    </w:p>
    <w:p w:rsidR="00D63EF9" w:rsidRDefault="00D63EF9" w:rsidP="00D63EF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Регистрация устава территориального общественного самоуправления осуществляется в срок не более чем тридцать дней со дня представления соответствующих документов в </w:t>
      </w:r>
      <w:r w:rsidR="00D63EF9">
        <w:rPr>
          <w:rFonts w:eastAsia="Arial CYR" w:cs="Arial CYR"/>
          <w:sz w:val="28"/>
          <w:szCs w:val="28"/>
        </w:rPr>
        <w:t>местн</w:t>
      </w:r>
      <w:r w:rsidR="0093366A">
        <w:rPr>
          <w:rFonts w:eastAsia="Arial CYR" w:cs="Arial CYR"/>
          <w:sz w:val="28"/>
          <w:szCs w:val="28"/>
        </w:rPr>
        <w:t>ую</w:t>
      </w:r>
      <w:r w:rsidR="00D63EF9">
        <w:rPr>
          <w:rFonts w:eastAsia="Arial CYR" w:cs="Arial CYR"/>
          <w:sz w:val="28"/>
          <w:szCs w:val="28"/>
        </w:rPr>
        <w:t xml:space="preserve"> администраци</w:t>
      </w:r>
      <w:r w:rsidR="0093366A">
        <w:rPr>
          <w:rFonts w:eastAsia="Arial CYR" w:cs="Arial CYR"/>
          <w:sz w:val="28"/>
          <w:szCs w:val="28"/>
        </w:rPr>
        <w:t>ю</w:t>
      </w:r>
      <w:r w:rsidR="00D63EF9">
        <w:rPr>
          <w:rFonts w:eastAsia="Arial CYR" w:cs="Arial CYR"/>
          <w:sz w:val="28"/>
          <w:szCs w:val="28"/>
        </w:rPr>
        <w:t xml:space="preserve"> с.п. ст. Солдатская Прохладненского муниципального района</w:t>
      </w:r>
      <w:r>
        <w:rPr>
          <w:rFonts w:eastAsia="Arial CYR" w:cs="Arial CYR"/>
          <w:sz w:val="28"/>
          <w:szCs w:val="28"/>
        </w:rPr>
        <w:t xml:space="preserve"> (далее —</w:t>
      </w:r>
      <w:r w:rsidR="0093366A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администрация</w:t>
      </w:r>
      <w:r w:rsidR="0093366A">
        <w:rPr>
          <w:rFonts w:eastAsia="Arial CYR" w:cs="Arial CYR"/>
          <w:sz w:val="28"/>
          <w:szCs w:val="28"/>
        </w:rPr>
        <w:t xml:space="preserve"> сельского поселения</w:t>
      </w:r>
      <w:r>
        <w:rPr>
          <w:rFonts w:eastAsia="Arial CYR" w:cs="Arial CYR"/>
          <w:sz w:val="28"/>
          <w:szCs w:val="28"/>
        </w:rPr>
        <w:t>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93366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4. Документы, представляемые для регистрации</w:t>
      </w:r>
    </w:p>
    <w:p w:rsidR="0093366A" w:rsidRDefault="0093366A" w:rsidP="0093366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Для  регистрации устава территориального общественного самоуправления представляются: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письменное заявление, согласно приложению 1 в двух экземплярах;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протокол собрания, конференции граждан, на котором принято решение о создании территориального общественного самоуправления, согласно приложению 2;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- прошнурованный, пронумерованный устав территориального общественного самоуправления в двух экземплярах;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копия решения Совета </w:t>
      </w:r>
      <w:r w:rsidR="0093366A">
        <w:rPr>
          <w:rFonts w:eastAsia="Arial CYR" w:cs="Arial CYR"/>
          <w:sz w:val="28"/>
          <w:szCs w:val="28"/>
        </w:rPr>
        <w:t xml:space="preserve">местного самоуправления с.п. ст. Солдатской Прохладненского муниципального района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Заявление, предоставляемое в регистрирующий орган, удостоверяется подписью председателя собрания, конференции граждан либо подписью руководителя (председателя) исполнительного органа создаваемого территориального общественного самоуправления.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93366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5. Порядок представления документов для регистрации</w:t>
      </w:r>
    </w:p>
    <w:p w:rsidR="0093366A" w:rsidRDefault="0093366A" w:rsidP="0093366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Документы представляются в регистрирующий орган председателем собрания, конференции граждан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0A203B" w:rsidRDefault="000A203B" w:rsidP="000A203B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Датой представления документов является день их получения администрацией </w:t>
      </w:r>
      <w:r>
        <w:rPr>
          <w:rFonts w:eastAsia="Arial CYR" w:cs="Arial CYR"/>
          <w:sz w:val="28"/>
          <w:szCs w:val="28"/>
        </w:rPr>
        <w:t>поселения.</w:t>
      </w:r>
    </w:p>
    <w:p w:rsidR="000A203B" w:rsidRPr="00493A10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На копии заявления ставится отметка о получении документов с указанием </w:t>
      </w:r>
      <w:r w:rsidRPr="00493A10">
        <w:rPr>
          <w:rFonts w:ascii="Times New Roman CYR" w:eastAsia="Times New Roman CYR" w:hAnsi="Times New Roman CYR" w:cs="Times New Roman CYR"/>
          <w:sz w:val="28"/>
          <w:szCs w:val="28"/>
        </w:rPr>
        <w:t>их перечня и даты получения.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93A10">
        <w:rPr>
          <w:rFonts w:ascii="Times New Roman CYR" w:eastAsia="Times New Roman CYR" w:hAnsi="Times New Roman CYR" w:cs="Times New Roman CYR"/>
          <w:sz w:val="28"/>
          <w:szCs w:val="28"/>
        </w:rPr>
        <w:t xml:space="preserve">4. Администрация </w:t>
      </w:r>
      <w:r w:rsidR="00493A10">
        <w:rPr>
          <w:rFonts w:eastAsia="Arial CYR" w:cs="Arial CYR"/>
          <w:sz w:val="28"/>
          <w:szCs w:val="28"/>
        </w:rPr>
        <w:t xml:space="preserve">сельского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обеспечивает учет всех документов, представленных для регистрации устава территориального общественного самоуправления.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E3719" w:rsidRDefault="000A203B" w:rsidP="006E371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6. Решение о реги</w:t>
      </w:r>
      <w:r w:rsidR="006E371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страции устава территориального</w:t>
      </w:r>
    </w:p>
    <w:p w:rsidR="000A203B" w:rsidRDefault="000A203B" w:rsidP="006E3719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общест</w:t>
      </w:r>
      <w:r w:rsidR="0093366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венного</w:t>
      </w:r>
      <w:r w:rsidR="006E371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амоуправления</w:t>
      </w:r>
    </w:p>
    <w:p w:rsidR="0093366A" w:rsidRDefault="0093366A" w:rsidP="0093366A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О регистрации устава территориального общественного самоуправления издается распоряжение администрации </w:t>
      </w:r>
      <w:r w:rsidR="0093366A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</w:t>
      </w:r>
      <w:r>
        <w:rPr>
          <w:rFonts w:eastAsia="Arial CYR" w:cs="Arial CYR"/>
          <w:sz w:val="28"/>
          <w:szCs w:val="28"/>
        </w:rPr>
        <w:t>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которое является основанием для внесения соответствующей записи в реестр уставов  территориального общественного самоуправления.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 </w:t>
      </w:r>
      <w:r w:rsidR="0093366A">
        <w:rPr>
          <w:rFonts w:eastAsia="Arial CYR" w:cs="Arial CYR"/>
          <w:sz w:val="28"/>
          <w:szCs w:val="28"/>
        </w:rPr>
        <w:t xml:space="preserve">местной администрации с.п. ст. </w:t>
      </w:r>
      <w:proofErr w:type="gramStart"/>
      <w:r w:rsidR="0093366A">
        <w:rPr>
          <w:rFonts w:eastAsia="Arial CYR" w:cs="Arial CYR"/>
          <w:sz w:val="28"/>
          <w:szCs w:val="28"/>
        </w:rPr>
        <w:t>Солдатская</w:t>
      </w:r>
      <w:proofErr w:type="gramEnd"/>
      <w:r w:rsidR="0093366A">
        <w:rPr>
          <w:rFonts w:eastAsia="Arial CYR" w:cs="Arial CYR"/>
          <w:sz w:val="28"/>
          <w:szCs w:val="28"/>
        </w:rPr>
        <w:t xml:space="preserve"> Прохладненского муниципального района.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93366A" w:rsidRDefault="0093366A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3366A" w:rsidRDefault="000A203B" w:rsidP="0093366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7. Регистрация изменений</w:t>
      </w:r>
      <w:r w:rsidR="0093366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и дополнений, вносимых в устав</w:t>
      </w:r>
    </w:p>
    <w:p w:rsidR="000A203B" w:rsidRDefault="000A203B" w:rsidP="0093366A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территориального общественного самоуправления</w:t>
      </w:r>
    </w:p>
    <w:p w:rsidR="0093366A" w:rsidRDefault="0093366A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Для регистрации изменений и дополнений, вносимых в устав территориального общественного самоуправления, в администрацию </w:t>
      </w:r>
      <w:r>
        <w:rPr>
          <w:rFonts w:eastAsia="Arial CYR" w:cs="Arial CYR"/>
          <w:sz w:val="28"/>
          <w:szCs w:val="28"/>
        </w:rPr>
        <w:t xml:space="preserve"> </w:t>
      </w:r>
      <w:r w:rsidR="0093366A">
        <w:rPr>
          <w:rFonts w:eastAsia="Arial CYR" w:cs="Arial CYR"/>
          <w:sz w:val="28"/>
          <w:szCs w:val="28"/>
        </w:rPr>
        <w:t xml:space="preserve">сельского </w:t>
      </w:r>
      <w:r>
        <w:rPr>
          <w:rFonts w:eastAsia="Arial CYR" w:cs="Arial CYR"/>
          <w:sz w:val="28"/>
          <w:szCs w:val="28"/>
        </w:rPr>
        <w:t xml:space="preserve">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представляются: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- заявление, в котором подтверждается, что изменения и дополнения, вносимые в устав, соответствуют установленным законодательством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требованиям и порядку принятия решения о внесении этих изменений и дополнений;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решение собрания, конференции граждан о внесении изменений и дополнений в устав территориального общественного самоуправления;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изменения и дополнения, вносимые в устав территориального общественного самоуправления.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3366A" w:rsidRDefault="000A203B" w:rsidP="0093366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8. Отказ в регистрации устава территориального общест</w:t>
      </w:r>
      <w:r w:rsidR="0093366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венного</w:t>
      </w:r>
    </w:p>
    <w:p w:rsidR="000A203B" w:rsidRDefault="0093366A" w:rsidP="0093366A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</w:t>
      </w:r>
      <w:r w:rsidR="000A203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амоуправления</w:t>
      </w:r>
    </w:p>
    <w:p w:rsidR="0093366A" w:rsidRDefault="0093366A" w:rsidP="0093366A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</w:t>
      </w:r>
      <w:r w:rsidR="0093366A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</w:t>
      </w:r>
      <w:r>
        <w:rPr>
          <w:rFonts w:eastAsia="Arial CYR" w:cs="Arial CYR"/>
          <w:sz w:val="28"/>
          <w:szCs w:val="28"/>
        </w:rPr>
        <w:t xml:space="preserve">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принимает решение об отказе в регистрации устава территориального общественного самоуправления в случаях: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непредставления документов, определенных настоящим Положением;</w:t>
      </w:r>
    </w:p>
    <w:p w:rsidR="000A203B" w:rsidRDefault="000A203B" w:rsidP="000A203B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</w:t>
      </w:r>
      <w:proofErr w:type="spellStart"/>
      <w:proofErr w:type="gramStart"/>
      <w:r w:rsidR="00493A10">
        <w:rPr>
          <w:rFonts w:eastAsia="Arial CYR" w:cs="Arial CYR"/>
          <w:sz w:val="28"/>
          <w:szCs w:val="28"/>
        </w:rPr>
        <w:t>Кабардино</w:t>
      </w:r>
      <w:proofErr w:type="spellEnd"/>
      <w:r w:rsidR="00493A10">
        <w:rPr>
          <w:rFonts w:eastAsia="Arial CYR" w:cs="Arial CYR"/>
          <w:sz w:val="28"/>
          <w:szCs w:val="28"/>
        </w:rPr>
        <w:t xml:space="preserve"> – Балкарской</w:t>
      </w:r>
      <w:proofErr w:type="gramEnd"/>
      <w:r w:rsidR="00493A10">
        <w:rPr>
          <w:rFonts w:eastAsia="Arial CYR" w:cs="Arial CYR"/>
          <w:sz w:val="28"/>
          <w:szCs w:val="28"/>
        </w:rPr>
        <w:t xml:space="preserve"> республики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Уставом </w:t>
      </w:r>
      <w:r w:rsidR="00BD5B33">
        <w:rPr>
          <w:rFonts w:eastAsia="Arial CYR" w:cs="Arial CYR"/>
          <w:sz w:val="28"/>
          <w:szCs w:val="28"/>
        </w:rPr>
        <w:t>с.п. ст. Солдатская  Прохладненского муниципального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иными правовыми актами органов местного самоуправления </w:t>
      </w:r>
      <w:r w:rsidR="00BD5B33">
        <w:rPr>
          <w:rFonts w:eastAsia="Arial CYR" w:cs="Arial CYR"/>
          <w:sz w:val="28"/>
          <w:szCs w:val="28"/>
        </w:rPr>
        <w:t>с.п. ст. Солдатская  Прохладненского муниципального района</w:t>
      </w:r>
      <w:r>
        <w:rPr>
          <w:rFonts w:eastAsia="Arial CYR" w:cs="Arial CYR"/>
          <w:sz w:val="28"/>
          <w:szCs w:val="28"/>
        </w:rPr>
        <w:t>;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0A203B" w:rsidRDefault="000A203B" w:rsidP="000A203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Отказ в регистрации должен быть мотивированным.</w:t>
      </w:r>
    </w:p>
    <w:p w:rsidR="000A203B" w:rsidRDefault="000A203B" w:rsidP="000A203B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Если для регистрации устава территориального общественного самоуправления не представлены необходимые документы, либо они представлены неполно, администрация</w:t>
      </w:r>
      <w:r w:rsidR="00BD5B33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возвращает все представленные документы и предлагает лицу, ответственному за регистрацию устава территориального общественного самоуправления, устранить выявленные недостатки и вновь представить документы для регистрации.</w:t>
      </w:r>
      <w:proofErr w:type="gramEnd"/>
    </w:p>
    <w:p w:rsidR="00BD5B33" w:rsidRDefault="00BD5B33" w:rsidP="00BD5B3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BD5B33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9. Реестр уставов территориального общественного самоуправления</w:t>
      </w:r>
    </w:p>
    <w:p w:rsidR="00BD5B33" w:rsidRDefault="00BD5B33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Реестр уставов территориального общественного самоуправления содержит следующие сведения: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полное и (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в случае, если имеется)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сокращенное наименование территориального общественного самоуправления;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адрес (место нахождения) исполнительного органа территориального общественного самоуправления;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фамилию,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2. Ведение и хранение реестра осуществляется регистрирующим органом.</w:t>
      </w:r>
    </w:p>
    <w:p w:rsidR="000A203B" w:rsidRDefault="000A203B" w:rsidP="000A203B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Устав территориального общественного самоуправления и другие</w:t>
      </w:r>
      <w:r w:rsidR="00BD5B33"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представленные на регистрацию документы</w:t>
      </w:r>
      <w:r w:rsidR="00BD5B33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хранятся в администрации</w:t>
      </w:r>
      <w:r w:rsidR="00BD5B33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</w:t>
      </w:r>
      <w:r>
        <w:rPr>
          <w:rFonts w:eastAsia="Arial CYR" w:cs="Arial CYR"/>
          <w:sz w:val="28"/>
          <w:szCs w:val="28"/>
        </w:rPr>
        <w:t>поселения</w:t>
      </w: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D5B33" w:rsidRDefault="000A203B" w:rsidP="00BD5B33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10. Регистрация прекращения деятельности территориаль</w:t>
      </w:r>
      <w:r w:rsidR="00BD5B33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ного</w:t>
      </w:r>
    </w:p>
    <w:p w:rsidR="000A203B" w:rsidRDefault="000A203B" w:rsidP="00BD5B33">
      <w:pPr>
        <w:autoSpaceDE w:val="0"/>
        <w:ind w:firstLine="1418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общественного самоуправления</w:t>
      </w:r>
    </w:p>
    <w:p w:rsidR="00BD5B33" w:rsidRDefault="00BD5B33" w:rsidP="00BD5B33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В случае принятия собранием, конференцией граждан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На основании представленных документов регистрирующий орган не позднее десяти дней со дня получения письменного уведомления вносит в реестр уставов территориального общественного самоуправления запись о прекращении территориальным общественным самоуправлением своей деятельности.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Территориальное общественное самоуправление считается прекратившим свою деятельность с момента внесения об этом записи в реестр уставов территориального общественного самоуправления.</w:t>
      </w:r>
    </w:p>
    <w:p w:rsidR="000A203B" w:rsidRDefault="000A203B" w:rsidP="000A203B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Pr="00493A10" w:rsidRDefault="000A203B" w:rsidP="00493A10">
      <w:pPr>
        <w:autoSpaceDE w:val="0"/>
        <w:ind w:left="7080" w:hanging="1126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 w:rsidRPr="00493A10">
        <w:rPr>
          <w:rFonts w:ascii="Times New Roman CYR" w:eastAsia="Times New Roman CYR" w:hAnsi="Times New Roman CYR" w:cs="Times New Roman CYR"/>
        </w:rPr>
        <w:lastRenderedPageBreak/>
        <w:t>Приложение 1</w:t>
      </w:r>
      <w:r w:rsidR="00493A10">
        <w:rPr>
          <w:rFonts w:ascii="Times New Roman CYR" w:eastAsia="Times New Roman CYR" w:hAnsi="Times New Roman CYR" w:cs="Times New Roman CYR"/>
        </w:rPr>
        <w:t xml:space="preserve"> </w:t>
      </w:r>
      <w:r w:rsidR="00712B23">
        <w:rPr>
          <w:rFonts w:ascii="Times New Roman CYR" w:eastAsia="Times New Roman CYR" w:hAnsi="Times New Roman CYR" w:cs="Times New Roman CYR"/>
          <w:noProof/>
        </w:rPr>
        <w:pict>
          <v:shape id="_x0000_s1027" type="#_x0000_t202" style="position:absolute;left:0;text-align:left;margin-left:236.25pt;margin-top:-38.3pt;width:12.1pt;height:13.9pt;z-index:251661312;mso-position-horizontal-relative:text;mso-position-vertical-relative:text" stroked="f">
            <v:textbox>
              <w:txbxContent>
                <w:p w:rsidR="000A203B" w:rsidRDefault="000A203B" w:rsidP="000A203B"/>
              </w:txbxContent>
            </v:textbox>
          </v:shape>
        </w:pict>
      </w:r>
      <w:r w:rsidRPr="00493A10">
        <w:rPr>
          <w:rFonts w:ascii="Times New Roman CYR" w:eastAsia="Times New Roman CYR" w:hAnsi="Times New Roman CYR" w:cs="Times New Roman CYR"/>
        </w:rPr>
        <w:t>к Положению</w:t>
      </w:r>
    </w:p>
    <w:p w:rsidR="000A203B" w:rsidRDefault="000A203B" w:rsidP="000A203B">
      <w:pPr>
        <w:autoSpaceDE w:val="0"/>
        <w:ind w:firstLine="311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D5B33" w:rsidRDefault="00493A10" w:rsidP="00493A10">
      <w:pPr>
        <w:autoSpaceDE w:val="0"/>
        <w:ind w:firstLine="3119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D5B33"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Главе местной администрации с.п. ст. </w:t>
      </w:r>
      <w:proofErr w:type="gramStart"/>
      <w:r w:rsidR="00BD5B33">
        <w:rPr>
          <w:rFonts w:ascii="Times New Roman CYR" w:eastAsia="Times New Roman CYR" w:hAnsi="Times New Roman CYR" w:cs="Times New Roman CYR"/>
          <w:sz w:val="28"/>
          <w:szCs w:val="28"/>
        </w:rPr>
        <w:t>Солдатская</w:t>
      </w:r>
      <w:proofErr w:type="gramEnd"/>
    </w:p>
    <w:p w:rsidR="000A203B" w:rsidRDefault="000A203B" w:rsidP="00493A10">
      <w:pPr>
        <w:autoSpaceDE w:val="0"/>
        <w:ind w:firstLine="3119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_______________________</w:t>
      </w:r>
      <w:r w:rsidR="00BD5B33">
        <w:rPr>
          <w:rFonts w:eastAsia="Arial CYR" w:cs="Arial CYR"/>
          <w:sz w:val="28"/>
          <w:szCs w:val="28"/>
        </w:rPr>
        <w:t>_________________</w:t>
      </w:r>
      <w:r>
        <w:rPr>
          <w:rFonts w:eastAsia="Arial CYR" w:cs="Arial CYR"/>
          <w:sz w:val="28"/>
          <w:szCs w:val="28"/>
        </w:rPr>
        <w:t>__</w:t>
      </w:r>
      <w:r w:rsidR="00BD5B33">
        <w:rPr>
          <w:rFonts w:eastAsia="Arial CYR" w:cs="Arial CYR"/>
          <w:sz w:val="28"/>
          <w:szCs w:val="28"/>
        </w:rPr>
        <w:t>_</w:t>
      </w:r>
      <w:r>
        <w:rPr>
          <w:rFonts w:eastAsia="Arial CYR" w:cs="Arial CYR"/>
          <w:sz w:val="28"/>
          <w:szCs w:val="28"/>
        </w:rPr>
        <w:t>_</w:t>
      </w:r>
    </w:p>
    <w:p w:rsidR="00BD5B33" w:rsidRDefault="00BD5B33" w:rsidP="00493A10">
      <w:pPr>
        <w:autoSpaceDE w:val="0"/>
        <w:ind w:firstLine="31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от______________________________</w:t>
      </w:r>
      <w:r w:rsidR="000A203B">
        <w:rPr>
          <w:rFonts w:ascii="Times New Roman CYR" w:eastAsia="Times New Roman CYR" w:hAnsi="Times New Roman CYR" w:cs="Times New Roman CYR"/>
          <w:sz w:val="28"/>
          <w:szCs w:val="28"/>
        </w:rPr>
        <w:t>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r w:rsidR="000A203B">
        <w:rPr>
          <w:rFonts w:ascii="Times New Roman CYR" w:eastAsia="Times New Roman CYR" w:hAnsi="Times New Roman CYR" w:cs="Times New Roman CYR"/>
          <w:sz w:val="28"/>
          <w:szCs w:val="28"/>
        </w:rPr>
        <w:t>_</w:t>
      </w:r>
    </w:p>
    <w:p w:rsidR="00BD5B33" w:rsidRDefault="000A203B" w:rsidP="00493A10">
      <w:pPr>
        <w:autoSpaceDE w:val="0"/>
        <w:ind w:firstLine="31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</w:t>
      </w:r>
      <w:r w:rsidR="00BD5B33">
        <w:rPr>
          <w:rFonts w:ascii="Times New Roman CYR" w:eastAsia="Times New Roman CYR" w:hAnsi="Times New Roman CYR" w:cs="Times New Roman CYR"/>
          <w:sz w:val="28"/>
          <w:szCs w:val="28"/>
        </w:rPr>
        <w:t>__</w:t>
      </w:r>
    </w:p>
    <w:p w:rsidR="000A203B" w:rsidRDefault="00BD5B33" w:rsidP="00493A10">
      <w:pPr>
        <w:autoSpaceDE w:val="0"/>
        <w:ind w:firstLine="31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</w:t>
      </w:r>
      <w:r w:rsidR="000A203B"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</w:t>
      </w:r>
    </w:p>
    <w:p w:rsidR="00022043" w:rsidRDefault="00022043" w:rsidP="00493A10">
      <w:pPr>
        <w:autoSpaceDE w:val="0"/>
        <w:ind w:firstLine="31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</w:t>
      </w:r>
    </w:p>
    <w:p w:rsidR="00BD5B33" w:rsidRDefault="000A203B" w:rsidP="00493A10">
      <w:pPr>
        <w:autoSpaceDE w:val="0"/>
        <w:ind w:firstLine="3119"/>
        <w:rPr>
          <w:rFonts w:ascii="Times New Roman CYR" w:eastAsia="Times New Roman CYR" w:hAnsi="Times New Roman CYR" w:cs="Times New Roman CYR"/>
          <w:sz w:val="20"/>
        </w:rPr>
      </w:pPr>
      <w:proofErr w:type="gramStart"/>
      <w:r w:rsidRPr="00BD5B33">
        <w:rPr>
          <w:rFonts w:ascii="Times New Roman CYR" w:eastAsia="Times New Roman CYR" w:hAnsi="Times New Roman CYR" w:cs="Times New Roman CYR"/>
          <w:sz w:val="20"/>
        </w:rPr>
        <w:t>(Ф.И.О. предсе</w:t>
      </w:r>
      <w:r w:rsidR="00BD5B33" w:rsidRPr="00BD5B33">
        <w:rPr>
          <w:rFonts w:ascii="Times New Roman CYR" w:eastAsia="Times New Roman CYR" w:hAnsi="Times New Roman CYR" w:cs="Times New Roman CYR"/>
          <w:sz w:val="20"/>
        </w:rPr>
        <w:t>дателя учредительного собрания,</w:t>
      </w:r>
      <w:r w:rsidR="00BD5B33">
        <w:rPr>
          <w:rFonts w:ascii="Times New Roman CYR" w:eastAsia="Times New Roman CYR" w:hAnsi="Times New Roman CYR" w:cs="Times New Roman CYR"/>
          <w:sz w:val="20"/>
        </w:rPr>
        <w:t xml:space="preserve"> </w:t>
      </w:r>
      <w:r w:rsidRPr="00BD5B33">
        <w:rPr>
          <w:rFonts w:ascii="Times New Roman CYR" w:eastAsia="Times New Roman CYR" w:hAnsi="Times New Roman CYR" w:cs="Times New Roman CYR"/>
          <w:sz w:val="20"/>
        </w:rPr>
        <w:t>конференции</w:t>
      </w:r>
      <w:r w:rsidR="00BD5B33" w:rsidRPr="00BD5B33">
        <w:rPr>
          <w:rFonts w:ascii="Times New Roman CYR" w:eastAsia="Times New Roman CYR" w:hAnsi="Times New Roman CYR" w:cs="Times New Roman CYR"/>
          <w:sz w:val="20"/>
        </w:rPr>
        <w:t xml:space="preserve">, </w:t>
      </w:r>
      <w:r w:rsidRPr="00BD5B33">
        <w:rPr>
          <w:rFonts w:ascii="Times New Roman CYR" w:eastAsia="Times New Roman CYR" w:hAnsi="Times New Roman CYR" w:cs="Times New Roman CYR"/>
          <w:sz w:val="20"/>
        </w:rPr>
        <w:t>л</w:t>
      </w:r>
      <w:r w:rsidR="00BD5B33">
        <w:rPr>
          <w:rFonts w:ascii="Times New Roman CYR" w:eastAsia="Times New Roman CYR" w:hAnsi="Times New Roman CYR" w:cs="Times New Roman CYR"/>
          <w:sz w:val="20"/>
        </w:rPr>
        <w:t>ибо</w:t>
      </w:r>
      <w:proofErr w:type="gramEnd"/>
    </w:p>
    <w:p w:rsidR="00BD5B33" w:rsidRDefault="00BD5B33" w:rsidP="00493A10">
      <w:pPr>
        <w:autoSpaceDE w:val="0"/>
        <w:ind w:firstLine="3119"/>
        <w:rPr>
          <w:rFonts w:ascii="Times New Roman CYR" w:eastAsia="Times New Roman CYR" w:hAnsi="Times New Roman CYR" w:cs="Times New Roman CYR"/>
          <w:sz w:val="20"/>
        </w:rPr>
      </w:pPr>
      <w:r w:rsidRPr="00BD5B33">
        <w:rPr>
          <w:rFonts w:ascii="Times New Roman CYR" w:eastAsia="Times New Roman CYR" w:hAnsi="Times New Roman CYR" w:cs="Times New Roman CYR"/>
          <w:sz w:val="20"/>
        </w:rPr>
        <w:t>руководителя (председателя</w:t>
      </w:r>
      <w:proofErr w:type="gramStart"/>
      <w:r w:rsidRPr="00BD5B33">
        <w:rPr>
          <w:rFonts w:ascii="Times New Roman CYR" w:eastAsia="Times New Roman CYR" w:hAnsi="Times New Roman CYR" w:cs="Times New Roman CYR"/>
          <w:sz w:val="20"/>
        </w:rPr>
        <w:t>)</w:t>
      </w:r>
      <w:r w:rsidR="000A203B" w:rsidRPr="00BD5B33">
        <w:rPr>
          <w:rFonts w:ascii="Times New Roman CYR" w:eastAsia="Times New Roman CYR" w:hAnsi="Times New Roman CYR" w:cs="Times New Roman CYR"/>
          <w:sz w:val="20"/>
        </w:rPr>
        <w:t>и</w:t>
      </w:r>
      <w:proofErr w:type="gramEnd"/>
      <w:r w:rsidR="000A203B" w:rsidRPr="00BD5B33">
        <w:rPr>
          <w:rFonts w:ascii="Times New Roman CYR" w:eastAsia="Times New Roman CYR" w:hAnsi="Times New Roman CYR" w:cs="Times New Roman CYR"/>
          <w:sz w:val="20"/>
        </w:rPr>
        <w:t>сполнительного органа</w:t>
      </w:r>
      <w:r>
        <w:rPr>
          <w:rFonts w:ascii="Times New Roman CYR" w:eastAsia="Times New Roman CYR" w:hAnsi="Times New Roman CYR" w:cs="Times New Roman CYR"/>
          <w:sz w:val="20"/>
        </w:rPr>
        <w:t xml:space="preserve"> создаваемого</w:t>
      </w:r>
      <w:r w:rsidR="00022043">
        <w:rPr>
          <w:rFonts w:ascii="Times New Roman CYR" w:eastAsia="Times New Roman CYR" w:hAnsi="Times New Roman CYR" w:cs="Times New Roman CYR"/>
          <w:sz w:val="20"/>
        </w:rPr>
        <w:t xml:space="preserve"> ТОС</w:t>
      </w:r>
    </w:p>
    <w:p w:rsidR="000A203B" w:rsidRPr="00BD5B33" w:rsidRDefault="00BD5B33" w:rsidP="00493A10">
      <w:pPr>
        <w:autoSpaceDE w:val="0"/>
        <w:ind w:firstLine="3119"/>
        <w:rPr>
          <w:rFonts w:ascii="Times New Roman CYR" w:eastAsia="Times New Roman CYR" w:hAnsi="Times New Roman CYR" w:cs="Times New Roman CYR"/>
          <w:sz w:val="20"/>
        </w:rPr>
      </w:pPr>
      <w:r w:rsidRPr="00BD5B33">
        <w:rPr>
          <w:rFonts w:ascii="Times New Roman CYR" w:eastAsia="Times New Roman CYR" w:hAnsi="Times New Roman CYR" w:cs="Times New Roman CYR"/>
          <w:sz w:val="20"/>
        </w:rPr>
        <w:t>должность,</w:t>
      </w:r>
      <w:r w:rsidR="00022043">
        <w:rPr>
          <w:rFonts w:ascii="Times New Roman CYR" w:eastAsia="Times New Roman CYR" w:hAnsi="Times New Roman CYR" w:cs="Times New Roman CYR"/>
          <w:sz w:val="20"/>
        </w:rPr>
        <w:t xml:space="preserve"> </w:t>
      </w:r>
      <w:r w:rsidR="000A203B" w:rsidRPr="00BD5B33">
        <w:rPr>
          <w:rFonts w:ascii="Times New Roman CYR" w:eastAsia="Times New Roman CYR" w:hAnsi="Times New Roman CYR" w:cs="Times New Roman CYR"/>
          <w:sz w:val="20"/>
        </w:rPr>
        <w:t>место жительства, контактные</w:t>
      </w:r>
      <w:r w:rsidR="00022043">
        <w:rPr>
          <w:rFonts w:ascii="Times New Roman CYR" w:eastAsia="Times New Roman CYR" w:hAnsi="Times New Roman CYR" w:cs="Times New Roman CYR"/>
          <w:sz w:val="20"/>
        </w:rPr>
        <w:t xml:space="preserve"> </w:t>
      </w:r>
      <w:r w:rsidR="000A203B" w:rsidRPr="00BD5B33">
        <w:rPr>
          <w:rFonts w:ascii="Times New Roman CYR" w:eastAsia="Times New Roman CYR" w:hAnsi="Times New Roman CYR" w:cs="Times New Roman CYR"/>
          <w:sz w:val="20"/>
        </w:rPr>
        <w:t>телефоны)</w:t>
      </w:r>
    </w:p>
    <w:p w:rsidR="000A203B" w:rsidRDefault="000A203B" w:rsidP="00BD5B33">
      <w:pPr>
        <w:autoSpaceDE w:val="0"/>
        <w:ind w:firstLine="3686"/>
        <w:jc w:val="both"/>
        <w:rPr>
          <w:rFonts w:ascii="Times New Roman CYR" w:eastAsia="Times New Roman CYR" w:hAnsi="Times New Roman CYR" w:cs="Times New Roman CYR"/>
        </w:rPr>
      </w:pPr>
    </w:p>
    <w:p w:rsidR="000A203B" w:rsidRDefault="000A203B" w:rsidP="00BD5B33">
      <w:pPr>
        <w:autoSpaceDE w:val="0"/>
        <w:ind w:firstLine="3686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Pr="00022043" w:rsidRDefault="000A203B" w:rsidP="000A203B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22043">
        <w:rPr>
          <w:rFonts w:ascii="Times New Roman CYR" w:eastAsia="Times New Roman CYR" w:hAnsi="Times New Roman CYR" w:cs="Times New Roman CYR"/>
          <w:b/>
          <w:sz w:val="28"/>
          <w:szCs w:val="28"/>
        </w:rPr>
        <w:t>З</w:t>
      </w:r>
      <w:r w:rsidR="00022043" w:rsidRPr="00022043">
        <w:rPr>
          <w:rFonts w:ascii="Times New Roman CYR" w:eastAsia="Times New Roman CYR" w:hAnsi="Times New Roman CYR" w:cs="Times New Roman CYR"/>
          <w:b/>
          <w:sz w:val="28"/>
          <w:szCs w:val="28"/>
        </w:rPr>
        <w:t>аявление</w:t>
      </w:r>
    </w:p>
    <w:p w:rsidR="000A203B" w:rsidRPr="00022043" w:rsidRDefault="00022043" w:rsidP="000A203B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22043">
        <w:rPr>
          <w:rFonts w:ascii="Times New Roman CYR" w:eastAsia="Times New Roman CYR" w:hAnsi="Times New Roman CYR" w:cs="Times New Roman CYR"/>
          <w:b/>
          <w:sz w:val="28"/>
          <w:szCs w:val="28"/>
        </w:rPr>
        <w:t>о регистрации устава</w:t>
      </w:r>
    </w:p>
    <w:p w:rsidR="000A203B" w:rsidRPr="00022043" w:rsidRDefault="00022043" w:rsidP="000A203B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22043">
        <w:rPr>
          <w:rFonts w:ascii="Times New Roman CYR" w:eastAsia="Times New Roman CYR" w:hAnsi="Times New Roman CYR" w:cs="Times New Roman CYR"/>
          <w:b/>
          <w:sz w:val="28"/>
          <w:szCs w:val="28"/>
        </w:rPr>
        <w:t>территориального общественного самоуправления</w:t>
      </w:r>
    </w:p>
    <w:p w:rsidR="000A203B" w:rsidRDefault="000A203B" w:rsidP="000A203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 соот</w:t>
      </w:r>
      <w:r w:rsidR="006E3719">
        <w:rPr>
          <w:rFonts w:ascii="Times New Roman CYR" w:eastAsia="Times New Roman CYR" w:hAnsi="Times New Roman CYR" w:cs="Times New Roman CYR"/>
          <w:sz w:val="28"/>
          <w:szCs w:val="28"/>
        </w:rPr>
        <w:t>ветствии с Федеральным законом от 06.10.2003 г.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6E3719">
        <w:rPr>
          <w:rFonts w:ascii="Times New Roman CYR" w:eastAsia="Times New Roman CYR" w:hAnsi="Times New Roman CYR" w:cs="Times New Roman CYR"/>
          <w:sz w:val="28"/>
          <w:szCs w:val="28"/>
        </w:rPr>
        <w:t>равления в Российской Федерации»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r w:rsidR="006E3719">
        <w:rPr>
          <w:rFonts w:ascii="Times New Roman CYR" w:eastAsia="Times New Roman CYR" w:hAnsi="Times New Roman CYR" w:cs="Times New Roman CYR"/>
          <w:sz w:val="28"/>
          <w:szCs w:val="28"/>
        </w:rPr>
        <w:t>Положением о</w:t>
      </w:r>
      <w:r w:rsidRPr="00493A1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93A10" w:rsidRPr="00493A10">
        <w:rPr>
          <w:sz w:val="28"/>
          <w:szCs w:val="28"/>
        </w:rPr>
        <w:t xml:space="preserve">порядке организации  и осуществления территориального общественного самоуправления в </w:t>
      </w:r>
      <w:r w:rsidR="00493A10" w:rsidRPr="00493A10">
        <w:rPr>
          <w:rFonts w:eastAsia="Arial CYR"/>
          <w:bCs/>
          <w:sz w:val="28"/>
          <w:szCs w:val="28"/>
        </w:rPr>
        <w:t>с.п. ст. Солдатская Прохладненского муниципального района</w:t>
      </w:r>
      <w:r w:rsidRPr="00493A10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Порядком регистрации уставов территориальных общественных самоуправлений, прошу осуществить регистрацию устава территориального общественного самоуправления</w:t>
      </w:r>
      <w:r w:rsidR="00022043">
        <w:rPr>
          <w:rFonts w:eastAsia="Arial CYR" w:cs="Arial CYR"/>
          <w:sz w:val="28"/>
          <w:szCs w:val="28"/>
        </w:rPr>
        <w:t xml:space="preserve"> </w:t>
      </w:r>
      <w:r w:rsidR="00022043">
        <w:rPr>
          <w:rFonts w:ascii="Times New Roman CYR" w:eastAsia="Times New Roman CYR" w:hAnsi="Times New Roman CYR" w:cs="Times New Roman CYR"/>
          <w:sz w:val="28"/>
          <w:szCs w:val="28"/>
        </w:rPr>
        <w:t>с.п. ст. Солдатская</w:t>
      </w:r>
      <w:r w:rsidR="00022043">
        <w:rPr>
          <w:rFonts w:eastAsia="Arial CYR" w:cs="Arial CYR"/>
          <w:sz w:val="28"/>
          <w:szCs w:val="28"/>
        </w:rPr>
        <w:t xml:space="preserve"> Прохладненского муниципального </w:t>
      </w:r>
      <w:r>
        <w:rPr>
          <w:rFonts w:eastAsia="Arial CYR" w:cs="Arial CYR"/>
          <w:sz w:val="28"/>
          <w:szCs w:val="28"/>
        </w:rPr>
        <w:t>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End"/>
    </w:p>
    <w:p w:rsidR="000A203B" w:rsidRDefault="000A203B" w:rsidP="000A203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настоящему заявлению прилагаю следующие документы: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 прошнурованный, пронумерованный и заверенный подписью председателя учредительного собрания, конференции устав территориального общественного самоуправления, утвержденный учредительным собранием, конференцией (в 2-х экземплярах);</w:t>
      </w:r>
    </w:p>
    <w:p w:rsidR="000A203B" w:rsidRDefault="000A203B" w:rsidP="000A203B">
      <w:pPr>
        <w:autoSpaceDE w:val="0"/>
        <w:ind w:firstLine="73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 протокол учредительного собрания, конференции с прилагаемым к нему списком участников учредительного собрания, конференции (с указанием  фамилии, имени, отчества, даты рождения, адреса, подписи).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3) копия решения Совета </w:t>
      </w:r>
      <w:r w:rsidR="00022043">
        <w:rPr>
          <w:rFonts w:eastAsia="Arial CYR" w:cs="Arial CYR"/>
          <w:sz w:val="28"/>
          <w:szCs w:val="28"/>
        </w:rPr>
        <w:t>местного самоуправления с.п. ст. Солдатской Прохладненского муниципального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93A10" w:rsidRDefault="00493A10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Подпись ___________________                  </w:t>
      </w:r>
      <w:r w:rsidR="00493A1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Дата ____________</w:t>
      </w:r>
      <w:r w:rsidR="00022043">
        <w:rPr>
          <w:rFonts w:ascii="Times New Roman CYR" w:eastAsia="Times New Roman CYR" w:hAnsi="Times New Roman CYR" w:cs="Times New Roman CYR"/>
          <w:sz w:val="28"/>
          <w:szCs w:val="28"/>
        </w:rPr>
        <w:t>______</w:t>
      </w: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</w:rPr>
      </w:pP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Отметка о приеме документов специалистом</w:t>
      </w: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регистрирующего органа (дата, должность, подпись)</w:t>
      </w:r>
    </w:p>
    <w:p w:rsidR="00493A10" w:rsidRDefault="00493A10" w:rsidP="00493A10">
      <w:pPr>
        <w:autoSpaceDE w:val="0"/>
        <w:ind w:firstLine="90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Pr="00493A10" w:rsidRDefault="00712B23" w:rsidP="00493A10">
      <w:pPr>
        <w:autoSpaceDE w:val="0"/>
        <w:ind w:firstLine="90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noProof/>
        </w:rPr>
        <w:lastRenderedPageBreak/>
        <w:pict>
          <v:shape id="_x0000_s1028" type="#_x0000_t202" style="position:absolute;left:0;text-align:left;margin-left:235.6pt;margin-top:-28.8pt;width:12.1pt;height:25.95pt;z-index:251662336" stroked="f">
            <v:textbox>
              <w:txbxContent>
                <w:p w:rsidR="000A203B" w:rsidRDefault="000A203B" w:rsidP="000A203B"/>
              </w:txbxContent>
            </v:textbox>
          </v:shape>
        </w:pict>
      </w:r>
      <w:r w:rsidR="000A203B" w:rsidRPr="00493A10">
        <w:rPr>
          <w:rFonts w:ascii="Times New Roman CYR" w:eastAsia="Times New Roman CYR" w:hAnsi="Times New Roman CYR" w:cs="Times New Roman CYR"/>
        </w:rPr>
        <w:t>Приложение 2</w:t>
      </w:r>
      <w:r w:rsidR="00493A10">
        <w:rPr>
          <w:rFonts w:ascii="Times New Roman CYR" w:eastAsia="Times New Roman CYR" w:hAnsi="Times New Roman CYR" w:cs="Times New Roman CYR"/>
        </w:rPr>
        <w:t xml:space="preserve"> </w:t>
      </w:r>
      <w:r w:rsidR="000A203B" w:rsidRPr="00493A10">
        <w:rPr>
          <w:rFonts w:ascii="Times New Roman CYR" w:eastAsia="Times New Roman CYR" w:hAnsi="Times New Roman CYR" w:cs="Times New Roman CYR"/>
        </w:rPr>
        <w:t>к Положению</w:t>
      </w:r>
    </w:p>
    <w:p w:rsidR="000A203B" w:rsidRDefault="000A203B" w:rsidP="000A203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="00022043">
        <w:rPr>
          <w:rFonts w:ascii="Times New Roman CYR" w:eastAsia="Times New Roman CYR" w:hAnsi="Times New Roman CYR" w:cs="Times New Roman CYR"/>
          <w:sz w:val="28"/>
          <w:szCs w:val="28"/>
        </w:rPr>
        <w:t>ротокол</w:t>
      </w:r>
    </w:p>
    <w:p w:rsidR="000A203B" w:rsidRDefault="00022043" w:rsidP="000A203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учредительного собрания (конференции)</w:t>
      </w:r>
    </w:p>
    <w:p w:rsidR="000A203B" w:rsidRDefault="00022043" w:rsidP="000A203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территориального общественного самоуправления</w:t>
      </w:r>
    </w:p>
    <w:p w:rsidR="000A203B" w:rsidRDefault="000A203B" w:rsidP="000A203B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93A10" w:rsidRDefault="00493A10" w:rsidP="00493A1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с.п. ст</w:t>
      </w:r>
      <w:r w:rsidR="000A203B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Солдатская</w:t>
      </w:r>
    </w:p>
    <w:p w:rsidR="000A203B" w:rsidRDefault="000A203B" w:rsidP="00493A1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ул. ______________, д. ____                          </w:t>
      </w:r>
      <w:r w:rsidR="008E59A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«____»_</w:t>
      </w:r>
      <w:r w:rsidR="008E59A5">
        <w:rPr>
          <w:rFonts w:ascii="Times New Roman CYR" w:eastAsia="Times New Roman CYR" w:hAnsi="Times New Roman CYR" w:cs="Times New Roman CYR"/>
          <w:sz w:val="28"/>
          <w:szCs w:val="28"/>
        </w:rPr>
        <w:t>_____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</w:t>
      </w:r>
      <w:r w:rsidR="008E59A5">
        <w:rPr>
          <w:rFonts w:ascii="Times New Roman CYR" w:eastAsia="Times New Roman CYR" w:hAnsi="Times New Roman CYR" w:cs="Times New Roman CYR"/>
          <w:sz w:val="28"/>
          <w:szCs w:val="28"/>
        </w:rPr>
        <w:t xml:space="preserve">  20___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Всего жителей соответствующей территории _____ чел.</w:t>
      </w:r>
    </w:p>
    <w:p w:rsidR="000A203B" w:rsidRDefault="000A203B" w:rsidP="000A203B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Присутствует _______ чел.</w:t>
      </w: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(Всего избрано ____ делегатов конференции</w:t>
      </w:r>
      <w:proofErr w:type="gramEnd"/>
    </w:p>
    <w:p w:rsidR="000A203B" w:rsidRDefault="000A203B" w:rsidP="000A203B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Присутствует ____ делегатов конференции).</w:t>
      </w:r>
      <w:proofErr w:type="gramEnd"/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Сведения о регистрации участников собрания (делегатов конференции) прилагаются.</w:t>
      </w: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СЛУШАЛИ: _________________________,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который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открыл учредительное собрание (конференцию) и предложил следующую повестку дня: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Об избрании председателя и секретаря учредительного собрания (конференции).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Об организации территориального общественного самоуправления.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О наименовании территориального общественного самоуправления.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 Об утверждении Устава территориального общественного самоуправления.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 Об избрании Совета (иного органа) территориального общественного самоуправления.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 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Повестка дня принимается.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первому вопросу СЛУШАЛИ: _________________________, который предложил избрать председателем учредительного собрания (конференции) _________________________, секретарем учредительного собрания (конференции) _________________________.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Избрать председателем учредительного собрания (конференции) _________________________, секретарем учредительного собрания (конференции) _________________________.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0A203B" w:rsidRDefault="00712B23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pict>
          <v:shape id="_x0000_s1029" type="#_x0000_t202" style="position:absolute;left:0;text-align:left;margin-left:236.85pt;margin-top:-22.2pt;width:18.15pt;height:24.2pt;z-index:251663360" stroked="f">
            <v:textbox>
              <w:txbxContent>
                <w:p w:rsidR="000A203B" w:rsidRDefault="000A203B" w:rsidP="000A203B">
                  <w:r>
                    <w:t>2</w:t>
                  </w:r>
                </w:p>
              </w:txbxContent>
            </v:textbox>
          </v:shape>
        </w:pict>
      </w:r>
      <w:r w:rsidR="000A203B"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второму вопросу СЛУШАЛИ: _________________________, который проинформировал собравшихся об инициативе граждан по организации территориального общественного самоуправления и решении Совета </w:t>
      </w:r>
      <w:r>
        <w:rPr>
          <w:rFonts w:eastAsia="Arial CYR" w:cs="Arial CYR"/>
          <w:sz w:val="28"/>
          <w:szCs w:val="28"/>
        </w:rPr>
        <w:t>_______ поселения ________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определившем границы территории, на которой будет осуществляться территориальное общественное самоуправление.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Создать территориальное общественное самоуправление.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третьему вопросу СЛУШАЛИ: _________________, который предложил утвердить территориальному общественному самоуправлению наименование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: "_______________________".</w:t>
      </w:r>
      <w:proofErr w:type="gramEnd"/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Утвердить наименование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: "_________________________".</w:t>
      </w:r>
      <w:proofErr w:type="gramEnd"/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четвертому вопросу СЛУШАЛИ: _________________, который предложил утвердить устав территориального общественного самоуправления, проект которого находится на руках у участников собрания (делегатов конференции).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Утвердить устав территориального общественного самоуправления.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пятому вопросу СЛУШАЛИ: ________________, который предложил утвердить следующие основные направления деятельности территориального общественного самоуправления: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712B23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pict>
          <v:shape id="_x0000_s1030" type="#_x0000_t202" style="position:absolute;left:0;text-align:left;margin-left:232.25pt;margin-top:-26.05pt;width:18.15pt;height:24.2pt;z-index:251664384" stroked="f">
            <v:textbox>
              <w:txbxContent>
                <w:p w:rsidR="000A203B" w:rsidRDefault="000A203B" w:rsidP="000A203B">
                  <w:r>
                    <w:t>3</w:t>
                  </w:r>
                </w:p>
              </w:txbxContent>
            </v:textbox>
          </v:shape>
        </w:pict>
      </w:r>
      <w:r w:rsidR="000A203B">
        <w:rPr>
          <w:rFonts w:ascii="Times New Roman CYR" w:eastAsia="Times New Roman CYR" w:hAnsi="Times New Roman CYR" w:cs="Times New Roman CYR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шестому вопросу СЛУШАЛИ: _______________________, который предложил, в соответствии с утвержденным уставом, избрать Совет (иной орган) территориального общественного самоуправления в следующем составе: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Избрать Совет (иной орган) территориального общественного самоуправления в предложенном составе.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0A203B" w:rsidRDefault="000A203B" w:rsidP="000A203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Председатель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учредительного</w:t>
      </w:r>
      <w:proofErr w:type="gramEnd"/>
    </w:p>
    <w:p w:rsidR="008E59A5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собрания (конференции)                                                           </w:t>
      </w:r>
    </w:p>
    <w:p w:rsidR="008E59A5" w:rsidRDefault="008E59A5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                                                         _____________</w:t>
      </w:r>
    </w:p>
    <w:p w:rsidR="000A203B" w:rsidRPr="008E59A5" w:rsidRDefault="008E59A5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8"/>
        </w:rPr>
      </w:pPr>
      <w:r>
        <w:rPr>
          <w:rFonts w:ascii="Times New Roman CYR" w:eastAsia="Times New Roman CYR" w:hAnsi="Times New Roman CYR" w:cs="Times New Roman CYR"/>
          <w:sz w:val="20"/>
          <w:szCs w:val="28"/>
        </w:rPr>
        <w:t xml:space="preserve">                                 </w:t>
      </w:r>
      <w:r w:rsidR="000A203B" w:rsidRPr="008E59A5">
        <w:rPr>
          <w:rFonts w:ascii="Times New Roman CYR" w:eastAsia="Times New Roman CYR" w:hAnsi="Times New Roman CYR" w:cs="Times New Roman CYR"/>
          <w:sz w:val="20"/>
          <w:szCs w:val="28"/>
        </w:rPr>
        <w:t>Ф.И.О.</w:t>
      </w:r>
      <w:r>
        <w:rPr>
          <w:rFonts w:ascii="Times New Roman CYR" w:eastAsia="Times New Roman CYR" w:hAnsi="Times New Roman CYR" w:cs="Times New Roman CYR"/>
          <w:sz w:val="20"/>
          <w:szCs w:val="28"/>
        </w:rPr>
        <w:t xml:space="preserve">                                                                                                                     </w:t>
      </w:r>
      <w:r w:rsidRPr="008E59A5">
        <w:rPr>
          <w:rFonts w:ascii="Times New Roman CYR" w:eastAsia="Times New Roman CYR" w:hAnsi="Times New Roman CYR" w:cs="Times New Roman CYR"/>
          <w:sz w:val="20"/>
        </w:rPr>
        <w:t>(подпись)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</w:t>
      </w:r>
      <w:r w:rsidR="00493A10">
        <w:rPr>
          <w:rFonts w:ascii="Times New Roman CYR" w:eastAsia="Times New Roman CYR" w:hAnsi="Times New Roman CYR" w:cs="Times New Roman CYR"/>
        </w:rPr>
        <w:t xml:space="preserve">                                  </w:t>
      </w:r>
    </w:p>
    <w:p w:rsidR="000A203B" w:rsidRDefault="000A203B" w:rsidP="000A203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Секретарь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учредительного</w:t>
      </w:r>
      <w:proofErr w:type="gramEnd"/>
    </w:p>
    <w:p w:rsidR="000A203B" w:rsidRDefault="000A203B" w:rsidP="008E59A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собрания (конференции)</w:t>
      </w:r>
    </w:p>
    <w:p w:rsidR="008E59A5" w:rsidRDefault="008E59A5" w:rsidP="008E59A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                                                         _____________</w:t>
      </w:r>
    </w:p>
    <w:p w:rsidR="008E59A5" w:rsidRPr="008E59A5" w:rsidRDefault="008E59A5" w:rsidP="008E59A5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8"/>
        </w:rPr>
      </w:pPr>
      <w:r>
        <w:rPr>
          <w:rFonts w:ascii="Times New Roman CYR" w:eastAsia="Times New Roman CYR" w:hAnsi="Times New Roman CYR" w:cs="Times New Roman CYR"/>
          <w:sz w:val="20"/>
          <w:szCs w:val="28"/>
        </w:rPr>
        <w:t xml:space="preserve">                                 </w:t>
      </w:r>
      <w:r w:rsidRPr="008E59A5">
        <w:rPr>
          <w:rFonts w:ascii="Times New Roman CYR" w:eastAsia="Times New Roman CYR" w:hAnsi="Times New Roman CYR" w:cs="Times New Roman CYR"/>
          <w:sz w:val="20"/>
          <w:szCs w:val="28"/>
        </w:rPr>
        <w:t>Ф.И.О.</w:t>
      </w:r>
      <w:r>
        <w:rPr>
          <w:rFonts w:ascii="Times New Roman CYR" w:eastAsia="Times New Roman CYR" w:hAnsi="Times New Roman CYR" w:cs="Times New Roman CYR"/>
          <w:sz w:val="20"/>
          <w:szCs w:val="28"/>
        </w:rPr>
        <w:t xml:space="preserve">                                                                                                                     </w:t>
      </w:r>
      <w:r w:rsidRPr="008E59A5">
        <w:rPr>
          <w:rFonts w:ascii="Times New Roman CYR" w:eastAsia="Times New Roman CYR" w:hAnsi="Times New Roman CYR" w:cs="Times New Roman CYR"/>
          <w:sz w:val="20"/>
        </w:rPr>
        <w:t>(подпись)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</w:p>
    <w:p w:rsidR="008E59A5" w:rsidRDefault="008E59A5" w:rsidP="008E59A5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8E59A5" w:rsidRDefault="008E59A5" w:rsidP="008E59A5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0A203B" w:rsidRDefault="000A203B" w:rsidP="000A20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«__» _________ 20__ г.</w:t>
      </w:r>
    </w:p>
    <w:p w:rsidR="000A203B" w:rsidRDefault="000A203B"/>
    <w:sectPr w:rsidR="000A203B" w:rsidSect="00493A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03B"/>
    <w:rsid w:val="00022043"/>
    <w:rsid w:val="000A203B"/>
    <w:rsid w:val="00122F64"/>
    <w:rsid w:val="00184485"/>
    <w:rsid w:val="00190269"/>
    <w:rsid w:val="002F2C5A"/>
    <w:rsid w:val="00493A10"/>
    <w:rsid w:val="006E3719"/>
    <w:rsid w:val="006F4DD9"/>
    <w:rsid w:val="00712B23"/>
    <w:rsid w:val="007A3489"/>
    <w:rsid w:val="007B635C"/>
    <w:rsid w:val="007C01CC"/>
    <w:rsid w:val="0081629B"/>
    <w:rsid w:val="00834B46"/>
    <w:rsid w:val="00861B66"/>
    <w:rsid w:val="008D42E2"/>
    <w:rsid w:val="008E59A5"/>
    <w:rsid w:val="0093366A"/>
    <w:rsid w:val="0094047C"/>
    <w:rsid w:val="009D599A"/>
    <w:rsid w:val="009D6516"/>
    <w:rsid w:val="00B03920"/>
    <w:rsid w:val="00B850CF"/>
    <w:rsid w:val="00B95547"/>
    <w:rsid w:val="00BD5B33"/>
    <w:rsid w:val="00BE3C90"/>
    <w:rsid w:val="00D63EF9"/>
    <w:rsid w:val="00D90661"/>
    <w:rsid w:val="00DF4E52"/>
    <w:rsid w:val="00E42C82"/>
    <w:rsid w:val="00F22AF9"/>
    <w:rsid w:val="00FF3DEB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F9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DF4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soldatskay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8</cp:revision>
  <cp:lastPrinted>2018-06-13T05:46:00Z</cp:lastPrinted>
  <dcterms:created xsi:type="dcterms:W3CDTF">2017-05-22T10:07:00Z</dcterms:created>
  <dcterms:modified xsi:type="dcterms:W3CDTF">2018-06-13T05:47:00Z</dcterms:modified>
</cp:coreProperties>
</file>