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F" w:rsidRDefault="00461C3F" w:rsidP="004A6FDB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087146" w:rsidRDefault="00E85098" w:rsidP="004A6FDB">
      <w:pPr>
        <w:jc w:val="center"/>
        <w:rPr>
          <w:sz w:val="28"/>
          <w:szCs w:val="28"/>
        </w:rPr>
      </w:pPr>
      <w:r w:rsidRPr="008752AC">
        <w:rPr>
          <w:sz w:val="28"/>
          <w:szCs w:val="28"/>
        </w:rPr>
        <w:t>о</w:t>
      </w:r>
      <w:r w:rsidR="00461C3F" w:rsidRPr="008752AC">
        <w:rPr>
          <w:sz w:val="28"/>
          <w:szCs w:val="28"/>
        </w:rPr>
        <w:t xml:space="preserve"> результатах публичных слушаний</w:t>
      </w:r>
      <w:r w:rsidR="008752AC" w:rsidRPr="008752AC">
        <w:rPr>
          <w:sz w:val="28"/>
          <w:szCs w:val="28"/>
        </w:rPr>
        <w:t xml:space="preserve"> </w:t>
      </w:r>
    </w:p>
    <w:p w:rsidR="00461C3F" w:rsidRDefault="008752AC" w:rsidP="004A6FDB">
      <w:pPr>
        <w:jc w:val="center"/>
        <w:rPr>
          <w:sz w:val="28"/>
          <w:szCs w:val="28"/>
        </w:rPr>
      </w:pPr>
      <w:r w:rsidRPr="008752AC">
        <w:rPr>
          <w:sz w:val="28"/>
          <w:szCs w:val="28"/>
        </w:rPr>
        <w:t>по обсуждению вопрос</w:t>
      </w:r>
      <w:r w:rsidR="00087146">
        <w:rPr>
          <w:sz w:val="28"/>
          <w:szCs w:val="28"/>
        </w:rPr>
        <w:t>а</w:t>
      </w:r>
      <w:r w:rsidRPr="008752AC">
        <w:rPr>
          <w:sz w:val="28"/>
          <w:szCs w:val="28"/>
        </w:rPr>
        <w:t xml:space="preserve"> </w:t>
      </w:r>
      <w:r w:rsidR="00C675E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</w:p>
    <w:p w:rsidR="00FE52AA" w:rsidRDefault="00FE52AA" w:rsidP="00FE52AA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1C3F" w:rsidRDefault="009311BF" w:rsidP="00415865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июля </w:t>
      </w:r>
      <w:r w:rsidR="00F52A35">
        <w:rPr>
          <w:sz w:val="28"/>
          <w:szCs w:val="28"/>
        </w:rPr>
        <w:t>2024</w:t>
      </w:r>
      <w:r w:rsidR="00461C3F">
        <w:rPr>
          <w:sz w:val="28"/>
          <w:szCs w:val="28"/>
        </w:rPr>
        <w:t xml:space="preserve"> года</w:t>
      </w:r>
    </w:p>
    <w:p w:rsidR="00093CBF" w:rsidRDefault="00410EF5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61C3F">
        <w:rPr>
          <w:sz w:val="28"/>
          <w:szCs w:val="28"/>
        </w:rPr>
        <w:t>.п.</w:t>
      </w:r>
      <w:r w:rsidR="008752AC">
        <w:rPr>
          <w:sz w:val="28"/>
          <w:szCs w:val="28"/>
        </w:rPr>
        <w:t xml:space="preserve"> </w:t>
      </w:r>
      <w:r w:rsidR="00461C3F">
        <w:rPr>
          <w:sz w:val="28"/>
          <w:szCs w:val="28"/>
        </w:rPr>
        <w:t>ст. Солдатская</w:t>
      </w:r>
      <w:r w:rsidR="00093CBF">
        <w:rPr>
          <w:sz w:val="28"/>
          <w:szCs w:val="28"/>
        </w:rPr>
        <w:t xml:space="preserve"> </w:t>
      </w:r>
    </w:p>
    <w:p w:rsidR="00461C3F" w:rsidRDefault="00461C3F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461C3F" w:rsidRDefault="00461C3F" w:rsidP="00461C3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15BC" w:rsidRDefault="00461C3F" w:rsidP="00F52A3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Инициатор публичных слушаний: </w:t>
      </w:r>
      <w:r w:rsidR="008752AC">
        <w:rPr>
          <w:sz w:val="28"/>
          <w:szCs w:val="28"/>
        </w:rPr>
        <w:t>Местная администрация</w:t>
      </w:r>
      <w:r w:rsidRPr="00461C3F">
        <w:rPr>
          <w:sz w:val="28"/>
          <w:szCs w:val="28"/>
        </w:rPr>
        <w:t xml:space="preserve"> </w:t>
      </w:r>
      <w:r w:rsidR="009D2DC0">
        <w:rPr>
          <w:sz w:val="28"/>
          <w:szCs w:val="28"/>
        </w:rPr>
        <w:t>сельского поселения станица</w:t>
      </w:r>
      <w:r>
        <w:rPr>
          <w:sz w:val="28"/>
          <w:szCs w:val="28"/>
        </w:rPr>
        <w:t xml:space="preserve"> Солдатская П</w:t>
      </w:r>
      <w:r w:rsidRPr="00461C3F">
        <w:rPr>
          <w:sz w:val="28"/>
          <w:szCs w:val="28"/>
        </w:rPr>
        <w:t>рохладненского муниципального района</w:t>
      </w:r>
      <w:r>
        <w:rPr>
          <w:sz w:val="28"/>
          <w:szCs w:val="28"/>
        </w:rPr>
        <w:t xml:space="preserve"> КБР</w:t>
      </w:r>
      <w:r w:rsidR="003B0A25">
        <w:rPr>
          <w:sz w:val="28"/>
          <w:szCs w:val="28"/>
        </w:rPr>
        <w:t>.</w:t>
      </w:r>
    </w:p>
    <w:p w:rsidR="009915BC" w:rsidRDefault="00461C3F" w:rsidP="00F52A3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Публичные слушания назначены: </w:t>
      </w:r>
      <w:r w:rsidR="008752AC">
        <w:rPr>
          <w:sz w:val="28"/>
          <w:szCs w:val="28"/>
        </w:rPr>
        <w:t>Постановлением местной администрации</w:t>
      </w:r>
      <w:r w:rsidRPr="00461C3F">
        <w:rPr>
          <w:sz w:val="28"/>
          <w:szCs w:val="28"/>
        </w:rPr>
        <w:t xml:space="preserve"> с.п.</w:t>
      </w:r>
      <w:r w:rsidR="00415865">
        <w:rPr>
          <w:sz w:val="28"/>
          <w:szCs w:val="28"/>
        </w:rPr>
        <w:t xml:space="preserve"> </w:t>
      </w:r>
      <w:r w:rsidRPr="00461C3F">
        <w:rPr>
          <w:sz w:val="28"/>
          <w:szCs w:val="28"/>
        </w:rPr>
        <w:t xml:space="preserve">ст. </w:t>
      </w:r>
      <w:proofErr w:type="gramStart"/>
      <w:r w:rsidRPr="00461C3F">
        <w:rPr>
          <w:sz w:val="28"/>
          <w:szCs w:val="28"/>
        </w:rPr>
        <w:t>Солдатская</w:t>
      </w:r>
      <w:proofErr w:type="gramEnd"/>
      <w:r w:rsidRPr="00461C3F">
        <w:rPr>
          <w:sz w:val="28"/>
          <w:szCs w:val="28"/>
        </w:rPr>
        <w:t xml:space="preserve"> Прохладненского муниципального района </w:t>
      </w:r>
      <w:r w:rsidR="00FA59E3">
        <w:rPr>
          <w:sz w:val="28"/>
          <w:szCs w:val="28"/>
        </w:rPr>
        <w:t>о</w:t>
      </w:r>
      <w:r w:rsidR="00813E84">
        <w:rPr>
          <w:sz w:val="28"/>
          <w:szCs w:val="28"/>
        </w:rPr>
        <w:t xml:space="preserve">т </w:t>
      </w:r>
      <w:r w:rsidR="009311BF">
        <w:rPr>
          <w:sz w:val="28"/>
          <w:szCs w:val="28"/>
        </w:rPr>
        <w:t>19</w:t>
      </w:r>
      <w:r w:rsidR="00F52A35">
        <w:rPr>
          <w:sz w:val="28"/>
          <w:szCs w:val="28"/>
        </w:rPr>
        <w:t xml:space="preserve"> </w:t>
      </w:r>
      <w:r w:rsidR="009311BF">
        <w:rPr>
          <w:sz w:val="28"/>
          <w:szCs w:val="28"/>
        </w:rPr>
        <w:t>июн</w:t>
      </w:r>
      <w:r w:rsidR="00085C15">
        <w:rPr>
          <w:sz w:val="28"/>
          <w:szCs w:val="28"/>
        </w:rPr>
        <w:t>я</w:t>
      </w:r>
      <w:r w:rsidR="00F52A35">
        <w:rPr>
          <w:sz w:val="28"/>
          <w:szCs w:val="28"/>
        </w:rPr>
        <w:t xml:space="preserve"> 202</w:t>
      </w:r>
      <w:r w:rsidR="00085C15">
        <w:rPr>
          <w:sz w:val="28"/>
          <w:szCs w:val="28"/>
        </w:rPr>
        <w:t>4</w:t>
      </w:r>
      <w:r w:rsidR="00FE52AA">
        <w:rPr>
          <w:sz w:val="28"/>
          <w:szCs w:val="28"/>
        </w:rPr>
        <w:t xml:space="preserve">г. </w:t>
      </w:r>
      <w:r w:rsidR="00813E84">
        <w:rPr>
          <w:sz w:val="28"/>
          <w:szCs w:val="28"/>
        </w:rPr>
        <w:t xml:space="preserve">№ </w:t>
      </w:r>
      <w:r w:rsidR="009311BF">
        <w:rPr>
          <w:sz w:val="28"/>
          <w:szCs w:val="28"/>
        </w:rPr>
        <w:t>111</w:t>
      </w:r>
      <w:r w:rsidR="008752AC">
        <w:rPr>
          <w:sz w:val="28"/>
          <w:szCs w:val="28"/>
        </w:rPr>
        <w:t>.</w:t>
      </w:r>
    </w:p>
    <w:p w:rsidR="00C675E8" w:rsidRDefault="00461C3F" w:rsidP="00F52A35">
      <w:pPr>
        <w:ind w:firstLine="709"/>
        <w:rPr>
          <w:sz w:val="28"/>
          <w:szCs w:val="28"/>
        </w:rPr>
      </w:pPr>
      <w:r w:rsidRPr="00C675E8">
        <w:rPr>
          <w:i/>
          <w:sz w:val="28"/>
          <w:szCs w:val="28"/>
        </w:rPr>
        <w:t>Вопрос публичных слушаний:</w:t>
      </w:r>
      <w:r w:rsidRPr="00461C3F">
        <w:rPr>
          <w:sz w:val="28"/>
          <w:szCs w:val="28"/>
        </w:rPr>
        <w:t xml:space="preserve"> </w:t>
      </w:r>
    </w:p>
    <w:p w:rsidR="00E81127" w:rsidRPr="009311BF" w:rsidRDefault="00C509C0" w:rsidP="00F52A35">
      <w:pPr>
        <w:ind w:firstLine="709"/>
        <w:jc w:val="both"/>
        <w:rPr>
          <w:sz w:val="28"/>
          <w:szCs w:val="28"/>
        </w:rPr>
      </w:pPr>
      <w:proofErr w:type="gramStart"/>
      <w:r w:rsidRPr="00F52A35">
        <w:rPr>
          <w:sz w:val="28"/>
          <w:szCs w:val="28"/>
        </w:rPr>
        <w:t xml:space="preserve">Предоставление разрешения </w:t>
      </w:r>
      <w:r w:rsidR="00085C15" w:rsidRPr="00085C15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9311BF" w:rsidRPr="009311BF">
        <w:rPr>
          <w:sz w:val="28"/>
          <w:szCs w:val="28"/>
        </w:rPr>
        <w:t xml:space="preserve">в части уменьшения отступа от границы земельного участка с запада по красной линии с 5,0 м до 0,20 м, а также в части уменьшения отступа с 3,0 м до 0,30 м от соседнего земельного участка с кадастровым </w:t>
      </w:r>
      <w:proofErr w:type="spellStart"/>
      <w:r w:rsidR="009311BF" w:rsidRPr="009311BF">
        <w:rPr>
          <w:sz w:val="28"/>
          <w:szCs w:val="28"/>
        </w:rPr>
        <w:t>нмером</w:t>
      </w:r>
      <w:proofErr w:type="spellEnd"/>
      <w:r w:rsidR="009311BF" w:rsidRPr="009311BF">
        <w:rPr>
          <w:sz w:val="28"/>
          <w:szCs w:val="28"/>
        </w:rPr>
        <w:t xml:space="preserve"> 07:04:1600007:108, по адресу:</w:t>
      </w:r>
      <w:proofErr w:type="gramEnd"/>
      <w:r w:rsidR="009311BF" w:rsidRPr="009311BF">
        <w:rPr>
          <w:sz w:val="28"/>
          <w:szCs w:val="28"/>
        </w:rPr>
        <w:t xml:space="preserve"> КБР. </w:t>
      </w:r>
      <w:proofErr w:type="spellStart"/>
      <w:r w:rsidR="009311BF" w:rsidRPr="009311BF">
        <w:rPr>
          <w:sz w:val="28"/>
          <w:szCs w:val="28"/>
        </w:rPr>
        <w:t>Прохладненский</w:t>
      </w:r>
      <w:proofErr w:type="spellEnd"/>
      <w:r w:rsidR="009311BF" w:rsidRPr="009311BF">
        <w:rPr>
          <w:sz w:val="28"/>
          <w:szCs w:val="28"/>
        </w:rPr>
        <w:t xml:space="preserve"> район, ул. </w:t>
      </w:r>
      <w:proofErr w:type="spellStart"/>
      <w:r w:rsidR="009311BF" w:rsidRPr="009311BF">
        <w:rPr>
          <w:sz w:val="28"/>
          <w:szCs w:val="28"/>
        </w:rPr>
        <w:t>Устич</w:t>
      </w:r>
      <w:proofErr w:type="spellEnd"/>
      <w:r w:rsidR="009311BF" w:rsidRPr="009311BF">
        <w:rPr>
          <w:sz w:val="28"/>
          <w:szCs w:val="28"/>
        </w:rPr>
        <w:t xml:space="preserve">, д.27, в связи с необходимостью строительства индивидуального жилого дома на земельном участке с кадастровым номером 07:04:1600007:110, расположенном по адресу: КБР, </w:t>
      </w:r>
      <w:proofErr w:type="spellStart"/>
      <w:r w:rsidR="009311BF" w:rsidRPr="009311BF">
        <w:rPr>
          <w:sz w:val="28"/>
          <w:szCs w:val="28"/>
        </w:rPr>
        <w:t>Прохладненский</w:t>
      </w:r>
      <w:proofErr w:type="spellEnd"/>
      <w:r w:rsidR="009311BF" w:rsidRPr="009311BF">
        <w:rPr>
          <w:sz w:val="28"/>
          <w:szCs w:val="28"/>
        </w:rPr>
        <w:t xml:space="preserve"> район, ст. </w:t>
      </w:r>
      <w:proofErr w:type="gramStart"/>
      <w:r w:rsidR="009311BF" w:rsidRPr="009311BF">
        <w:rPr>
          <w:sz w:val="28"/>
          <w:szCs w:val="28"/>
        </w:rPr>
        <w:t>Солдатская</w:t>
      </w:r>
      <w:proofErr w:type="gramEnd"/>
      <w:r w:rsidR="009311BF" w:rsidRPr="009311BF">
        <w:rPr>
          <w:sz w:val="28"/>
          <w:szCs w:val="28"/>
        </w:rPr>
        <w:t xml:space="preserve">, ул. </w:t>
      </w:r>
      <w:proofErr w:type="spellStart"/>
      <w:r w:rsidR="009311BF" w:rsidRPr="009311BF">
        <w:rPr>
          <w:sz w:val="28"/>
          <w:szCs w:val="28"/>
        </w:rPr>
        <w:t>Устич</w:t>
      </w:r>
      <w:proofErr w:type="spellEnd"/>
      <w:r w:rsidR="009311BF" w:rsidRPr="009311BF">
        <w:rPr>
          <w:sz w:val="28"/>
          <w:szCs w:val="28"/>
        </w:rPr>
        <w:t>, д.29.</w:t>
      </w:r>
    </w:p>
    <w:p w:rsidR="00F52A35" w:rsidRDefault="00461C3F" w:rsidP="00F52A35">
      <w:pPr>
        <w:ind w:firstLine="709"/>
        <w:jc w:val="both"/>
        <w:rPr>
          <w:sz w:val="28"/>
          <w:szCs w:val="28"/>
        </w:rPr>
      </w:pPr>
      <w:proofErr w:type="gramStart"/>
      <w:r w:rsidRPr="00461C3F">
        <w:rPr>
          <w:i/>
          <w:sz w:val="28"/>
          <w:szCs w:val="28"/>
        </w:rPr>
        <w:t>Сведения об опубликовании и</w:t>
      </w:r>
      <w:r>
        <w:rPr>
          <w:i/>
          <w:sz w:val="28"/>
          <w:szCs w:val="28"/>
        </w:rPr>
        <w:t>нформации о публичных слушаниях:</w:t>
      </w:r>
      <w:r w:rsidR="003B0A25" w:rsidRPr="003B0A25">
        <w:rPr>
          <w:rFonts w:eastAsia="Calibri"/>
          <w:sz w:val="20"/>
          <w:szCs w:val="20"/>
        </w:rPr>
        <w:t xml:space="preserve"> </w:t>
      </w:r>
      <w:r w:rsidR="00087146" w:rsidRPr="00AB4789">
        <w:rPr>
          <w:sz w:val="28"/>
          <w:szCs w:val="28"/>
        </w:rPr>
        <w:t xml:space="preserve">на информационных стендах в здании местной администрации </w:t>
      </w:r>
      <w:r w:rsidR="009D2DC0">
        <w:rPr>
          <w:sz w:val="28"/>
          <w:szCs w:val="28"/>
        </w:rPr>
        <w:t>сельского поселения станица Солдатская Прохладненского муниципального района</w:t>
      </w:r>
      <w:r w:rsidR="00087146" w:rsidRPr="00AB4789">
        <w:rPr>
          <w:sz w:val="28"/>
          <w:szCs w:val="28"/>
        </w:rPr>
        <w:t>, МКУК «</w:t>
      </w:r>
      <w:proofErr w:type="spellStart"/>
      <w:r w:rsidR="00087146" w:rsidRPr="00AB4789">
        <w:rPr>
          <w:sz w:val="28"/>
          <w:szCs w:val="28"/>
        </w:rPr>
        <w:t>ЦКиД</w:t>
      </w:r>
      <w:proofErr w:type="spellEnd"/>
      <w:r w:rsidR="00087146" w:rsidRPr="00AB4789">
        <w:rPr>
          <w:sz w:val="28"/>
          <w:szCs w:val="28"/>
        </w:rPr>
        <w:t xml:space="preserve"> ст. Солдатской», МКОУ «СОШ им. П.П. </w:t>
      </w:r>
      <w:proofErr w:type="spellStart"/>
      <w:r w:rsidR="00087146" w:rsidRPr="00AB4789">
        <w:rPr>
          <w:sz w:val="28"/>
          <w:szCs w:val="28"/>
        </w:rPr>
        <w:t>Грицая</w:t>
      </w:r>
      <w:proofErr w:type="spellEnd"/>
      <w:r w:rsidR="00087146" w:rsidRPr="00AB4789">
        <w:rPr>
          <w:sz w:val="28"/>
          <w:szCs w:val="28"/>
        </w:rPr>
        <w:t xml:space="preserve"> ст. Солдатской», </w:t>
      </w:r>
      <w:r w:rsidR="00087146" w:rsidRPr="00AB4789">
        <w:rPr>
          <w:color w:val="000000"/>
          <w:spacing w:val="1"/>
          <w:sz w:val="28"/>
          <w:szCs w:val="28"/>
        </w:rPr>
        <w:t>ГБУЗ «ЦРБ» г.о. Прохладный и Прохладненского муниципального района Амбулатория ст. Солдатской</w:t>
      </w:r>
      <w:r w:rsidR="00087146">
        <w:rPr>
          <w:sz w:val="28"/>
          <w:szCs w:val="28"/>
        </w:rPr>
        <w:t xml:space="preserve"> (</w:t>
      </w:r>
      <w:r w:rsidR="00087146">
        <w:rPr>
          <w:rFonts w:eastAsia="Calibri"/>
          <w:sz w:val="28"/>
          <w:szCs w:val="28"/>
        </w:rPr>
        <w:t>п</w:t>
      </w:r>
      <w:r w:rsidR="009915BC" w:rsidRPr="009915BC">
        <w:rPr>
          <w:rFonts w:eastAsia="Calibri"/>
          <w:sz w:val="28"/>
          <w:szCs w:val="28"/>
        </w:rPr>
        <w:t xml:space="preserve">ериод обнародования </w:t>
      </w:r>
      <w:r w:rsidR="00C675E8">
        <w:rPr>
          <w:sz w:val="28"/>
          <w:szCs w:val="28"/>
        </w:rPr>
        <w:t xml:space="preserve">с </w:t>
      </w:r>
      <w:r w:rsidR="009311BF">
        <w:rPr>
          <w:sz w:val="28"/>
          <w:szCs w:val="28"/>
        </w:rPr>
        <w:t>20</w:t>
      </w:r>
      <w:r w:rsidR="00085C15">
        <w:rPr>
          <w:sz w:val="28"/>
          <w:szCs w:val="28"/>
        </w:rPr>
        <w:t>.0</w:t>
      </w:r>
      <w:r w:rsidR="009311BF">
        <w:rPr>
          <w:sz w:val="28"/>
          <w:szCs w:val="28"/>
        </w:rPr>
        <w:t>6</w:t>
      </w:r>
      <w:r w:rsidR="00F52A35">
        <w:rPr>
          <w:sz w:val="28"/>
          <w:szCs w:val="28"/>
        </w:rPr>
        <w:t>.202</w:t>
      </w:r>
      <w:r w:rsidR="00085C15">
        <w:rPr>
          <w:sz w:val="28"/>
          <w:szCs w:val="28"/>
        </w:rPr>
        <w:t>4</w:t>
      </w:r>
      <w:r w:rsidR="008752AC">
        <w:rPr>
          <w:sz w:val="28"/>
          <w:szCs w:val="28"/>
        </w:rPr>
        <w:t xml:space="preserve"> г. по </w:t>
      </w:r>
      <w:r w:rsidR="009311BF">
        <w:rPr>
          <w:sz w:val="28"/>
          <w:szCs w:val="28"/>
        </w:rPr>
        <w:t>21</w:t>
      </w:r>
      <w:r w:rsidR="00F52A35">
        <w:rPr>
          <w:sz w:val="28"/>
          <w:szCs w:val="28"/>
        </w:rPr>
        <w:t>.0</w:t>
      </w:r>
      <w:r w:rsidR="009311BF">
        <w:rPr>
          <w:sz w:val="28"/>
          <w:szCs w:val="28"/>
        </w:rPr>
        <w:t>7</w:t>
      </w:r>
      <w:r w:rsidR="00F52A35">
        <w:rPr>
          <w:sz w:val="28"/>
          <w:szCs w:val="28"/>
        </w:rPr>
        <w:t>.2024</w:t>
      </w:r>
      <w:r w:rsidR="008752AC">
        <w:rPr>
          <w:sz w:val="28"/>
          <w:szCs w:val="28"/>
        </w:rPr>
        <w:t xml:space="preserve"> г.</w:t>
      </w:r>
      <w:r w:rsidR="00087146">
        <w:rPr>
          <w:sz w:val="28"/>
          <w:szCs w:val="28"/>
        </w:rPr>
        <w:t>), а также</w:t>
      </w:r>
      <w:r w:rsidR="005259B9">
        <w:rPr>
          <w:sz w:val="28"/>
          <w:szCs w:val="28"/>
        </w:rPr>
        <w:t xml:space="preserve"> </w:t>
      </w:r>
      <w:r w:rsidR="00BF6008">
        <w:rPr>
          <w:sz w:val="28"/>
          <w:szCs w:val="28"/>
        </w:rPr>
        <w:t xml:space="preserve">на </w:t>
      </w:r>
      <w:r w:rsidR="005259B9">
        <w:rPr>
          <w:sz w:val="28"/>
          <w:szCs w:val="28"/>
        </w:rPr>
        <w:t xml:space="preserve">официальном </w:t>
      </w:r>
      <w:r w:rsidR="00BF6008">
        <w:rPr>
          <w:sz w:val="28"/>
          <w:szCs w:val="28"/>
        </w:rPr>
        <w:t xml:space="preserve">сайте </w:t>
      </w:r>
      <w:r w:rsidR="005259B9">
        <w:rPr>
          <w:sz w:val="28"/>
          <w:szCs w:val="28"/>
        </w:rPr>
        <w:t>сельского поселения</w:t>
      </w:r>
      <w:proofErr w:type="gramEnd"/>
      <w:r w:rsidR="005259B9">
        <w:rPr>
          <w:sz w:val="28"/>
          <w:szCs w:val="28"/>
        </w:rPr>
        <w:t xml:space="preserve"> станицы </w:t>
      </w:r>
      <w:proofErr w:type="gramStart"/>
      <w:r w:rsidR="005259B9">
        <w:rPr>
          <w:sz w:val="28"/>
          <w:szCs w:val="28"/>
        </w:rPr>
        <w:t>Солдатская</w:t>
      </w:r>
      <w:proofErr w:type="gramEnd"/>
      <w:r w:rsidR="005259B9">
        <w:rPr>
          <w:sz w:val="28"/>
          <w:szCs w:val="28"/>
        </w:rPr>
        <w:t xml:space="preserve"> </w:t>
      </w:r>
      <w:r w:rsidR="00BF6008">
        <w:rPr>
          <w:sz w:val="28"/>
          <w:szCs w:val="28"/>
        </w:rPr>
        <w:t>Прохладненского муниципального района</w:t>
      </w:r>
      <w:r w:rsidR="009D2DC0">
        <w:rPr>
          <w:sz w:val="28"/>
          <w:szCs w:val="28"/>
        </w:rPr>
        <w:t xml:space="preserve"> (</w:t>
      </w:r>
      <w:hyperlink r:id="rId6" w:tgtFrame="_blank" w:history="1">
        <w:r w:rsidR="009D2DC0" w:rsidRPr="00935F5A">
          <w:rPr>
            <w:rStyle w:val="a5"/>
            <w:sz w:val="28"/>
            <w:szCs w:val="28"/>
            <w:shd w:val="clear" w:color="auto" w:fill="FFFFFF"/>
          </w:rPr>
          <w:t>https://солдатская-адм.рф/</w:t>
        </w:r>
      </w:hyperlink>
      <w:r w:rsidR="009D2DC0">
        <w:rPr>
          <w:sz w:val="28"/>
          <w:szCs w:val="28"/>
        </w:rPr>
        <w:t>).</w:t>
      </w:r>
    </w:p>
    <w:p w:rsidR="008957AC" w:rsidRPr="00F52A35" w:rsidRDefault="006017D9" w:rsidP="00F52A3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Уполномоченное лицо по проведению публичных слушаний:</w:t>
      </w:r>
      <w:r w:rsidR="00180EF1">
        <w:rPr>
          <w:i/>
          <w:sz w:val="28"/>
          <w:szCs w:val="28"/>
        </w:rPr>
        <w:t xml:space="preserve"> </w:t>
      </w:r>
      <w:r w:rsidR="00F52A35" w:rsidRPr="00085C15">
        <w:rPr>
          <w:sz w:val="28"/>
          <w:szCs w:val="28"/>
        </w:rPr>
        <w:t>заместител</w:t>
      </w:r>
      <w:r w:rsidR="00085C15" w:rsidRPr="00085C15">
        <w:rPr>
          <w:sz w:val="28"/>
          <w:szCs w:val="28"/>
        </w:rPr>
        <w:t>ь</w:t>
      </w:r>
      <w:r w:rsidR="00F52A35" w:rsidRPr="00085C15">
        <w:rPr>
          <w:sz w:val="28"/>
          <w:szCs w:val="28"/>
        </w:rPr>
        <w:t xml:space="preserve"> </w:t>
      </w:r>
      <w:r w:rsidR="00415865" w:rsidRPr="00415865">
        <w:rPr>
          <w:sz w:val="28"/>
          <w:szCs w:val="28"/>
        </w:rPr>
        <w:t>г</w:t>
      </w:r>
      <w:r w:rsidR="00180EF1" w:rsidRPr="00180EF1">
        <w:rPr>
          <w:sz w:val="28"/>
          <w:szCs w:val="28"/>
        </w:rPr>
        <w:t>лав</w:t>
      </w:r>
      <w:r w:rsidR="00F52A35">
        <w:rPr>
          <w:sz w:val="28"/>
          <w:szCs w:val="28"/>
        </w:rPr>
        <w:t>ы</w:t>
      </w:r>
      <w:r w:rsidR="00180EF1" w:rsidRPr="00180EF1">
        <w:rPr>
          <w:sz w:val="28"/>
          <w:szCs w:val="28"/>
        </w:rPr>
        <w:t xml:space="preserve"> </w:t>
      </w:r>
      <w:r w:rsidR="00F52A35">
        <w:rPr>
          <w:sz w:val="28"/>
          <w:szCs w:val="28"/>
        </w:rPr>
        <w:t xml:space="preserve">местной администрации </w:t>
      </w:r>
      <w:r w:rsidR="00180EF1" w:rsidRPr="00180EF1">
        <w:rPr>
          <w:sz w:val="28"/>
          <w:szCs w:val="28"/>
        </w:rPr>
        <w:t>с</w:t>
      </w:r>
      <w:r w:rsidR="009D2DC0">
        <w:rPr>
          <w:sz w:val="28"/>
          <w:szCs w:val="28"/>
        </w:rPr>
        <w:t>ельского поселения станица</w:t>
      </w:r>
      <w:r w:rsidR="00180EF1" w:rsidRPr="00180EF1">
        <w:rPr>
          <w:sz w:val="28"/>
          <w:szCs w:val="28"/>
        </w:rPr>
        <w:t xml:space="preserve"> Солдатская Прохладненского муниципального района</w:t>
      </w:r>
      <w:r w:rsidR="00513903">
        <w:rPr>
          <w:sz w:val="28"/>
          <w:szCs w:val="28"/>
        </w:rPr>
        <w:t xml:space="preserve"> </w:t>
      </w:r>
      <w:r w:rsidR="008752AC" w:rsidRPr="00C675E8">
        <w:rPr>
          <w:sz w:val="28"/>
          <w:szCs w:val="28"/>
        </w:rPr>
        <w:t>(</w:t>
      </w:r>
      <w:r w:rsidR="00085C15">
        <w:rPr>
          <w:sz w:val="28"/>
          <w:szCs w:val="28"/>
        </w:rPr>
        <w:t>Штыря Э.Р</w:t>
      </w:r>
      <w:r w:rsidR="00180EF1" w:rsidRPr="00C675E8">
        <w:rPr>
          <w:sz w:val="28"/>
          <w:szCs w:val="28"/>
        </w:rPr>
        <w:t>.)</w:t>
      </w:r>
      <w:r w:rsidRPr="00180EF1">
        <w:rPr>
          <w:i/>
          <w:sz w:val="28"/>
          <w:szCs w:val="28"/>
        </w:rPr>
        <w:t xml:space="preserve"> </w:t>
      </w:r>
    </w:p>
    <w:p w:rsidR="00FE52AA" w:rsidRPr="00180EF1" w:rsidRDefault="00FE52AA" w:rsidP="00991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5"/>
        <w:gridCol w:w="3321"/>
        <w:gridCol w:w="708"/>
        <w:gridCol w:w="2977"/>
        <w:gridCol w:w="2126"/>
      </w:tblGrid>
      <w:tr w:rsidR="00BC3906" w:rsidTr="002C2DF7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BC3906" w:rsidRPr="00F55FDE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F55FDE">
              <w:rPr>
                <w:i/>
                <w:sz w:val="28"/>
                <w:szCs w:val="28"/>
              </w:rPr>
              <w:t>Проекты правового акта или вопр</w:t>
            </w:r>
            <w:r>
              <w:rPr>
                <w:i/>
                <w:sz w:val="28"/>
                <w:szCs w:val="28"/>
              </w:rPr>
              <w:t>о</w:t>
            </w:r>
            <w:r w:rsidRPr="00F55FDE">
              <w:rPr>
                <w:i/>
                <w:sz w:val="28"/>
                <w:szCs w:val="28"/>
              </w:rPr>
              <w:t>сы, вынесенные на обсуждение</w:t>
            </w:r>
          </w:p>
        </w:tc>
        <w:tc>
          <w:tcPr>
            <w:tcW w:w="3685" w:type="dxa"/>
            <w:gridSpan w:val="2"/>
          </w:tcPr>
          <w:p w:rsidR="00BC3906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126" w:type="dxa"/>
          </w:tcPr>
          <w:p w:rsidR="00BC3906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Предложения,</w:t>
            </w:r>
            <w:r w:rsidR="003B0A2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рекомендации внесены (поддержаны)</w:t>
            </w:r>
          </w:p>
        </w:tc>
      </w:tr>
      <w:tr w:rsidR="00F55FDE" w:rsidTr="002C2DF7">
        <w:trPr>
          <w:trHeight w:val="1355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55FDE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</w:tcPr>
          <w:p w:rsidR="00F55FDE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55FDE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55FDE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</w:t>
            </w:r>
            <w:proofErr w:type="gramStart"/>
            <w:r>
              <w:rPr>
                <w:i/>
                <w:sz w:val="28"/>
                <w:szCs w:val="28"/>
              </w:rPr>
              <w:t>кст пр</w:t>
            </w:r>
            <w:proofErr w:type="gramEnd"/>
            <w:r>
              <w:rPr>
                <w:i/>
                <w:sz w:val="28"/>
                <w:szCs w:val="28"/>
              </w:rPr>
              <w:t>едложения, рекомендации</w:t>
            </w:r>
          </w:p>
        </w:tc>
        <w:tc>
          <w:tcPr>
            <w:tcW w:w="2126" w:type="dxa"/>
          </w:tcPr>
          <w:p w:rsidR="00F55FDE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эксперта, участника, название организации</w:t>
            </w:r>
          </w:p>
        </w:tc>
      </w:tr>
      <w:tr w:rsidR="00F55FDE" w:rsidTr="002C2DF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F55FDE" w:rsidRPr="00813E84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3E84">
              <w:rPr>
                <w:sz w:val="28"/>
                <w:szCs w:val="28"/>
              </w:rPr>
              <w:t>1.</w:t>
            </w:r>
          </w:p>
        </w:tc>
        <w:tc>
          <w:tcPr>
            <w:tcW w:w="3321" w:type="dxa"/>
            <w:tcBorders>
              <w:left w:val="single" w:sz="4" w:space="0" w:color="auto"/>
            </w:tcBorders>
          </w:tcPr>
          <w:p w:rsidR="00F55FDE" w:rsidRPr="005259B9" w:rsidRDefault="00E81127" w:rsidP="00C675E8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</w:t>
            </w:r>
            <w:r w:rsidRPr="00E81127">
              <w:rPr>
                <w:sz w:val="28"/>
                <w:szCs w:val="28"/>
              </w:rPr>
              <w:t xml:space="preserve">Предоставление разрешения </w:t>
            </w:r>
            <w:r w:rsidR="00085C15" w:rsidRPr="00085C15">
              <w:rPr>
                <w:sz w:val="28"/>
                <w:szCs w:val="28"/>
              </w:rPr>
              <w:t xml:space="preserve">на отклонение от предельных параметров </w:t>
            </w:r>
            <w:r w:rsidR="00085C15" w:rsidRPr="00085C15">
              <w:rPr>
                <w:sz w:val="28"/>
                <w:szCs w:val="28"/>
              </w:rPr>
              <w:lastRenderedPageBreak/>
              <w:t xml:space="preserve">разрешенного </w:t>
            </w:r>
            <w:r w:rsidR="00085C15" w:rsidRPr="009311BF">
              <w:rPr>
                <w:sz w:val="28"/>
                <w:szCs w:val="28"/>
              </w:rPr>
              <w:t xml:space="preserve">строительства </w:t>
            </w:r>
            <w:r w:rsidR="009311BF" w:rsidRPr="009311BF">
              <w:rPr>
                <w:sz w:val="28"/>
                <w:szCs w:val="28"/>
              </w:rPr>
              <w:t xml:space="preserve">в части уменьшения отступа от границы земельного участка с запада по красной линии с 5,0 м до 0,20 м, а также в части уменьшения отступа с 3,0 м до 0,30 м от соседнего земельного участка с кадастровым </w:t>
            </w:r>
            <w:proofErr w:type="spellStart"/>
            <w:r w:rsidR="009311BF" w:rsidRPr="009311BF">
              <w:rPr>
                <w:sz w:val="28"/>
                <w:szCs w:val="28"/>
              </w:rPr>
              <w:t>нмером</w:t>
            </w:r>
            <w:proofErr w:type="spellEnd"/>
            <w:r w:rsidR="009311BF" w:rsidRPr="009311BF">
              <w:rPr>
                <w:sz w:val="28"/>
                <w:szCs w:val="28"/>
              </w:rPr>
              <w:t xml:space="preserve"> 07:04:1600007:108, по адресу:</w:t>
            </w:r>
            <w:proofErr w:type="gramEnd"/>
            <w:r w:rsidR="009311BF" w:rsidRPr="009311BF">
              <w:rPr>
                <w:sz w:val="28"/>
                <w:szCs w:val="28"/>
              </w:rPr>
              <w:t xml:space="preserve"> КБР. </w:t>
            </w:r>
            <w:proofErr w:type="spellStart"/>
            <w:r w:rsidR="009311BF" w:rsidRPr="009311BF">
              <w:rPr>
                <w:sz w:val="28"/>
                <w:szCs w:val="28"/>
              </w:rPr>
              <w:t>Прохладненский</w:t>
            </w:r>
            <w:proofErr w:type="spellEnd"/>
            <w:r w:rsidR="009311BF" w:rsidRPr="009311BF">
              <w:rPr>
                <w:sz w:val="28"/>
                <w:szCs w:val="28"/>
              </w:rPr>
              <w:t xml:space="preserve"> район, ул. </w:t>
            </w:r>
            <w:proofErr w:type="spellStart"/>
            <w:r w:rsidR="009311BF" w:rsidRPr="009311BF">
              <w:rPr>
                <w:sz w:val="28"/>
                <w:szCs w:val="28"/>
              </w:rPr>
              <w:t>Устич</w:t>
            </w:r>
            <w:proofErr w:type="spellEnd"/>
            <w:r w:rsidR="009311BF" w:rsidRPr="009311BF">
              <w:rPr>
                <w:sz w:val="28"/>
                <w:szCs w:val="28"/>
              </w:rPr>
              <w:t xml:space="preserve">, д.27, в связи с необходимостью строительства индивидуального жилого дома на земельном участке с кадастровым номером 07:04:1600007:110, расположенном по адресу: КБР, </w:t>
            </w:r>
            <w:proofErr w:type="spellStart"/>
            <w:r w:rsidR="009311BF" w:rsidRPr="009311BF">
              <w:rPr>
                <w:sz w:val="28"/>
                <w:szCs w:val="28"/>
              </w:rPr>
              <w:t>Прохладненский</w:t>
            </w:r>
            <w:proofErr w:type="spellEnd"/>
            <w:r w:rsidR="009311BF" w:rsidRPr="009311BF">
              <w:rPr>
                <w:sz w:val="28"/>
                <w:szCs w:val="28"/>
              </w:rPr>
              <w:t xml:space="preserve"> район, ст. </w:t>
            </w:r>
            <w:proofErr w:type="gramStart"/>
            <w:r w:rsidR="009311BF" w:rsidRPr="009311BF">
              <w:rPr>
                <w:sz w:val="28"/>
                <w:szCs w:val="28"/>
              </w:rPr>
              <w:t>Солдатская</w:t>
            </w:r>
            <w:proofErr w:type="gramEnd"/>
            <w:r w:rsidR="009311BF" w:rsidRPr="009311BF">
              <w:rPr>
                <w:sz w:val="28"/>
                <w:szCs w:val="28"/>
              </w:rPr>
              <w:t xml:space="preserve">, ул. </w:t>
            </w:r>
            <w:proofErr w:type="spellStart"/>
            <w:r w:rsidR="009311BF" w:rsidRPr="009311BF">
              <w:rPr>
                <w:sz w:val="28"/>
                <w:szCs w:val="28"/>
              </w:rPr>
              <w:t>Устич</w:t>
            </w:r>
            <w:proofErr w:type="spellEnd"/>
            <w:r w:rsidR="009311BF" w:rsidRPr="009311BF">
              <w:rPr>
                <w:sz w:val="28"/>
                <w:szCs w:val="28"/>
              </w:rPr>
              <w:t>, д.29.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55FDE" w:rsidRPr="00813E84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3E8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2DF7" w:rsidRDefault="002C2DF7" w:rsidP="002C2DF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6F06AF">
              <w:rPr>
                <w:sz w:val="28"/>
                <w:szCs w:val="28"/>
              </w:rPr>
              <w:t xml:space="preserve">Одобрить </w:t>
            </w:r>
            <w:r w:rsidR="00087146">
              <w:rPr>
                <w:sz w:val="28"/>
                <w:szCs w:val="28"/>
              </w:rPr>
              <w:t>предложения</w:t>
            </w:r>
            <w:r w:rsidR="008752AC" w:rsidRPr="008752AC">
              <w:rPr>
                <w:sz w:val="28"/>
                <w:szCs w:val="28"/>
              </w:rPr>
              <w:t xml:space="preserve"> по вопросу </w:t>
            </w:r>
            <w:r w:rsidR="008957AC">
              <w:rPr>
                <w:sz w:val="28"/>
                <w:szCs w:val="28"/>
              </w:rPr>
              <w:t xml:space="preserve">предоставления </w:t>
            </w:r>
            <w:r w:rsidR="008957AC" w:rsidRPr="00C675E8">
              <w:rPr>
                <w:sz w:val="28"/>
                <w:szCs w:val="28"/>
              </w:rPr>
              <w:lastRenderedPageBreak/>
              <w:t>разрешения на отклонение от предельных параметров разрешенного</w:t>
            </w:r>
            <w:r>
              <w:rPr>
                <w:sz w:val="28"/>
                <w:szCs w:val="28"/>
              </w:rPr>
              <w:t xml:space="preserve"> строительства;</w:t>
            </w:r>
          </w:p>
          <w:p w:rsidR="002C2DF7" w:rsidRPr="00813E84" w:rsidRDefault="002C2DF7" w:rsidP="002C2DF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</w:t>
            </w:r>
            <w:r w:rsidR="009D2DC0">
              <w:rPr>
                <w:sz w:val="28"/>
                <w:szCs w:val="28"/>
              </w:rPr>
              <w:t>екомендовать собственникам</w:t>
            </w:r>
            <w:r w:rsidR="008957AC">
              <w:rPr>
                <w:sz w:val="28"/>
                <w:szCs w:val="28"/>
              </w:rPr>
              <w:t xml:space="preserve"> при реконструкции объекта капитального строительства</w:t>
            </w:r>
            <w:r>
              <w:rPr>
                <w:sz w:val="28"/>
                <w:szCs w:val="28"/>
              </w:rPr>
              <w:t xml:space="preserve"> обеспечить разработку проектной документации на строительство (реконструкцию) объекта</w:t>
            </w:r>
            <w:r w:rsidR="00895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соответствии с требованиями </w:t>
            </w:r>
            <w:r w:rsidR="008957AC">
              <w:rPr>
                <w:sz w:val="28"/>
                <w:szCs w:val="28"/>
              </w:rPr>
              <w:t xml:space="preserve">строительных правил (СП и </w:t>
            </w:r>
            <w:proofErr w:type="spellStart"/>
            <w:r w:rsidR="008957AC">
              <w:rPr>
                <w:sz w:val="28"/>
                <w:szCs w:val="28"/>
              </w:rPr>
              <w:t>СНиП</w:t>
            </w:r>
            <w:proofErr w:type="spellEnd"/>
            <w:r w:rsidR="008957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 противопожарной безопасности</w:t>
            </w:r>
          </w:p>
        </w:tc>
        <w:tc>
          <w:tcPr>
            <w:tcW w:w="2126" w:type="dxa"/>
          </w:tcPr>
          <w:p w:rsidR="00180EF1" w:rsidRPr="00180EF1" w:rsidRDefault="00180EF1" w:rsidP="00991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915BC" w:rsidRDefault="009915BC" w:rsidP="00813E84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957AC" w:rsidRDefault="00813E84" w:rsidP="008957AC">
      <w:pPr>
        <w:jc w:val="both"/>
        <w:rPr>
          <w:sz w:val="28"/>
          <w:szCs w:val="28"/>
        </w:rPr>
      </w:pPr>
      <w:r w:rsidRPr="00813E84">
        <w:rPr>
          <w:i/>
          <w:sz w:val="28"/>
          <w:szCs w:val="28"/>
        </w:rPr>
        <w:t>Предложения уполномоченного должностного лица:</w:t>
      </w:r>
      <w:r>
        <w:t xml:space="preserve"> </w:t>
      </w:r>
      <w:r w:rsidR="008957AC" w:rsidRPr="008957AC">
        <w:rPr>
          <w:sz w:val="28"/>
          <w:szCs w:val="28"/>
        </w:rPr>
        <w:t>рекомендовать местной администрации</w:t>
      </w:r>
      <w:r w:rsidR="008957AC">
        <w:t xml:space="preserve"> </w:t>
      </w:r>
      <w:r w:rsidR="00087146" w:rsidRPr="00087146">
        <w:rPr>
          <w:sz w:val="28"/>
          <w:szCs w:val="28"/>
        </w:rPr>
        <w:t>с</w:t>
      </w:r>
      <w:r w:rsidR="00E81127">
        <w:rPr>
          <w:sz w:val="28"/>
          <w:szCs w:val="28"/>
        </w:rPr>
        <w:t>ельского поселения станица</w:t>
      </w:r>
      <w:r w:rsidR="00087146" w:rsidRPr="00087146">
        <w:rPr>
          <w:sz w:val="28"/>
          <w:szCs w:val="28"/>
        </w:rPr>
        <w:t xml:space="preserve"> Солдатская Прохладненского муниципального района </w:t>
      </w:r>
      <w:r w:rsidR="001D6082">
        <w:rPr>
          <w:sz w:val="28"/>
          <w:szCs w:val="28"/>
        </w:rPr>
        <w:t xml:space="preserve">на основании заключения о результатах публичных </w:t>
      </w:r>
      <w:r w:rsidR="001D6082" w:rsidRPr="008752AC">
        <w:rPr>
          <w:sz w:val="28"/>
          <w:szCs w:val="28"/>
        </w:rPr>
        <w:t>слушаний по обсуждению вопрос</w:t>
      </w:r>
      <w:r w:rsidR="001D6082">
        <w:rPr>
          <w:sz w:val="28"/>
          <w:szCs w:val="28"/>
        </w:rPr>
        <w:t>а</w:t>
      </w:r>
      <w:r w:rsidR="001D6082" w:rsidRPr="008752AC">
        <w:rPr>
          <w:sz w:val="28"/>
          <w:szCs w:val="28"/>
        </w:rPr>
        <w:t xml:space="preserve"> </w:t>
      </w:r>
      <w:r w:rsidR="008957AC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</w:t>
      </w:r>
      <w:r w:rsidR="001D6082" w:rsidRPr="008752AC">
        <w:rPr>
          <w:sz w:val="28"/>
          <w:szCs w:val="28"/>
        </w:rPr>
        <w:t xml:space="preserve"> </w:t>
      </w:r>
      <w:r w:rsidR="009607B8">
        <w:rPr>
          <w:sz w:val="28"/>
          <w:szCs w:val="28"/>
        </w:rPr>
        <w:t>принять решение</w:t>
      </w:r>
      <w:r w:rsidR="008957AC">
        <w:rPr>
          <w:sz w:val="28"/>
          <w:szCs w:val="28"/>
        </w:rPr>
        <w:t xml:space="preserve">: </w:t>
      </w:r>
    </w:p>
    <w:p w:rsidR="008957AC" w:rsidRPr="00C675E8" w:rsidRDefault="00E81127" w:rsidP="008957AC">
      <w:pPr>
        <w:jc w:val="both"/>
        <w:rPr>
          <w:sz w:val="28"/>
          <w:szCs w:val="28"/>
        </w:rPr>
      </w:pPr>
      <w:proofErr w:type="gramStart"/>
      <w:r w:rsidRPr="00E81127">
        <w:rPr>
          <w:sz w:val="28"/>
          <w:szCs w:val="28"/>
        </w:rPr>
        <w:t>- о предоставлении разрешения</w:t>
      </w:r>
      <w:r w:rsidRPr="00085C15">
        <w:rPr>
          <w:sz w:val="28"/>
          <w:szCs w:val="28"/>
        </w:rPr>
        <w:t xml:space="preserve"> </w:t>
      </w:r>
      <w:r w:rsidR="00085C15" w:rsidRPr="00085C15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9311BF" w:rsidRPr="009311BF">
        <w:rPr>
          <w:sz w:val="28"/>
          <w:szCs w:val="28"/>
        </w:rPr>
        <w:t xml:space="preserve">в части уменьшения отступа от границы земельного участка с запада по красной линии с 5,0 м до 0,20 м, а также в части уменьшения отступа с 3,0 м до 0,30 м от соседнего земельного участка с кадастровым </w:t>
      </w:r>
      <w:proofErr w:type="spellStart"/>
      <w:r w:rsidR="009311BF" w:rsidRPr="009311BF">
        <w:rPr>
          <w:sz w:val="28"/>
          <w:szCs w:val="28"/>
        </w:rPr>
        <w:t>нмером</w:t>
      </w:r>
      <w:proofErr w:type="spellEnd"/>
      <w:r w:rsidR="009311BF" w:rsidRPr="009311BF">
        <w:rPr>
          <w:sz w:val="28"/>
          <w:szCs w:val="28"/>
        </w:rPr>
        <w:t xml:space="preserve"> 07:04:1600007:108, по адресу:</w:t>
      </w:r>
      <w:proofErr w:type="gramEnd"/>
      <w:r w:rsidR="009311BF" w:rsidRPr="009311BF">
        <w:rPr>
          <w:sz w:val="28"/>
          <w:szCs w:val="28"/>
        </w:rPr>
        <w:t xml:space="preserve"> КБР. </w:t>
      </w:r>
      <w:proofErr w:type="spellStart"/>
      <w:r w:rsidR="009311BF" w:rsidRPr="009311BF">
        <w:rPr>
          <w:sz w:val="28"/>
          <w:szCs w:val="28"/>
        </w:rPr>
        <w:t>Прохладненский</w:t>
      </w:r>
      <w:proofErr w:type="spellEnd"/>
      <w:r w:rsidR="009311BF" w:rsidRPr="009311BF">
        <w:rPr>
          <w:sz w:val="28"/>
          <w:szCs w:val="28"/>
        </w:rPr>
        <w:t xml:space="preserve"> район, ул. </w:t>
      </w:r>
      <w:proofErr w:type="spellStart"/>
      <w:r w:rsidR="009311BF" w:rsidRPr="009311BF">
        <w:rPr>
          <w:sz w:val="28"/>
          <w:szCs w:val="28"/>
        </w:rPr>
        <w:t>Устич</w:t>
      </w:r>
      <w:proofErr w:type="spellEnd"/>
      <w:r w:rsidR="009311BF" w:rsidRPr="009311BF">
        <w:rPr>
          <w:sz w:val="28"/>
          <w:szCs w:val="28"/>
        </w:rPr>
        <w:t xml:space="preserve">, д.27, в связи с необходимостью строительства индивидуального жилого дома на земельном участке с кадастровым номером 07:04:1600007:110, расположенном по адресу: КБР, </w:t>
      </w:r>
      <w:proofErr w:type="spellStart"/>
      <w:r w:rsidR="009311BF" w:rsidRPr="009311BF">
        <w:rPr>
          <w:sz w:val="28"/>
          <w:szCs w:val="28"/>
        </w:rPr>
        <w:t>Прохладненский</w:t>
      </w:r>
      <w:proofErr w:type="spellEnd"/>
      <w:r w:rsidR="009311BF" w:rsidRPr="009311BF">
        <w:rPr>
          <w:sz w:val="28"/>
          <w:szCs w:val="28"/>
        </w:rPr>
        <w:t xml:space="preserve"> район, ст. </w:t>
      </w:r>
      <w:proofErr w:type="gramStart"/>
      <w:r w:rsidR="009311BF" w:rsidRPr="009311BF">
        <w:rPr>
          <w:sz w:val="28"/>
          <w:szCs w:val="28"/>
        </w:rPr>
        <w:t>Солдатская</w:t>
      </w:r>
      <w:proofErr w:type="gramEnd"/>
      <w:r w:rsidR="009311BF" w:rsidRPr="009311BF">
        <w:rPr>
          <w:sz w:val="28"/>
          <w:szCs w:val="28"/>
        </w:rPr>
        <w:t xml:space="preserve">, ул. </w:t>
      </w:r>
      <w:proofErr w:type="spellStart"/>
      <w:r w:rsidR="009311BF" w:rsidRPr="009311BF">
        <w:rPr>
          <w:sz w:val="28"/>
          <w:szCs w:val="28"/>
        </w:rPr>
        <w:t>Устич</w:t>
      </w:r>
      <w:proofErr w:type="spellEnd"/>
      <w:r w:rsidR="009311BF" w:rsidRPr="009311BF">
        <w:rPr>
          <w:sz w:val="28"/>
          <w:szCs w:val="28"/>
        </w:rPr>
        <w:t>, д.29</w:t>
      </w:r>
      <w:r w:rsidR="002C2DF7" w:rsidRPr="00085C15">
        <w:rPr>
          <w:sz w:val="28"/>
          <w:szCs w:val="28"/>
        </w:rPr>
        <w:t>,</w:t>
      </w:r>
      <w:r w:rsidR="002C2DF7">
        <w:rPr>
          <w:sz w:val="28"/>
          <w:szCs w:val="28"/>
        </w:rPr>
        <w:t xml:space="preserve"> при условии соблюдения </w:t>
      </w:r>
      <w:r w:rsidR="000B11E9">
        <w:rPr>
          <w:sz w:val="28"/>
          <w:szCs w:val="28"/>
        </w:rPr>
        <w:t>обозначенных рекомендаций</w:t>
      </w:r>
      <w:r w:rsidR="00C273DE">
        <w:rPr>
          <w:sz w:val="28"/>
          <w:szCs w:val="28"/>
        </w:rPr>
        <w:t>.</w:t>
      </w:r>
    </w:p>
    <w:p w:rsidR="00BF61C9" w:rsidRDefault="00BF61C9" w:rsidP="001D6082">
      <w:pPr>
        <w:jc w:val="both"/>
        <w:rPr>
          <w:sz w:val="28"/>
          <w:szCs w:val="28"/>
        </w:rPr>
      </w:pPr>
    </w:p>
    <w:p w:rsidR="003B0A25" w:rsidRDefault="003B0A25" w:rsidP="00813E84">
      <w:pPr>
        <w:jc w:val="both"/>
        <w:rPr>
          <w:sz w:val="28"/>
          <w:szCs w:val="28"/>
        </w:rPr>
      </w:pPr>
    </w:p>
    <w:p w:rsidR="003B0A25" w:rsidRPr="00813E84" w:rsidRDefault="003B0A25" w:rsidP="00813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</w:t>
      </w:r>
      <w:r w:rsidR="00314B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259B9">
        <w:rPr>
          <w:sz w:val="28"/>
          <w:szCs w:val="28"/>
        </w:rPr>
        <w:t xml:space="preserve">      </w:t>
      </w:r>
      <w:r w:rsidR="008957AC">
        <w:rPr>
          <w:sz w:val="28"/>
          <w:szCs w:val="28"/>
        </w:rPr>
        <w:t xml:space="preserve">         </w:t>
      </w:r>
      <w:r w:rsidR="00C509C0">
        <w:rPr>
          <w:sz w:val="28"/>
          <w:szCs w:val="28"/>
        </w:rPr>
        <w:t xml:space="preserve">  </w:t>
      </w:r>
      <w:r w:rsidR="00085C15">
        <w:rPr>
          <w:sz w:val="28"/>
          <w:szCs w:val="28"/>
        </w:rPr>
        <w:t>Э.Р. Штыря</w:t>
      </w:r>
    </w:p>
    <w:sectPr w:rsidR="003B0A25" w:rsidRPr="00813E84" w:rsidSect="009311B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292"/>
    <w:multiLevelType w:val="multilevel"/>
    <w:tmpl w:val="0B32B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A35B9E"/>
    <w:multiLevelType w:val="singleLevel"/>
    <w:tmpl w:val="ED3837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3F"/>
    <w:rsid w:val="00036EB1"/>
    <w:rsid w:val="00070EF9"/>
    <w:rsid w:val="00085C15"/>
    <w:rsid w:val="00087146"/>
    <w:rsid w:val="00093CBF"/>
    <w:rsid w:val="000A1478"/>
    <w:rsid w:val="000B11E9"/>
    <w:rsid w:val="000B63F7"/>
    <w:rsid w:val="000F41A4"/>
    <w:rsid w:val="00152231"/>
    <w:rsid w:val="00180EF1"/>
    <w:rsid w:val="00183391"/>
    <w:rsid w:val="00197107"/>
    <w:rsid w:val="001D6082"/>
    <w:rsid w:val="001E40A4"/>
    <w:rsid w:val="001F1776"/>
    <w:rsid w:val="00201B58"/>
    <w:rsid w:val="0024350E"/>
    <w:rsid w:val="002630A8"/>
    <w:rsid w:val="00295430"/>
    <w:rsid w:val="002A7054"/>
    <w:rsid w:val="002C2DF7"/>
    <w:rsid w:val="00314BF1"/>
    <w:rsid w:val="00366CA8"/>
    <w:rsid w:val="003A33F0"/>
    <w:rsid w:val="003B0A25"/>
    <w:rsid w:val="003C11EE"/>
    <w:rsid w:val="003E2155"/>
    <w:rsid w:val="003E7717"/>
    <w:rsid w:val="00403850"/>
    <w:rsid w:val="00410EF5"/>
    <w:rsid w:val="00415865"/>
    <w:rsid w:val="00461C3F"/>
    <w:rsid w:val="004A6FDB"/>
    <w:rsid w:val="00510A01"/>
    <w:rsid w:val="00513903"/>
    <w:rsid w:val="005259B9"/>
    <w:rsid w:val="00533F61"/>
    <w:rsid w:val="00566B9A"/>
    <w:rsid w:val="005D5237"/>
    <w:rsid w:val="005E2536"/>
    <w:rsid w:val="005E7657"/>
    <w:rsid w:val="005F5B0D"/>
    <w:rsid w:val="006017D9"/>
    <w:rsid w:val="00657BB0"/>
    <w:rsid w:val="00693DF3"/>
    <w:rsid w:val="006B1A06"/>
    <w:rsid w:val="006E6C54"/>
    <w:rsid w:val="006F06AF"/>
    <w:rsid w:val="00711E4E"/>
    <w:rsid w:val="007141C3"/>
    <w:rsid w:val="007408A4"/>
    <w:rsid w:val="00764110"/>
    <w:rsid w:val="00771A50"/>
    <w:rsid w:val="007752AC"/>
    <w:rsid w:val="007A4988"/>
    <w:rsid w:val="007B4990"/>
    <w:rsid w:val="00812FC2"/>
    <w:rsid w:val="00813E84"/>
    <w:rsid w:val="0086656F"/>
    <w:rsid w:val="008752AC"/>
    <w:rsid w:val="008957AC"/>
    <w:rsid w:val="008A4083"/>
    <w:rsid w:val="008A59A5"/>
    <w:rsid w:val="0092140E"/>
    <w:rsid w:val="009228F6"/>
    <w:rsid w:val="009311BF"/>
    <w:rsid w:val="00936A58"/>
    <w:rsid w:val="00953B6B"/>
    <w:rsid w:val="009607B8"/>
    <w:rsid w:val="009915BC"/>
    <w:rsid w:val="009A01B6"/>
    <w:rsid w:val="009B1791"/>
    <w:rsid w:val="009D2DC0"/>
    <w:rsid w:val="009E1F73"/>
    <w:rsid w:val="00A323F4"/>
    <w:rsid w:val="00A46468"/>
    <w:rsid w:val="00A5173C"/>
    <w:rsid w:val="00A81959"/>
    <w:rsid w:val="00AB6873"/>
    <w:rsid w:val="00AE7D6E"/>
    <w:rsid w:val="00B678B3"/>
    <w:rsid w:val="00B740B5"/>
    <w:rsid w:val="00BC3906"/>
    <w:rsid w:val="00BF6008"/>
    <w:rsid w:val="00BF61C9"/>
    <w:rsid w:val="00C25F94"/>
    <w:rsid w:val="00C273DE"/>
    <w:rsid w:val="00C31533"/>
    <w:rsid w:val="00C40633"/>
    <w:rsid w:val="00C509C0"/>
    <w:rsid w:val="00C675E8"/>
    <w:rsid w:val="00C76854"/>
    <w:rsid w:val="00C84FB6"/>
    <w:rsid w:val="00CA5951"/>
    <w:rsid w:val="00D1178A"/>
    <w:rsid w:val="00D4476B"/>
    <w:rsid w:val="00D666C3"/>
    <w:rsid w:val="00D75759"/>
    <w:rsid w:val="00E26588"/>
    <w:rsid w:val="00E613D2"/>
    <w:rsid w:val="00E64E1B"/>
    <w:rsid w:val="00E81127"/>
    <w:rsid w:val="00E8138E"/>
    <w:rsid w:val="00E85098"/>
    <w:rsid w:val="00ED3A04"/>
    <w:rsid w:val="00F00CD9"/>
    <w:rsid w:val="00F17CC7"/>
    <w:rsid w:val="00F52A35"/>
    <w:rsid w:val="00F55FDE"/>
    <w:rsid w:val="00F8250F"/>
    <w:rsid w:val="00FA59E3"/>
    <w:rsid w:val="00FE52AA"/>
    <w:rsid w:val="00FF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1C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rsid w:val="00461C3F"/>
    <w:pPr>
      <w:autoSpaceDE/>
      <w:autoSpaceDN/>
      <w:spacing w:before="100" w:beforeAutospacing="1" w:after="100" w:afterAutospacing="1"/>
    </w:pPr>
  </w:style>
  <w:style w:type="table" w:styleId="a4">
    <w:name w:val="Table Grid"/>
    <w:basedOn w:val="a2"/>
    <w:uiPriority w:val="59"/>
    <w:rsid w:val="00BC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qFormat/>
    <w:rsid w:val="008752AC"/>
    <w:pPr>
      <w:numPr>
        <w:numId w:val="1"/>
      </w:numPr>
      <w:adjustRightInd w:val="0"/>
      <w:contextualSpacing/>
      <w:jc w:val="both"/>
    </w:pPr>
    <w:rPr>
      <w:color w:val="000000"/>
      <w:sz w:val="28"/>
      <w:szCs w:val="28"/>
    </w:rPr>
  </w:style>
  <w:style w:type="character" w:styleId="a5">
    <w:name w:val="Hyperlink"/>
    <w:rsid w:val="009D2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abqe2bfql6aem9p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9209-2EB4-48B2-B105-37759398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57</cp:revision>
  <cp:lastPrinted>2024-07-22T12:48:00Z</cp:lastPrinted>
  <dcterms:created xsi:type="dcterms:W3CDTF">2014-10-09T06:26:00Z</dcterms:created>
  <dcterms:modified xsi:type="dcterms:W3CDTF">2024-07-22T13:05:00Z</dcterms:modified>
</cp:coreProperties>
</file>