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5DB" w:rsidRDefault="00371F3D" w:rsidP="002A35DB">
      <w:pPr>
        <w:jc w:val="center"/>
        <w:rPr>
          <w:b/>
          <w:bCs/>
        </w:rPr>
      </w:pPr>
      <w:r w:rsidRPr="00526D2F">
        <w:rPr>
          <w:b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3.25pt" o:ole="" fillcolor="window">
            <v:imagedata r:id="rId8" o:title=""/>
          </v:shape>
          <o:OLEObject Type="Embed" ProgID="Unknown" ShapeID="_x0000_i1025" DrawAspect="Content" ObjectID="_1831099263" r:id="rId9"/>
        </w:object>
      </w:r>
    </w:p>
    <w:p w:rsidR="002A35DB" w:rsidRDefault="002A35DB" w:rsidP="002A35DB">
      <w:pPr>
        <w:jc w:val="center"/>
        <w:rPr>
          <w:b/>
        </w:rPr>
      </w:pPr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Кабардино- Балкарская </w:t>
      </w:r>
      <w:proofErr w:type="gramStart"/>
      <w:r>
        <w:rPr>
          <w:b/>
          <w:sz w:val="24"/>
          <w:szCs w:val="24"/>
        </w:rPr>
        <w:t xml:space="preserve">Республика  </w:t>
      </w:r>
      <w:proofErr w:type="spellStart"/>
      <w:r>
        <w:rPr>
          <w:b/>
          <w:sz w:val="24"/>
          <w:szCs w:val="24"/>
        </w:rPr>
        <w:t>Прохладненский</w:t>
      </w:r>
      <w:proofErr w:type="spellEnd"/>
      <w:proofErr w:type="gramEnd"/>
      <w:r>
        <w:rPr>
          <w:b/>
          <w:sz w:val="24"/>
          <w:szCs w:val="24"/>
        </w:rPr>
        <w:t xml:space="preserve"> муниципальный район</w:t>
      </w:r>
    </w:p>
    <w:p w:rsidR="002A35DB" w:rsidRDefault="002A35DB" w:rsidP="002A35DB">
      <w:pPr>
        <w:pStyle w:val="a4"/>
        <w:rPr>
          <w:b/>
          <w:szCs w:val="24"/>
        </w:rPr>
      </w:pPr>
      <w:r>
        <w:rPr>
          <w:b/>
          <w:szCs w:val="24"/>
        </w:rPr>
        <w:t xml:space="preserve">МЕСТНАЯ АДМИНИСТРАЦИЯ  </w:t>
      </w:r>
    </w:p>
    <w:p w:rsidR="002A35DB" w:rsidRDefault="002A35DB" w:rsidP="002A35DB">
      <w:pPr>
        <w:pStyle w:val="a4"/>
        <w:rPr>
          <w:b/>
          <w:szCs w:val="24"/>
        </w:rPr>
      </w:pPr>
      <w:proofErr w:type="gramStart"/>
      <w:r>
        <w:rPr>
          <w:b/>
          <w:szCs w:val="24"/>
        </w:rPr>
        <w:t>СЕЛЬСКОГО  ПОСЕЛЕНИЯ</w:t>
      </w:r>
      <w:proofErr w:type="gramEnd"/>
      <w:r>
        <w:rPr>
          <w:b/>
          <w:szCs w:val="24"/>
        </w:rPr>
        <w:t xml:space="preserve">  СТАНИЦА  СОЛДАТСКАЯ</w:t>
      </w:r>
    </w:p>
    <w:p w:rsidR="002A35DB" w:rsidRDefault="002A35DB" w:rsidP="00371F3D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Къэбэрдей</w:t>
      </w:r>
      <w:proofErr w:type="spellEnd"/>
      <w:r>
        <w:rPr>
          <w:b/>
          <w:sz w:val="24"/>
          <w:szCs w:val="24"/>
        </w:rPr>
        <w:t xml:space="preserve"> –</w:t>
      </w:r>
      <w:proofErr w:type="spellStart"/>
      <w:r>
        <w:rPr>
          <w:b/>
          <w:sz w:val="24"/>
          <w:szCs w:val="24"/>
        </w:rPr>
        <w:t>Балъкъэр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Республикэм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щыпэ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Прохладнэ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муниципальнэ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районым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щыщ</w:t>
      </w:r>
      <w:proofErr w:type="spellEnd"/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ЩЫЩ </w:t>
      </w:r>
      <w:proofErr w:type="gramStart"/>
      <w:r>
        <w:rPr>
          <w:b/>
          <w:sz w:val="24"/>
          <w:szCs w:val="24"/>
        </w:rPr>
        <w:t>СОЛДАТСКЭ  СТАНИЦЭ</w:t>
      </w:r>
      <w:proofErr w:type="gramEnd"/>
      <w:r>
        <w:rPr>
          <w:b/>
          <w:sz w:val="24"/>
          <w:szCs w:val="24"/>
        </w:rPr>
        <w:t xml:space="preserve">  КЪУАЖЕ  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ЖЫЛАГЪУЭМ  И</w:t>
      </w:r>
      <w:proofErr w:type="gramEnd"/>
      <w:r>
        <w:rPr>
          <w:b/>
          <w:sz w:val="24"/>
          <w:szCs w:val="24"/>
        </w:rPr>
        <w:t xml:space="preserve">  АДМИНИСТРАЦЭ</w:t>
      </w:r>
    </w:p>
    <w:p w:rsidR="002A35DB" w:rsidRDefault="002A35DB" w:rsidP="00371F3D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Къабарты-Малкъар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Республиканы</w:t>
      </w:r>
      <w:proofErr w:type="spellEnd"/>
      <w:r>
        <w:rPr>
          <w:b/>
          <w:sz w:val="24"/>
          <w:szCs w:val="24"/>
        </w:rPr>
        <w:t xml:space="preserve"> Прохладна муниципальный району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СОЛДАТСКАЯ  СТАНИЦА</w:t>
      </w:r>
      <w:proofErr w:type="gramEnd"/>
      <w:r>
        <w:rPr>
          <w:b/>
          <w:sz w:val="24"/>
          <w:szCs w:val="24"/>
        </w:rPr>
        <w:t xml:space="preserve">  ЭЛ  ПОСЕЛЕНИЯСНЫ  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ЖЕР-ЖЕРЛИ АДМИНИСТРАЦИЯСЫ </w:t>
      </w:r>
    </w:p>
    <w:p w:rsidR="002A35DB" w:rsidRDefault="002A35DB" w:rsidP="002A35D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____________________________________________________________________________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п-и</w:t>
      </w:r>
      <w:proofErr w:type="gramEnd"/>
      <w:r>
        <w:rPr>
          <w:b/>
          <w:sz w:val="24"/>
          <w:szCs w:val="24"/>
        </w:rPr>
        <w:t xml:space="preserve"> 361023, КБР, </w:t>
      </w:r>
      <w:proofErr w:type="spellStart"/>
      <w:r>
        <w:rPr>
          <w:b/>
          <w:sz w:val="24"/>
          <w:szCs w:val="24"/>
        </w:rPr>
        <w:t>Прохладненский</w:t>
      </w:r>
      <w:proofErr w:type="spellEnd"/>
      <w:r>
        <w:rPr>
          <w:b/>
          <w:sz w:val="24"/>
          <w:szCs w:val="24"/>
        </w:rPr>
        <w:t xml:space="preserve"> район, станица Солдатская, ул. Калинина 39а </w:t>
      </w:r>
    </w:p>
    <w:p w:rsidR="002A35DB" w:rsidRDefault="002A35DB" w:rsidP="002A35D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тел.  50-2-23 </w:t>
      </w:r>
    </w:p>
    <w:p w:rsidR="00371F3D" w:rsidRDefault="00371F3D" w:rsidP="002A35DB">
      <w:pPr>
        <w:rPr>
          <w:sz w:val="28"/>
          <w:szCs w:val="28"/>
        </w:rPr>
      </w:pPr>
    </w:p>
    <w:p w:rsidR="002A35DB" w:rsidRDefault="00561107" w:rsidP="002A35DB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>28 января 2028</w:t>
      </w:r>
      <w:r w:rsidR="00371F3D" w:rsidRPr="00371F3D">
        <w:rPr>
          <w:sz w:val="28"/>
          <w:szCs w:val="28"/>
        </w:rPr>
        <w:t xml:space="preserve"> г</w:t>
      </w:r>
      <w:r w:rsidR="00371F3D">
        <w:rPr>
          <w:b/>
          <w:sz w:val="28"/>
          <w:szCs w:val="28"/>
        </w:rPr>
        <w:t xml:space="preserve">.                      </w:t>
      </w:r>
      <w:r w:rsidR="007C30F5">
        <w:rPr>
          <w:b/>
          <w:sz w:val="28"/>
          <w:szCs w:val="28"/>
        </w:rPr>
        <w:t xml:space="preserve">                                </w:t>
      </w:r>
      <w:r w:rsidR="00371F3D">
        <w:rPr>
          <w:b/>
          <w:sz w:val="28"/>
          <w:szCs w:val="28"/>
        </w:rPr>
        <w:t>ПОСТАНОВЛЕНИЕ №</w:t>
      </w:r>
      <w:r>
        <w:rPr>
          <w:b/>
          <w:sz w:val="28"/>
          <w:szCs w:val="28"/>
        </w:rPr>
        <w:t>10</w:t>
      </w:r>
    </w:p>
    <w:p w:rsidR="002A35DB" w:rsidRDefault="002A35DB" w:rsidP="002A35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ПОСТАНОВЛЕНЭ №___ </w:t>
      </w:r>
    </w:p>
    <w:p w:rsidR="002A35DB" w:rsidRDefault="002A35DB" w:rsidP="002A35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БЕГИМ №___ </w:t>
      </w:r>
    </w:p>
    <w:p w:rsidR="002A35DB" w:rsidRDefault="002A35DB" w:rsidP="002A35DB">
      <w:pPr>
        <w:jc w:val="right"/>
        <w:rPr>
          <w:b/>
        </w:rPr>
      </w:pPr>
    </w:p>
    <w:p w:rsidR="00FB180E" w:rsidRDefault="00FB180E" w:rsidP="00FB180E">
      <w:pPr>
        <w:jc w:val="center"/>
        <w:rPr>
          <w:sz w:val="28"/>
          <w:szCs w:val="28"/>
        </w:rPr>
      </w:pPr>
    </w:p>
    <w:p w:rsidR="007C30F5" w:rsidRDefault="003055A2" w:rsidP="00615089">
      <w:pPr>
        <w:jc w:val="center"/>
        <w:rPr>
          <w:kern w:val="2"/>
          <w:sz w:val="28"/>
          <w:szCs w:val="28"/>
        </w:rPr>
      </w:pPr>
      <w:bookmarkStart w:id="0" w:name="_GoBack"/>
      <w:r>
        <w:rPr>
          <w:kern w:val="2"/>
          <w:sz w:val="28"/>
          <w:szCs w:val="28"/>
        </w:rPr>
        <w:t>О внесении изменений в административный регламент по</w:t>
      </w:r>
      <w:r w:rsidR="00615089" w:rsidRPr="00615089">
        <w:rPr>
          <w:kern w:val="2"/>
          <w:sz w:val="28"/>
          <w:szCs w:val="28"/>
        </w:rPr>
        <w:t xml:space="preserve"> предос</w:t>
      </w:r>
      <w:r>
        <w:rPr>
          <w:kern w:val="2"/>
          <w:sz w:val="28"/>
          <w:szCs w:val="28"/>
        </w:rPr>
        <w:t>тавлению</w:t>
      </w:r>
      <w:r w:rsidR="00615089">
        <w:rPr>
          <w:kern w:val="2"/>
          <w:sz w:val="28"/>
          <w:szCs w:val="28"/>
        </w:rPr>
        <w:t xml:space="preserve"> муниципальной услуги «В</w:t>
      </w:r>
      <w:r w:rsidR="00615089" w:rsidRPr="00615089">
        <w:rPr>
          <w:kern w:val="2"/>
          <w:sz w:val="28"/>
          <w:szCs w:val="28"/>
        </w:rPr>
        <w:t xml:space="preserve">ыдача </w:t>
      </w:r>
      <w:r>
        <w:rPr>
          <w:kern w:val="2"/>
          <w:sz w:val="28"/>
          <w:szCs w:val="28"/>
        </w:rPr>
        <w:t>архивных справок</w:t>
      </w:r>
      <w:r w:rsidR="007C30F5">
        <w:rPr>
          <w:kern w:val="2"/>
          <w:sz w:val="28"/>
          <w:szCs w:val="28"/>
        </w:rPr>
        <w:t>,</w:t>
      </w:r>
      <w:r>
        <w:rPr>
          <w:kern w:val="2"/>
          <w:sz w:val="28"/>
          <w:szCs w:val="28"/>
        </w:rPr>
        <w:t xml:space="preserve"> </w:t>
      </w:r>
      <w:r w:rsidR="007C30F5">
        <w:rPr>
          <w:kern w:val="2"/>
          <w:sz w:val="28"/>
          <w:szCs w:val="28"/>
        </w:rPr>
        <w:t>архивных выписок, архивных</w:t>
      </w:r>
      <w:r w:rsidR="00615089" w:rsidRPr="00615089">
        <w:rPr>
          <w:kern w:val="2"/>
          <w:sz w:val="28"/>
          <w:szCs w:val="28"/>
        </w:rPr>
        <w:t xml:space="preserve"> копий муниципальных правовых актов </w:t>
      </w:r>
    </w:p>
    <w:p w:rsidR="00FB180E" w:rsidRDefault="00615089" w:rsidP="00615089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местной </w:t>
      </w:r>
      <w:r w:rsidRPr="00615089">
        <w:rPr>
          <w:kern w:val="2"/>
          <w:sz w:val="28"/>
          <w:szCs w:val="28"/>
        </w:rPr>
        <w:t xml:space="preserve">администрации </w:t>
      </w:r>
      <w:r>
        <w:rPr>
          <w:kern w:val="2"/>
          <w:sz w:val="28"/>
          <w:szCs w:val="28"/>
        </w:rPr>
        <w:t xml:space="preserve">сельского поселения станица Солдатская </w:t>
      </w:r>
      <w:proofErr w:type="spellStart"/>
      <w:r>
        <w:rPr>
          <w:kern w:val="2"/>
          <w:sz w:val="28"/>
          <w:szCs w:val="28"/>
        </w:rPr>
        <w:t>Прохладненского</w:t>
      </w:r>
      <w:proofErr w:type="spellEnd"/>
      <w:r>
        <w:rPr>
          <w:kern w:val="2"/>
          <w:sz w:val="28"/>
          <w:szCs w:val="28"/>
        </w:rPr>
        <w:t xml:space="preserve"> муниципального района»</w:t>
      </w:r>
    </w:p>
    <w:p w:rsidR="00615089" w:rsidRPr="00615089" w:rsidRDefault="00615089" w:rsidP="00615089">
      <w:pPr>
        <w:jc w:val="center"/>
        <w:rPr>
          <w:sz w:val="32"/>
          <w:szCs w:val="32"/>
        </w:rPr>
      </w:pPr>
    </w:p>
    <w:bookmarkEnd w:id="0"/>
    <w:p w:rsidR="00615089" w:rsidRDefault="00615089" w:rsidP="00615089">
      <w:pPr>
        <w:ind w:firstLine="709"/>
        <w:jc w:val="both"/>
        <w:rPr>
          <w:sz w:val="28"/>
          <w:szCs w:val="28"/>
        </w:rPr>
      </w:pPr>
      <w:r w:rsidRPr="0010774D">
        <w:rPr>
          <w:color w:val="000000"/>
          <w:kern w:val="2"/>
          <w:sz w:val="28"/>
          <w:szCs w:val="28"/>
        </w:rPr>
        <w:t>В соответствии с</w:t>
      </w:r>
      <w:r w:rsidRPr="0010774D">
        <w:rPr>
          <w:color w:val="000000"/>
          <w:sz w:val="28"/>
          <w:szCs w:val="28"/>
        </w:rPr>
        <w:t xml:space="preserve"> </w:t>
      </w:r>
      <w:r w:rsidRPr="0010774D">
        <w:rPr>
          <w:color w:val="000000"/>
          <w:kern w:val="2"/>
          <w:sz w:val="28"/>
          <w:szCs w:val="28"/>
        </w:rPr>
        <w:t xml:space="preserve">Федеральным законом от 27 июля 2010 года </w:t>
      </w:r>
      <w:r w:rsidRPr="0010774D">
        <w:rPr>
          <w:color w:val="000000"/>
          <w:kern w:val="2"/>
          <w:sz w:val="28"/>
          <w:szCs w:val="28"/>
        </w:rPr>
        <w:br/>
        <w:t xml:space="preserve">№ 210-ФЗ «Об организации предоставления государственных и муниципальных услуг», </w:t>
      </w:r>
      <w:r w:rsidR="00986FD5">
        <w:rPr>
          <w:sz w:val="28"/>
          <w:szCs w:val="28"/>
        </w:rPr>
        <w:t xml:space="preserve">Законом КБР от 03.08.2002 г. № 52-РЗ «О правовых актах в </w:t>
      </w:r>
      <w:proofErr w:type="spellStart"/>
      <w:r w:rsidR="00986FD5">
        <w:rPr>
          <w:sz w:val="28"/>
          <w:szCs w:val="28"/>
        </w:rPr>
        <w:t>Кабардино</w:t>
      </w:r>
      <w:proofErr w:type="spellEnd"/>
      <w:r w:rsidR="00986FD5">
        <w:rPr>
          <w:sz w:val="28"/>
          <w:szCs w:val="28"/>
        </w:rPr>
        <w:t xml:space="preserve"> – Балкарской Республике», </w:t>
      </w:r>
      <w:r>
        <w:rPr>
          <w:color w:val="000000"/>
          <w:kern w:val="2"/>
          <w:sz w:val="28"/>
          <w:szCs w:val="28"/>
        </w:rPr>
        <w:t xml:space="preserve">Уставом сельского поселения станица Солдатская </w:t>
      </w:r>
      <w:proofErr w:type="spellStart"/>
      <w:r>
        <w:rPr>
          <w:color w:val="000000"/>
          <w:kern w:val="2"/>
          <w:sz w:val="28"/>
          <w:szCs w:val="28"/>
        </w:rPr>
        <w:t>Прохладненского</w:t>
      </w:r>
      <w:proofErr w:type="spellEnd"/>
      <w:r>
        <w:rPr>
          <w:color w:val="000000"/>
          <w:kern w:val="2"/>
          <w:sz w:val="28"/>
          <w:szCs w:val="28"/>
        </w:rPr>
        <w:t xml:space="preserve"> муниципального района</w:t>
      </w:r>
      <w:r w:rsidR="009940F0">
        <w:rPr>
          <w:sz w:val="28"/>
          <w:szCs w:val="27"/>
        </w:rPr>
        <w:t xml:space="preserve">, </w:t>
      </w:r>
      <w:r>
        <w:rPr>
          <w:sz w:val="28"/>
          <w:szCs w:val="27"/>
        </w:rPr>
        <w:t xml:space="preserve">местная администрация сельского поселения станица Солдатская </w:t>
      </w:r>
      <w:proofErr w:type="spellStart"/>
      <w:r>
        <w:rPr>
          <w:sz w:val="28"/>
          <w:szCs w:val="27"/>
        </w:rPr>
        <w:t>Прохладненского</w:t>
      </w:r>
      <w:proofErr w:type="spellEnd"/>
      <w:r>
        <w:rPr>
          <w:sz w:val="28"/>
          <w:szCs w:val="27"/>
        </w:rPr>
        <w:t xml:space="preserve"> муниципального района </w:t>
      </w:r>
      <w:r w:rsidRPr="009940F0">
        <w:rPr>
          <w:b/>
          <w:sz w:val="28"/>
          <w:szCs w:val="27"/>
        </w:rPr>
        <w:t>постановляет</w:t>
      </w:r>
      <w:r>
        <w:rPr>
          <w:sz w:val="28"/>
          <w:szCs w:val="27"/>
        </w:rPr>
        <w:t>:</w:t>
      </w:r>
    </w:p>
    <w:p w:rsidR="00615089" w:rsidRDefault="00615089" w:rsidP="00615089">
      <w:pPr>
        <w:ind w:left="180"/>
        <w:jc w:val="both"/>
      </w:pPr>
    </w:p>
    <w:p w:rsidR="003055A2" w:rsidRPr="003055A2" w:rsidRDefault="00615089" w:rsidP="003055A2">
      <w:pPr>
        <w:ind w:firstLine="708"/>
        <w:jc w:val="both"/>
        <w:rPr>
          <w:kern w:val="2"/>
          <w:sz w:val="28"/>
          <w:szCs w:val="28"/>
        </w:rPr>
      </w:pPr>
      <w:r w:rsidRPr="0010774D">
        <w:rPr>
          <w:color w:val="000000"/>
          <w:kern w:val="2"/>
          <w:sz w:val="28"/>
          <w:szCs w:val="28"/>
        </w:rPr>
        <w:t>1</w:t>
      </w:r>
      <w:r w:rsidR="003055A2" w:rsidRPr="003055A2">
        <w:rPr>
          <w:sz w:val="28"/>
          <w:szCs w:val="28"/>
        </w:rPr>
        <w:t xml:space="preserve"> </w:t>
      </w:r>
      <w:r w:rsidR="003055A2">
        <w:rPr>
          <w:sz w:val="28"/>
          <w:szCs w:val="28"/>
        </w:rPr>
        <w:t xml:space="preserve">Внести </w:t>
      </w:r>
      <w:r w:rsidR="003055A2">
        <w:rPr>
          <w:spacing w:val="2"/>
          <w:sz w:val="28"/>
          <w:szCs w:val="31"/>
        </w:rPr>
        <w:t>в административный регламент по предоставлению муниципальной услуги «</w:t>
      </w:r>
      <w:r w:rsidR="003055A2">
        <w:rPr>
          <w:kern w:val="2"/>
          <w:sz w:val="28"/>
          <w:szCs w:val="28"/>
        </w:rPr>
        <w:t>В</w:t>
      </w:r>
      <w:r w:rsidR="003055A2" w:rsidRPr="00615089">
        <w:rPr>
          <w:kern w:val="2"/>
          <w:sz w:val="28"/>
          <w:szCs w:val="28"/>
        </w:rPr>
        <w:t xml:space="preserve">ыдача </w:t>
      </w:r>
      <w:r w:rsidR="009940F0">
        <w:rPr>
          <w:kern w:val="2"/>
          <w:sz w:val="28"/>
          <w:szCs w:val="28"/>
        </w:rPr>
        <w:t>архивных справок</w:t>
      </w:r>
      <w:r w:rsidR="003055A2">
        <w:rPr>
          <w:kern w:val="2"/>
          <w:sz w:val="28"/>
          <w:szCs w:val="28"/>
        </w:rPr>
        <w:t>,</w:t>
      </w:r>
      <w:r w:rsidR="009940F0">
        <w:rPr>
          <w:kern w:val="2"/>
          <w:sz w:val="28"/>
          <w:szCs w:val="28"/>
        </w:rPr>
        <w:t xml:space="preserve"> </w:t>
      </w:r>
      <w:r w:rsidR="003055A2">
        <w:rPr>
          <w:kern w:val="2"/>
          <w:sz w:val="28"/>
          <w:szCs w:val="28"/>
        </w:rPr>
        <w:t>архивных выписок, архивных</w:t>
      </w:r>
      <w:r w:rsidR="003055A2" w:rsidRPr="00615089">
        <w:rPr>
          <w:kern w:val="2"/>
          <w:sz w:val="28"/>
          <w:szCs w:val="28"/>
        </w:rPr>
        <w:t xml:space="preserve"> копий муниципальных правовых актов </w:t>
      </w:r>
      <w:r w:rsidR="003055A2">
        <w:rPr>
          <w:kern w:val="2"/>
          <w:sz w:val="28"/>
          <w:szCs w:val="28"/>
        </w:rPr>
        <w:t xml:space="preserve">местной </w:t>
      </w:r>
      <w:r w:rsidR="003055A2" w:rsidRPr="00615089">
        <w:rPr>
          <w:kern w:val="2"/>
          <w:sz w:val="28"/>
          <w:szCs w:val="28"/>
        </w:rPr>
        <w:t xml:space="preserve">администрации </w:t>
      </w:r>
      <w:r w:rsidR="003055A2">
        <w:rPr>
          <w:kern w:val="2"/>
          <w:sz w:val="28"/>
          <w:szCs w:val="28"/>
        </w:rPr>
        <w:t xml:space="preserve">сельского поселения станица Солдатская </w:t>
      </w:r>
      <w:proofErr w:type="spellStart"/>
      <w:r w:rsidR="003055A2">
        <w:rPr>
          <w:kern w:val="2"/>
          <w:sz w:val="28"/>
          <w:szCs w:val="28"/>
        </w:rPr>
        <w:t>Прохладненского</w:t>
      </w:r>
      <w:proofErr w:type="spellEnd"/>
      <w:r w:rsidR="003055A2">
        <w:rPr>
          <w:kern w:val="2"/>
          <w:sz w:val="28"/>
          <w:szCs w:val="28"/>
        </w:rPr>
        <w:t xml:space="preserve"> муниципального района</w:t>
      </w:r>
      <w:r w:rsidR="003055A2">
        <w:rPr>
          <w:sz w:val="28"/>
          <w:szCs w:val="28"/>
        </w:rPr>
        <w:t xml:space="preserve">», утвержденный постановлением местной администрации сельского поселения станица Солдатская </w:t>
      </w:r>
      <w:proofErr w:type="spellStart"/>
      <w:r w:rsidR="003055A2">
        <w:rPr>
          <w:sz w:val="28"/>
          <w:szCs w:val="28"/>
        </w:rPr>
        <w:t>Прохладненского</w:t>
      </w:r>
      <w:proofErr w:type="spellEnd"/>
      <w:r w:rsidR="003055A2">
        <w:rPr>
          <w:sz w:val="28"/>
          <w:szCs w:val="28"/>
        </w:rPr>
        <w:t xml:space="preserve"> муниципального района от 22.04.2025 г. № 65 (далее – Административный регламент) следующие изменения:</w:t>
      </w:r>
    </w:p>
    <w:p w:rsidR="003055A2" w:rsidRDefault="003055A2" w:rsidP="00305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Главу 8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Административного регламента признать утратившим силу.</w:t>
      </w:r>
    </w:p>
    <w:p w:rsidR="003055A2" w:rsidRDefault="003055A2" w:rsidP="00305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 Раздел </w:t>
      </w:r>
      <w:r>
        <w:rPr>
          <w:sz w:val="28"/>
          <w:szCs w:val="28"/>
          <w:lang w:val="en-US"/>
        </w:rPr>
        <w:t>IY</w:t>
      </w:r>
      <w:r>
        <w:rPr>
          <w:sz w:val="28"/>
          <w:szCs w:val="28"/>
        </w:rPr>
        <w:t xml:space="preserve"> Административного регламента «Формы контроля за предоставлением муниципальной услуги» признать утратившим силу.</w:t>
      </w:r>
    </w:p>
    <w:p w:rsidR="003055A2" w:rsidRDefault="003055A2" w:rsidP="00305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Раздел Y Административного регламента «Досудебный (внесудебный) порядок обжалования решений и действий (бездействия) органов, предоставляющих муниципальные услуги, МФЦ, а также их должностных лиц» признать утратившим силу.</w:t>
      </w:r>
    </w:p>
    <w:p w:rsidR="003055A2" w:rsidRDefault="003055A2" w:rsidP="00305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путем размещения в сетевом издании в информационно-телекоммуникационной сети «Интернет» с доменным именем: солдатская-</w:t>
      </w:r>
      <w:proofErr w:type="spellStart"/>
      <w:proofErr w:type="gramStart"/>
      <w:r>
        <w:rPr>
          <w:sz w:val="28"/>
          <w:szCs w:val="28"/>
        </w:rPr>
        <w:t>адм.рф</w:t>
      </w:r>
      <w:proofErr w:type="spellEnd"/>
      <w:proofErr w:type="gramEnd"/>
      <w:r>
        <w:rPr>
          <w:sz w:val="28"/>
          <w:szCs w:val="28"/>
        </w:rPr>
        <w:t xml:space="preserve"> (регистрационный номер и дата принятия решения о регистрации: серия Эл № ФС77-87834 от 12 июля 2024 г.).</w:t>
      </w:r>
    </w:p>
    <w:p w:rsidR="003055A2" w:rsidRDefault="003055A2" w:rsidP="00305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доступа к сетевому изданию в информационно-телекоммуникационной сети «Интернет» организован в здании местной администрации местной администрации сельского поселения станица Солдатская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по адресу: КБР, </w:t>
      </w:r>
      <w:proofErr w:type="spellStart"/>
      <w:r>
        <w:rPr>
          <w:sz w:val="28"/>
          <w:szCs w:val="28"/>
        </w:rPr>
        <w:t>Прохладненский</w:t>
      </w:r>
      <w:proofErr w:type="spellEnd"/>
      <w:r>
        <w:rPr>
          <w:sz w:val="28"/>
          <w:szCs w:val="28"/>
        </w:rPr>
        <w:t xml:space="preserve"> район, ст. Солдатская, ул. Калинина, д. </w:t>
      </w:r>
      <w:proofErr w:type="gramStart"/>
      <w:r>
        <w:rPr>
          <w:sz w:val="28"/>
          <w:szCs w:val="28"/>
        </w:rPr>
        <w:t>39</w:t>
      </w:r>
      <w:proofErr w:type="gramEnd"/>
      <w:r>
        <w:rPr>
          <w:sz w:val="28"/>
          <w:szCs w:val="28"/>
        </w:rPr>
        <w:t xml:space="preserve"> а, 2 этаж.</w:t>
      </w:r>
    </w:p>
    <w:p w:rsidR="003055A2" w:rsidRDefault="003055A2" w:rsidP="003055A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3055A2" w:rsidRDefault="003055A2" w:rsidP="003055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момента его обнародования.</w:t>
      </w:r>
    </w:p>
    <w:p w:rsidR="003055A2" w:rsidRDefault="003055A2" w:rsidP="003055A2">
      <w:pPr>
        <w:ind w:firstLine="426"/>
        <w:jc w:val="both"/>
        <w:rPr>
          <w:sz w:val="28"/>
          <w:szCs w:val="28"/>
        </w:rPr>
      </w:pPr>
    </w:p>
    <w:p w:rsidR="003055A2" w:rsidRDefault="003055A2" w:rsidP="003055A2">
      <w:pPr>
        <w:pStyle w:val="a6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055A2" w:rsidRDefault="003055A2" w:rsidP="003055A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</w:t>
      </w:r>
    </w:p>
    <w:p w:rsidR="003055A2" w:rsidRDefault="003055A2" w:rsidP="003055A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 КБР                                   С.А. </w:t>
      </w:r>
      <w:proofErr w:type="spellStart"/>
      <w:r>
        <w:rPr>
          <w:sz w:val="28"/>
          <w:szCs w:val="28"/>
        </w:rPr>
        <w:t>Вегвиц</w:t>
      </w:r>
      <w:proofErr w:type="spellEnd"/>
    </w:p>
    <w:p w:rsidR="003055A2" w:rsidRDefault="003055A2" w:rsidP="003055A2">
      <w:pPr>
        <w:ind w:firstLine="426"/>
        <w:rPr>
          <w:sz w:val="28"/>
          <w:szCs w:val="28"/>
        </w:rPr>
      </w:pPr>
      <w:r>
        <w:rPr>
          <w:bCs/>
          <w:sz w:val="28"/>
          <w:szCs w:val="28"/>
        </w:rPr>
        <w:br/>
      </w:r>
    </w:p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Default="00615089"/>
    <w:p w:rsidR="00615089" w:rsidRPr="00615089" w:rsidRDefault="00615089">
      <w:pPr>
        <w:rPr>
          <w:lang w:val="x-none"/>
        </w:rPr>
      </w:pPr>
    </w:p>
    <w:sectPr w:rsidR="00615089" w:rsidRPr="00615089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C8B" w:rsidRDefault="000A7C8B" w:rsidP="00615089">
      <w:r>
        <w:separator/>
      </w:r>
    </w:p>
  </w:endnote>
  <w:endnote w:type="continuationSeparator" w:id="0">
    <w:p w:rsidR="000A7C8B" w:rsidRDefault="000A7C8B" w:rsidP="00615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C8B" w:rsidRDefault="000A7C8B" w:rsidP="00615089">
      <w:r>
        <w:separator/>
      </w:r>
    </w:p>
  </w:footnote>
  <w:footnote w:type="continuationSeparator" w:id="0">
    <w:p w:rsidR="000A7C8B" w:rsidRDefault="000A7C8B" w:rsidP="00615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240" w:rsidRPr="00B14374" w:rsidRDefault="00E51240" w:rsidP="00E4107F">
    <w:pPr>
      <w:pStyle w:val="ad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561107">
      <w:rPr>
        <w:rFonts w:ascii="Times New Roman" w:hAnsi="Times New Roman"/>
        <w:noProof/>
        <w:sz w:val="24"/>
        <w:szCs w:val="24"/>
      </w:rPr>
      <w:t>2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97540"/>
    <w:multiLevelType w:val="multilevel"/>
    <w:tmpl w:val="5C197540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87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9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6B72326D"/>
    <w:multiLevelType w:val="hybridMultilevel"/>
    <w:tmpl w:val="720E1AC8"/>
    <w:lvl w:ilvl="0" w:tplc="2C0080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985911"/>
    <w:multiLevelType w:val="hybridMultilevel"/>
    <w:tmpl w:val="C9425D82"/>
    <w:lvl w:ilvl="0" w:tplc="BD4820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DB"/>
    <w:rsid w:val="00025450"/>
    <w:rsid w:val="0003527E"/>
    <w:rsid w:val="000A7C8B"/>
    <w:rsid w:val="000D4A42"/>
    <w:rsid w:val="0016426B"/>
    <w:rsid w:val="00181AFB"/>
    <w:rsid w:val="00191F42"/>
    <w:rsid w:val="001C035C"/>
    <w:rsid w:val="001D5B4D"/>
    <w:rsid w:val="001E6DBA"/>
    <w:rsid w:val="00206922"/>
    <w:rsid w:val="00283B75"/>
    <w:rsid w:val="002A35DB"/>
    <w:rsid w:val="003055A2"/>
    <w:rsid w:val="003213DF"/>
    <w:rsid w:val="00321516"/>
    <w:rsid w:val="00332249"/>
    <w:rsid w:val="0034454E"/>
    <w:rsid w:val="00371F3D"/>
    <w:rsid w:val="003929A4"/>
    <w:rsid w:val="00396291"/>
    <w:rsid w:val="003E209F"/>
    <w:rsid w:val="003E378E"/>
    <w:rsid w:val="003F532D"/>
    <w:rsid w:val="004270BF"/>
    <w:rsid w:val="00431CB4"/>
    <w:rsid w:val="004A4C15"/>
    <w:rsid w:val="00561107"/>
    <w:rsid w:val="0056432A"/>
    <w:rsid w:val="005A12A9"/>
    <w:rsid w:val="005C5488"/>
    <w:rsid w:val="005C60F7"/>
    <w:rsid w:val="005D7F73"/>
    <w:rsid w:val="005F31FD"/>
    <w:rsid w:val="005F561B"/>
    <w:rsid w:val="00615089"/>
    <w:rsid w:val="006402C1"/>
    <w:rsid w:val="00641549"/>
    <w:rsid w:val="0067352A"/>
    <w:rsid w:val="006A3409"/>
    <w:rsid w:val="006E024D"/>
    <w:rsid w:val="00701E18"/>
    <w:rsid w:val="00714587"/>
    <w:rsid w:val="00766B08"/>
    <w:rsid w:val="007964C7"/>
    <w:rsid w:val="007A0947"/>
    <w:rsid w:val="007A0FCE"/>
    <w:rsid w:val="007B7100"/>
    <w:rsid w:val="007B7795"/>
    <w:rsid w:val="007C30F5"/>
    <w:rsid w:val="007E34D1"/>
    <w:rsid w:val="007F613F"/>
    <w:rsid w:val="00821C3E"/>
    <w:rsid w:val="008925F7"/>
    <w:rsid w:val="00892D3E"/>
    <w:rsid w:val="008A56F8"/>
    <w:rsid w:val="00914FD0"/>
    <w:rsid w:val="0091725E"/>
    <w:rsid w:val="0096285D"/>
    <w:rsid w:val="00986FD5"/>
    <w:rsid w:val="009940F0"/>
    <w:rsid w:val="009A412C"/>
    <w:rsid w:val="009B3ECC"/>
    <w:rsid w:val="00A00B1F"/>
    <w:rsid w:val="00A5691B"/>
    <w:rsid w:val="00A75DB0"/>
    <w:rsid w:val="00AA63C0"/>
    <w:rsid w:val="00AC3071"/>
    <w:rsid w:val="00AC3F99"/>
    <w:rsid w:val="00AC46E2"/>
    <w:rsid w:val="00AE561C"/>
    <w:rsid w:val="00AF3C0F"/>
    <w:rsid w:val="00B21262"/>
    <w:rsid w:val="00B343C0"/>
    <w:rsid w:val="00B541C9"/>
    <w:rsid w:val="00C05B5F"/>
    <w:rsid w:val="00C44FCA"/>
    <w:rsid w:val="00C63EAA"/>
    <w:rsid w:val="00C644F1"/>
    <w:rsid w:val="00C66C47"/>
    <w:rsid w:val="00C71EB7"/>
    <w:rsid w:val="00CA7245"/>
    <w:rsid w:val="00CF4550"/>
    <w:rsid w:val="00D04629"/>
    <w:rsid w:val="00D25EA8"/>
    <w:rsid w:val="00D274F9"/>
    <w:rsid w:val="00D63FC4"/>
    <w:rsid w:val="00D742E4"/>
    <w:rsid w:val="00DC2DD7"/>
    <w:rsid w:val="00DC3510"/>
    <w:rsid w:val="00E02975"/>
    <w:rsid w:val="00E14A28"/>
    <w:rsid w:val="00E4107F"/>
    <w:rsid w:val="00E51240"/>
    <w:rsid w:val="00E610ED"/>
    <w:rsid w:val="00E91DC6"/>
    <w:rsid w:val="00EC115A"/>
    <w:rsid w:val="00F425D9"/>
    <w:rsid w:val="00FB180E"/>
    <w:rsid w:val="00FB5A42"/>
    <w:rsid w:val="00FD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B4642"/>
  <w15:chartTrackingRefBased/>
  <w15:docId w15:val="{8CDE0411-3D9D-442D-AF73-E4035B279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5089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35DB"/>
    <w:rPr>
      <w:color w:val="0000FF"/>
      <w:u w:val="single"/>
    </w:rPr>
  </w:style>
  <w:style w:type="paragraph" w:styleId="a4">
    <w:name w:val="Title"/>
    <w:basedOn w:val="a"/>
    <w:link w:val="a5"/>
    <w:qFormat/>
    <w:rsid w:val="002A35DB"/>
    <w:pPr>
      <w:jc w:val="center"/>
    </w:pPr>
    <w:rPr>
      <w:sz w:val="24"/>
    </w:rPr>
  </w:style>
  <w:style w:type="character" w:customStyle="1" w:styleId="a5">
    <w:name w:val="Заголовок Знак"/>
    <w:basedOn w:val="a0"/>
    <w:link w:val="a4"/>
    <w:rsid w:val="002A35D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2A35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link w:val="a7"/>
    <w:uiPriority w:val="99"/>
    <w:qFormat/>
    <w:rsid w:val="002A35D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7">
    <w:name w:val="Без интервала Знак"/>
    <w:link w:val="a6"/>
    <w:uiPriority w:val="99"/>
    <w:locked/>
    <w:rsid w:val="002A35DB"/>
    <w:rPr>
      <w:rFonts w:ascii="Calibri" w:eastAsia="Calibri" w:hAnsi="Calibri" w:cs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81A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1AF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note text"/>
    <w:basedOn w:val="a"/>
    <w:link w:val="ab"/>
    <w:uiPriority w:val="99"/>
    <w:unhideWhenUsed/>
    <w:rsid w:val="00615089"/>
    <w:pPr>
      <w:ind w:firstLine="720"/>
      <w:jc w:val="both"/>
    </w:pPr>
    <w:rPr>
      <w:rFonts w:ascii="Tms Rmn" w:hAnsi="Tms Rmn"/>
      <w:lang w:val="x-none"/>
    </w:rPr>
  </w:style>
  <w:style w:type="character" w:customStyle="1" w:styleId="ab">
    <w:name w:val="Текст сноски Знак"/>
    <w:basedOn w:val="a0"/>
    <w:link w:val="aa"/>
    <w:uiPriority w:val="99"/>
    <w:rsid w:val="00615089"/>
    <w:rPr>
      <w:rFonts w:ascii="Tms Rmn" w:eastAsia="Times New Roman" w:hAnsi="Tms Rmn" w:cs="Times New Roman"/>
      <w:sz w:val="20"/>
      <w:szCs w:val="20"/>
      <w:lang w:val="x-none" w:eastAsia="ru-RU"/>
    </w:rPr>
  </w:style>
  <w:style w:type="character" w:styleId="ac">
    <w:name w:val="footnote reference"/>
    <w:uiPriority w:val="99"/>
    <w:semiHidden/>
    <w:unhideWhenUsed/>
    <w:rsid w:val="00615089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rsid w:val="00615089"/>
    <w:rPr>
      <w:rFonts w:ascii="Cambria" w:eastAsia="Times New Roman" w:hAnsi="Cambria" w:cs="Times New Roman"/>
      <w:color w:val="365F91"/>
      <w:sz w:val="32"/>
      <w:szCs w:val="32"/>
      <w:lang w:val="x-none" w:eastAsia="x-none"/>
    </w:rPr>
  </w:style>
  <w:style w:type="paragraph" w:customStyle="1" w:styleId="ConsPlusTitle">
    <w:name w:val="ConsPlusTitle"/>
    <w:rsid w:val="006150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615089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615089"/>
    <w:rPr>
      <w:rFonts w:ascii="Calibri" w:eastAsia="Calibri" w:hAnsi="Calibri" w:cs="Times New Roman"/>
    </w:rPr>
  </w:style>
  <w:style w:type="paragraph" w:styleId="af">
    <w:name w:val="List Paragraph"/>
    <w:basedOn w:val="a"/>
    <w:uiPriority w:val="34"/>
    <w:qFormat/>
    <w:rsid w:val="00E14A28"/>
    <w:pPr>
      <w:ind w:left="720"/>
      <w:contextualSpacing/>
    </w:pPr>
  </w:style>
  <w:style w:type="paragraph" w:customStyle="1" w:styleId="s1">
    <w:name w:val="s_1"/>
    <w:basedOn w:val="a"/>
    <w:rsid w:val="00AA63C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A5812-897C-470D-A6FA-065EFAB3A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2026-01-28T06:54:00Z</cp:lastPrinted>
  <dcterms:created xsi:type="dcterms:W3CDTF">2023-06-05T12:16:00Z</dcterms:created>
  <dcterms:modified xsi:type="dcterms:W3CDTF">2026-01-28T06:55:00Z</dcterms:modified>
</cp:coreProperties>
</file>