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39A1" w:rsidRDefault="002339A1" w:rsidP="002339A1">
      <w:pPr>
        <w:jc w:val="center"/>
      </w:pPr>
      <w:r>
        <w:rPr>
          <w:rFonts w:eastAsia="Calibri"/>
        </w:rPr>
        <w:object w:dxaOrig="810" w:dyaOrig="106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5pt;height:53.25pt;mso-position-horizontal-relative:page;mso-position-vertical-relative:page" o:ole="" fillcolor="window">
            <v:imagedata r:id="rId5" o:title=""/>
          </v:shape>
          <o:OLEObject Type="Embed" ProgID="Msxml2.SAXXMLReader.5.0" ShapeID="_x0000_i1025" DrawAspect="Content" ObjectID="_1842503078" r:id="rId6"/>
        </w:object>
      </w:r>
    </w:p>
    <w:p w:rsidR="002339A1" w:rsidRDefault="002339A1" w:rsidP="002339A1">
      <w:pPr>
        <w:jc w:val="center"/>
        <w:rPr>
          <w:b/>
          <w:bCs/>
        </w:rPr>
      </w:pPr>
      <w:r>
        <w:rPr>
          <w:b/>
          <w:bCs/>
        </w:rPr>
        <w:t xml:space="preserve">Кабардино- Балкарская </w:t>
      </w:r>
      <w:proofErr w:type="gramStart"/>
      <w:r>
        <w:rPr>
          <w:b/>
          <w:bCs/>
        </w:rPr>
        <w:t xml:space="preserve">Республика  </w:t>
      </w:r>
      <w:proofErr w:type="spellStart"/>
      <w:r>
        <w:rPr>
          <w:b/>
          <w:bCs/>
        </w:rPr>
        <w:t>Прохладненский</w:t>
      </w:r>
      <w:proofErr w:type="spellEnd"/>
      <w:proofErr w:type="gramEnd"/>
      <w:r>
        <w:rPr>
          <w:b/>
          <w:bCs/>
        </w:rPr>
        <w:t xml:space="preserve"> муниципальный район</w:t>
      </w:r>
    </w:p>
    <w:p w:rsidR="002339A1" w:rsidRDefault="002339A1" w:rsidP="002339A1">
      <w:pPr>
        <w:jc w:val="center"/>
        <w:rPr>
          <w:b/>
          <w:bCs/>
        </w:rPr>
      </w:pPr>
      <w:r>
        <w:rPr>
          <w:b/>
          <w:bCs/>
        </w:rPr>
        <w:t>СОВЕТ МЕСТНОГО САМОУПРАВЛЕНИЯ</w:t>
      </w:r>
    </w:p>
    <w:p w:rsidR="002339A1" w:rsidRDefault="002339A1" w:rsidP="002339A1">
      <w:pPr>
        <w:jc w:val="center"/>
        <w:rPr>
          <w:b/>
          <w:bCs/>
        </w:rPr>
      </w:pPr>
      <w:proofErr w:type="gramStart"/>
      <w:r>
        <w:rPr>
          <w:b/>
          <w:bCs/>
        </w:rPr>
        <w:t>СЕЛЬСКОГО  ПОСЕЛЕНИЯ</w:t>
      </w:r>
      <w:proofErr w:type="gramEnd"/>
      <w:r>
        <w:rPr>
          <w:b/>
          <w:bCs/>
        </w:rPr>
        <w:t xml:space="preserve">  СТАНИЦА  СОЛДАТСКАЯ</w:t>
      </w:r>
    </w:p>
    <w:p w:rsidR="002339A1" w:rsidRDefault="002339A1" w:rsidP="002339A1">
      <w:pPr>
        <w:jc w:val="center"/>
        <w:rPr>
          <w:b/>
          <w:bCs/>
        </w:rPr>
      </w:pPr>
      <w:proofErr w:type="spellStart"/>
      <w:r>
        <w:rPr>
          <w:b/>
          <w:bCs/>
        </w:rPr>
        <w:t>Къэбэрдей</w:t>
      </w:r>
      <w:proofErr w:type="spellEnd"/>
      <w:r>
        <w:rPr>
          <w:b/>
          <w:bCs/>
        </w:rPr>
        <w:t xml:space="preserve"> –</w:t>
      </w:r>
      <w:proofErr w:type="spellStart"/>
      <w:r>
        <w:rPr>
          <w:b/>
          <w:bCs/>
        </w:rPr>
        <w:t>Балъкъэр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Республикэм</w:t>
      </w:r>
      <w:proofErr w:type="spellEnd"/>
      <w:r>
        <w:rPr>
          <w:b/>
          <w:bCs/>
        </w:rPr>
        <w:t xml:space="preserve"> и </w:t>
      </w:r>
      <w:proofErr w:type="spellStart"/>
      <w:r>
        <w:rPr>
          <w:b/>
          <w:bCs/>
        </w:rPr>
        <w:t>Прохладнэ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муниципальнэ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куейм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хыхьэ</w:t>
      </w:r>
      <w:proofErr w:type="spellEnd"/>
    </w:p>
    <w:p w:rsidR="002339A1" w:rsidRDefault="002339A1" w:rsidP="002339A1">
      <w:pPr>
        <w:jc w:val="center"/>
        <w:rPr>
          <w:b/>
          <w:bCs/>
        </w:rPr>
      </w:pPr>
      <w:r>
        <w:rPr>
          <w:b/>
          <w:bCs/>
        </w:rPr>
        <w:t>СОЛДАТСКЭ СТАНИЦЭМ И Щ</w:t>
      </w:r>
      <w:r>
        <w:rPr>
          <w:b/>
          <w:bCs/>
          <w:lang w:val="en-US"/>
        </w:rPr>
        <w:t>I</w:t>
      </w:r>
      <w:r>
        <w:rPr>
          <w:b/>
          <w:bCs/>
        </w:rPr>
        <w:t>ЫП</w:t>
      </w:r>
      <w:r>
        <w:rPr>
          <w:b/>
          <w:bCs/>
          <w:lang w:val="en-US"/>
        </w:rPr>
        <w:t>I</w:t>
      </w:r>
      <w:r>
        <w:rPr>
          <w:b/>
          <w:bCs/>
        </w:rPr>
        <w:t>Э САМОУПРАВЛЕНЭМК</w:t>
      </w:r>
      <w:r>
        <w:rPr>
          <w:b/>
          <w:bCs/>
          <w:lang w:val="en-US"/>
        </w:rPr>
        <w:t>I</w:t>
      </w:r>
      <w:r>
        <w:rPr>
          <w:b/>
          <w:bCs/>
        </w:rPr>
        <w:t>Э И СОВЕТ</w:t>
      </w:r>
    </w:p>
    <w:p w:rsidR="002339A1" w:rsidRDefault="002339A1" w:rsidP="002339A1">
      <w:pPr>
        <w:jc w:val="center"/>
        <w:rPr>
          <w:b/>
          <w:bCs/>
        </w:rPr>
      </w:pPr>
      <w:proofErr w:type="spellStart"/>
      <w:r>
        <w:rPr>
          <w:b/>
          <w:bCs/>
        </w:rPr>
        <w:t>Къабарты-Малкъар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Республиканы</w:t>
      </w:r>
      <w:proofErr w:type="spellEnd"/>
      <w:r>
        <w:rPr>
          <w:b/>
          <w:bCs/>
        </w:rPr>
        <w:t xml:space="preserve"> Прохладна муниципальный </w:t>
      </w:r>
      <w:proofErr w:type="spellStart"/>
      <w:r>
        <w:rPr>
          <w:b/>
          <w:bCs/>
        </w:rPr>
        <w:t>районуну</w:t>
      </w:r>
      <w:proofErr w:type="spellEnd"/>
    </w:p>
    <w:p w:rsidR="002339A1" w:rsidRDefault="002339A1" w:rsidP="002339A1">
      <w:pPr>
        <w:jc w:val="center"/>
        <w:rPr>
          <w:b/>
          <w:bCs/>
        </w:rPr>
      </w:pPr>
      <w:proofErr w:type="gramStart"/>
      <w:r>
        <w:rPr>
          <w:b/>
          <w:bCs/>
        </w:rPr>
        <w:t>СОЛДАТСКАЯ  СТАНИЦАСЫНЫ</w:t>
      </w:r>
      <w:proofErr w:type="gramEnd"/>
      <w:r>
        <w:rPr>
          <w:b/>
          <w:bCs/>
        </w:rPr>
        <w:t xml:space="preserve"> ЖЕР-ЖЕРЛИ</w:t>
      </w:r>
    </w:p>
    <w:p w:rsidR="002339A1" w:rsidRDefault="002339A1" w:rsidP="002339A1">
      <w:pPr>
        <w:jc w:val="center"/>
        <w:rPr>
          <w:b/>
          <w:bCs/>
        </w:rPr>
      </w:pPr>
      <w:r>
        <w:rPr>
          <w:b/>
          <w:bCs/>
        </w:rPr>
        <w:t xml:space="preserve"> САМОУПРАВЛЕНИЯСЫНЫ СОВЕТИ </w:t>
      </w:r>
      <w:r>
        <w:rPr>
          <w:b/>
          <w:bCs/>
          <w:u w:val="single"/>
        </w:rPr>
        <w:t>_____________________________________________________________________________</w:t>
      </w:r>
    </w:p>
    <w:p w:rsidR="002339A1" w:rsidRDefault="002339A1" w:rsidP="002339A1">
      <w:pPr>
        <w:jc w:val="center"/>
        <w:rPr>
          <w:b/>
          <w:bCs/>
        </w:rPr>
      </w:pPr>
      <w:proofErr w:type="gramStart"/>
      <w:r>
        <w:rPr>
          <w:b/>
          <w:bCs/>
        </w:rPr>
        <w:t xml:space="preserve">361023  </w:t>
      </w:r>
      <w:proofErr w:type="spellStart"/>
      <w:r>
        <w:rPr>
          <w:b/>
          <w:bCs/>
        </w:rPr>
        <w:t>Прохладненский</w:t>
      </w:r>
      <w:proofErr w:type="spellEnd"/>
      <w:proofErr w:type="gramEnd"/>
      <w:r>
        <w:rPr>
          <w:b/>
          <w:bCs/>
        </w:rPr>
        <w:t xml:space="preserve"> район с/п ст. Солдатская .ул. Калинина, 39 «а»</w:t>
      </w:r>
    </w:p>
    <w:p w:rsidR="002339A1" w:rsidRDefault="002339A1" w:rsidP="002339A1">
      <w:pPr>
        <w:jc w:val="center"/>
        <w:rPr>
          <w:b/>
          <w:bCs/>
        </w:rPr>
      </w:pPr>
      <w:r>
        <w:rPr>
          <w:b/>
          <w:bCs/>
        </w:rPr>
        <w:t>тел. 50-2-23</w:t>
      </w:r>
    </w:p>
    <w:p w:rsidR="002339A1" w:rsidRDefault="002339A1" w:rsidP="002339A1">
      <w:pPr>
        <w:jc w:val="center"/>
        <w:rPr>
          <w:b/>
          <w:bCs/>
          <w:sz w:val="28"/>
          <w:szCs w:val="28"/>
        </w:rPr>
      </w:pPr>
    </w:p>
    <w:p w:rsidR="002339A1" w:rsidRDefault="00AF034C" w:rsidP="002339A1">
      <w:pPr>
        <w:rPr>
          <w:b/>
          <w:sz w:val="28"/>
          <w:szCs w:val="28"/>
        </w:rPr>
      </w:pPr>
      <w:r>
        <w:rPr>
          <w:bCs/>
          <w:sz w:val="28"/>
          <w:szCs w:val="28"/>
        </w:rPr>
        <w:t>08 июня</w:t>
      </w:r>
      <w:r w:rsidR="00296EE9">
        <w:rPr>
          <w:bCs/>
          <w:sz w:val="28"/>
          <w:szCs w:val="28"/>
        </w:rPr>
        <w:t xml:space="preserve"> 2026</w:t>
      </w:r>
      <w:r w:rsidR="002339A1">
        <w:rPr>
          <w:bCs/>
          <w:sz w:val="28"/>
          <w:szCs w:val="28"/>
        </w:rPr>
        <w:t xml:space="preserve"> г</w:t>
      </w:r>
      <w:r w:rsidR="002339A1">
        <w:rPr>
          <w:b/>
          <w:bCs/>
          <w:sz w:val="28"/>
          <w:szCs w:val="28"/>
        </w:rPr>
        <w:t xml:space="preserve">.                                   </w:t>
      </w:r>
      <w:r w:rsidR="00AD263A">
        <w:rPr>
          <w:b/>
          <w:bCs/>
          <w:sz w:val="28"/>
          <w:szCs w:val="28"/>
        </w:rPr>
        <w:t xml:space="preserve">                                </w:t>
      </w:r>
      <w:r w:rsidR="00042C92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 </w:t>
      </w:r>
      <w:bookmarkStart w:id="0" w:name="_GoBack"/>
      <w:bookmarkEnd w:id="0"/>
      <w:r>
        <w:rPr>
          <w:b/>
          <w:bCs/>
          <w:sz w:val="28"/>
          <w:szCs w:val="28"/>
        </w:rPr>
        <w:t>РЕШЕНИЕ №115/1</w:t>
      </w:r>
    </w:p>
    <w:p w:rsidR="002339A1" w:rsidRDefault="002339A1" w:rsidP="002339A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                          </w:t>
      </w:r>
      <w:r w:rsidR="00AD263A">
        <w:rPr>
          <w:b/>
          <w:bCs/>
          <w:sz w:val="28"/>
          <w:szCs w:val="28"/>
        </w:rPr>
        <w:t xml:space="preserve">                </w:t>
      </w:r>
      <w:r>
        <w:rPr>
          <w:b/>
          <w:bCs/>
          <w:sz w:val="28"/>
          <w:szCs w:val="28"/>
        </w:rPr>
        <w:t xml:space="preserve">УНАФЭ № ___ </w:t>
      </w:r>
    </w:p>
    <w:p w:rsidR="002339A1" w:rsidRDefault="002339A1" w:rsidP="002339A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          </w:t>
      </w:r>
      <w:r w:rsidR="00AD263A">
        <w:rPr>
          <w:b/>
          <w:bCs/>
          <w:sz w:val="28"/>
          <w:szCs w:val="28"/>
        </w:rPr>
        <w:t xml:space="preserve">                             </w:t>
      </w:r>
      <w:r>
        <w:rPr>
          <w:b/>
          <w:bCs/>
          <w:sz w:val="28"/>
          <w:szCs w:val="28"/>
        </w:rPr>
        <w:t xml:space="preserve">БЕГИМИ №___ </w:t>
      </w:r>
    </w:p>
    <w:p w:rsidR="002339A1" w:rsidRDefault="002339A1" w:rsidP="002339A1">
      <w:pPr>
        <w:rPr>
          <w:sz w:val="28"/>
          <w:szCs w:val="28"/>
        </w:rPr>
      </w:pPr>
    </w:p>
    <w:p w:rsidR="00266A6D" w:rsidRDefault="002339A1" w:rsidP="00266A6D">
      <w:pPr>
        <w:jc w:val="center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О внесении изменений в </w:t>
      </w:r>
      <w:r>
        <w:rPr>
          <w:rFonts w:eastAsia="Calibri"/>
          <w:sz w:val="28"/>
          <w:szCs w:val="28"/>
          <w:lang w:eastAsia="en-US"/>
        </w:rPr>
        <w:t xml:space="preserve">Положение о </w:t>
      </w:r>
      <w:r w:rsidR="00266A6D">
        <w:rPr>
          <w:rFonts w:eastAsia="Calibri"/>
          <w:sz w:val="28"/>
          <w:szCs w:val="28"/>
          <w:lang w:eastAsia="en-US"/>
        </w:rPr>
        <w:t xml:space="preserve">муниципальной службе </w:t>
      </w:r>
    </w:p>
    <w:p w:rsidR="00266A6D" w:rsidRPr="00266A6D" w:rsidRDefault="00266A6D" w:rsidP="00266A6D">
      <w:pPr>
        <w:jc w:val="center"/>
        <w:rPr>
          <w:rFonts w:eastAsia="Calibri"/>
          <w:sz w:val="28"/>
          <w:szCs w:val="28"/>
          <w:lang w:eastAsia="en-US"/>
        </w:rPr>
      </w:pPr>
      <w:r w:rsidRPr="00F2671E">
        <w:rPr>
          <w:color w:val="000000"/>
          <w:sz w:val="28"/>
          <w:szCs w:val="28"/>
        </w:rPr>
        <w:t xml:space="preserve">в местной администрации сельского поселения </w:t>
      </w:r>
      <w:r>
        <w:rPr>
          <w:color w:val="000000"/>
          <w:sz w:val="28"/>
          <w:szCs w:val="28"/>
        </w:rPr>
        <w:t xml:space="preserve">станица </w:t>
      </w:r>
      <w:proofErr w:type="gramStart"/>
      <w:r>
        <w:rPr>
          <w:color w:val="000000"/>
          <w:sz w:val="28"/>
          <w:szCs w:val="28"/>
        </w:rPr>
        <w:t xml:space="preserve">Солдатская  </w:t>
      </w:r>
      <w:proofErr w:type="spellStart"/>
      <w:r w:rsidRPr="00F2671E">
        <w:rPr>
          <w:color w:val="000000"/>
          <w:sz w:val="28"/>
          <w:szCs w:val="28"/>
        </w:rPr>
        <w:t>Прохладненского</w:t>
      </w:r>
      <w:proofErr w:type="spellEnd"/>
      <w:proofErr w:type="gramEnd"/>
      <w:r w:rsidRPr="00F2671E">
        <w:rPr>
          <w:color w:val="000000"/>
          <w:sz w:val="28"/>
          <w:szCs w:val="28"/>
        </w:rPr>
        <w:t xml:space="preserve"> муниципального района КБР</w:t>
      </w:r>
      <w:r>
        <w:rPr>
          <w:color w:val="000000"/>
          <w:sz w:val="28"/>
          <w:szCs w:val="28"/>
        </w:rPr>
        <w:t xml:space="preserve"> </w:t>
      </w:r>
    </w:p>
    <w:p w:rsidR="00266A6D" w:rsidRPr="00F2671E" w:rsidRDefault="00266A6D" w:rsidP="00266A6D">
      <w:pPr>
        <w:pStyle w:val="20"/>
        <w:rPr>
          <w:color w:val="000000"/>
          <w:sz w:val="28"/>
          <w:szCs w:val="28"/>
        </w:rPr>
      </w:pPr>
      <w:r w:rsidRPr="00F2671E">
        <w:rPr>
          <w:color w:val="000000"/>
          <w:sz w:val="28"/>
          <w:szCs w:val="28"/>
        </w:rPr>
        <w:tab/>
      </w:r>
    </w:p>
    <w:p w:rsidR="002339A1" w:rsidRPr="00055150" w:rsidRDefault="00266A6D" w:rsidP="00055150">
      <w:pPr>
        <w:pStyle w:val="20"/>
        <w:ind w:firstLine="708"/>
        <w:rPr>
          <w:color w:val="000000"/>
          <w:sz w:val="28"/>
          <w:szCs w:val="28"/>
        </w:rPr>
      </w:pPr>
      <w:r w:rsidRPr="00F2671E">
        <w:rPr>
          <w:color w:val="000000"/>
          <w:sz w:val="28"/>
          <w:szCs w:val="28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Федерации», Федеральным законом от 2 марта 2007 года № 25-ФЗ «О муниципальной службе в Российской Федерации»,</w:t>
      </w:r>
      <w:r w:rsidRPr="00F2671E">
        <w:rPr>
          <w:sz w:val="28"/>
          <w:szCs w:val="28"/>
        </w:rPr>
        <w:t xml:space="preserve"> Федеральным </w:t>
      </w:r>
      <w:hyperlink r:id="rId7" w:history="1">
        <w:r w:rsidRPr="00042C92">
          <w:rPr>
            <w:color w:val="000000" w:themeColor="text1"/>
            <w:sz w:val="28"/>
            <w:szCs w:val="28"/>
          </w:rPr>
          <w:t>законом</w:t>
        </w:r>
      </w:hyperlink>
      <w:r w:rsidRPr="00042C92">
        <w:rPr>
          <w:color w:val="000000" w:themeColor="text1"/>
          <w:sz w:val="28"/>
          <w:szCs w:val="28"/>
        </w:rPr>
        <w:t xml:space="preserve"> </w:t>
      </w:r>
      <w:r w:rsidRPr="00F2671E">
        <w:rPr>
          <w:sz w:val="28"/>
          <w:szCs w:val="28"/>
        </w:rPr>
        <w:t xml:space="preserve">от 25 декабря 2008 № 273-ФЗ «О противодействии коррупции», </w:t>
      </w:r>
      <w:r w:rsidRPr="00F2671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Федеральным законом от 28 декабря 2025 г. № 505-ФЗ </w:t>
      </w:r>
      <w:r w:rsidR="00042C92">
        <w:rPr>
          <w:color w:val="000000"/>
          <w:sz w:val="28"/>
          <w:szCs w:val="28"/>
        </w:rPr>
        <w:t>« О внесении изм</w:t>
      </w:r>
      <w:r>
        <w:rPr>
          <w:color w:val="000000"/>
          <w:sz w:val="28"/>
          <w:szCs w:val="28"/>
        </w:rPr>
        <w:t>ен</w:t>
      </w:r>
      <w:r w:rsidR="00042C92"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>ний в некоторые законодательные акты Российской Федерации»</w:t>
      </w:r>
      <w:r w:rsidR="00055150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</w:t>
      </w:r>
      <w:r w:rsidRPr="00F2671E">
        <w:rPr>
          <w:color w:val="000000"/>
          <w:sz w:val="28"/>
          <w:szCs w:val="28"/>
        </w:rPr>
        <w:t xml:space="preserve">Законом Кабардино-Балкарской Республики от 4 июля 1998 года № 8-РЗ «О муниципальной службе в Кабардино-Балкарской Республике», Уставом сельского поселения станица Солдатская </w:t>
      </w:r>
      <w:proofErr w:type="spellStart"/>
      <w:r w:rsidRPr="00F2671E">
        <w:rPr>
          <w:color w:val="000000"/>
          <w:sz w:val="28"/>
          <w:szCs w:val="28"/>
        </w:rPr>
        <w:t>Прохладненского</w:t>
      </w:r>
      <w:proofErr w:type="spellEnd"/>
      <w:r w:rsidRPr="00F2671E">
        <w:rPr>
          <w:color w:val="000000"/>
          <w:sz w:val="28"/>
          <w:szCs w:val="28"/>
        </w:rPr>
        <w:t xml:space="preserve"> муниципального района КБР, Совет местного самоуправления сельского поселения станица Солдатская </w:t>
      </w:r>
      <w:proofErr w:type="spellStart"/>
      <w:r w:rsidRPr="00F2671E">
        <w:rPr>
          <w:color w:val="000000"/>
          <w:sz w:val="28"/>
          <w:szCs w:val="28"/>
        </w:rPr>
        <w:t>Прохладненского</w:t>
      </w:r>
      <w:proofErr w:type="spellEnd"/>
      <w:r w:rsidRPr="00F2671E">
        <w:rPr>
          <w:color w:val="000000"/>
          <w:sz w:val="28"/>
          <w:szCs w:val="28"/>
        </w:rPr>
        <w:t xml:space="preserve"> муниципального района КБР</w:t>
      </w:r>
      <w:r w:rsidR="00055150">
        <w:rPr>
          <w:color w:val="000000"/>
          <w:sz w:val="28"/>
          <w:szCs w:val="28"/>
        </w:rPr>
        <w:t xml:space="preserve"> </w:t>
      </w:r>
      <w:r w:rsidR="002339A1">
        <w:rPr>
          <w:b/>
          <w:bCs/>
          <w:sz w:val="28"/>
          <w:szCs w:val="28"/>
        </w:rPr>
        <w:t>решил:</w:t>
      </w:r>
    </w:p>
    <w:p w:rsidR="002339A1" w:rsidRDefault="002339A1" w:rsidP="002339A1">
      <w:pPr>
        <w:ind w:firstLine="708"/>
        <w:jc w:val="both"/>
        <w:rPr>
          <w:sz w:val="28"/>
          <w:szCs w:val="28"/>
        </w:rPr>
      </w:pPr>
    </w:p>
    <w:p w:rsidR="00055150" w:rsidRDefault="002339A1" w:rsidP="00055150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1. Внести следующие изменения в</w:t>
      </w:r>
      <w:r w:rsidR="00055150" w:rsidRPr="00055150">
        <w:rPr>
          <w:rFonts w:eastAsia="Calibri"/>
          <w:sz w:val="28"/>
          <w:szCs w:val="28"/>
          <w:lang w:eastAsia="en-US"/>
        </w:rPr>
        <w:t xml:space="preserve"> </w:t>
      </w:r>
      <w:r w:rsidR="00055150">
        <w:rPr>
          <w:rFonts w:eastAsia="Calibri"/>
          <w:sz w:val="28"/>
          <w:szCs w:val="28"/>
          <w:lang w:eastAsia="en-US"/>
        </w:rPr>
        <w:t xml:space="preserve">Положение о муниципальной службе </w:t>
      </w:r>
    </w:p>
    <w:p w:rsidR="002339A1" w:rsidRDefault="00055150" w:rsidP="00055150">
      <w:pPr>
        <w:jc w:val="both"/>
        <w:rPr>
          <w:rFonts w:eastAsia="Calibri"/>
          <w:sz w:val="28"/>
          <w:szCs w:val="28"/>
          <w:lang w:eastAsia="en-US"/>
        </w:rPr>
      </w:pPr>
      <w:r w:rsidRPr="00F2671E">
        <w:rPr>
          <w:color w:val="000000"/>
          <w:sz w:val="28"/>
          <w:szCs w:val="28"/>
        </w:rPr>
        <w:t xml:space="preserve">в местной администрации сельского поселения </w:t>
      </w:r>
      <w:r>
        <w:rPr>
          <w:color w:val="000000"/>
          <w:sz w:val="28"/>
          <w:szCs w:val="28"/>
        </w:rPr>
        <w:t xml:space="preserve">станица </w:t>
      </w:r>
      <w:proofErr w:type="gramStart"/>
      <w:r>
        <w:rPr>
          <w:color w:val="000000"/>
          <w:sz w:val="28"/>
          <w:szCs w:val="28"/>
        </w:rPr>
        <w:t xml:space="preserve">Солдатская  </w:t>
      </w:r>
      <w:proofErr w:type="spellStart"/>
      <w:r w:rsidRPr="00F2671E">
        <w:rPr>
          <w:color w:val="000000"/>
          <w:sz w:val="28"/>
          <w:szCs w:val="28"/>
        </w:rPr>
        <w:t>Прохладненского</w:t>
      </w:r>
      <w:proofErr w:type="spellEnd"/>
      <w:proofErr w:type="gramEnd"/>
      <w:r w:rsidRPr="00F2671E">
        <w:rPr>
          <w:color w:val="000000"/>
          <w:sz w:val="28"/>
          <w:szCs w:val="28"/>
        </w:rPr>
        <w:t xml:space="preserve"> муниципального района КБР</w:t>
      </w:r>
      <w:r w:rsidR="002339A1">
        <w:rPr>
          <w:sz w:val="28"/>
          <w:szCs w:val="28"/>
        </w:rPr>
        <w:t xml:space="preserve">, утвержденное решением Совета местного самоуправления сельского поселения станица Солдатская </w:t>
      </w:r>
      <w:proofErr w:type="spellStart"/>
      <w:r w:rsidR="002339A1">
        <w:rPr>
          <w:sz w:val="28"/>
          <w:szCs w:val="28"/>
        </w:rPr>
        <w:t>Прохладненского</w:t>
      </w:r>
      <w:proofErr w:type="spellEnd"/>
      <w:r w:rsidR="002339A1">
        <w:rPr>
          <w:sz w:val="28"/>
          <w:szCs w:val="28"/>
        </w:rPr>
        <w:t xml:space="preserve"> муниципального района от </w:t>
      </w:r>
      <w:r>
        <w:rPr>
          <w:sz w:val="28"/>
          <w:szCs w:val="28"/>
        </w:rPr>
        <w:t>30.03.2018</w:t>
      </w:r>
      <w:r w:rsidR="002339A1">
        <w:rPr>
          <w:sz w:val="28"/>
          <w:szCs w:val="28"/>
        </w:rPr>
        <w:t xml:space="preserve"> г. № </w:t>
      </w:r>
      <w:r>
        <w:rPr>
          <w:sz w:val="28"/>
          <w:szCs w:val="28"/>
        </w:rPr>
        <w:t>42/2</w:t>
      </w:r>
      <w:r w:rsidR="002339A1">
        <w:rPr>
          <w:sz w:val="28"/>
          <w:szCs w:val="28"/>
        </w:rPr>
        <w:t xml:space="preserve"> (далее-Положение):</w:t>
      </w:r>
    </w:p>
    <w:p w:rsidR="00296EE9" w:rsidRDefault="003F5970" w:rsidP="003F5970">
      <w:pPr>
        <w:pStyle w:val="ConsPlusTitle"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В</w:t>
      </w:r>
      <w:r w:rsidR="00714970">
        <w:rPr>
          <w:rFonts w:ascii="Times New Roman" w:hAnsi="Times New Roman" w:cs="Times New Roman"/>
          <w:b w:val="0"/>
          <w:sz w:val="28"/>
          <w:szCs w:val="28"/>
        </w:rPr>
        <w:t xml:space="preserve"> статье</w:t>
      </w:r>
      <w:r w:rsidR="00BF21EC">
        <w:rPr>
          <w:rFonts w:ascii="Times New Roman" w:hAnsi="Times New Roman" w:cs="Times New Roman"/>
          <w:b w:val="0"/>
          <w:sz w:val="28"/>
          <w:szCs w:val="28"/>
        </w:rPr>
        <w:t xml:space="preserve"> 22 </w:t>
      </w:r>
      <w:r w:rsidR="00296EE9">
        <w:rPr>
          <w:rFonts w:ascii="Times New Roman" w:hAnsi="Times New Roman" w:cs="Times New Roman"/>
          <w:b w:val="0"/>
          <w:sz w:val="28"/>
          <w:szCs w:val="28"/>
        </w:rPr>
        <w:t xml:space="preserve">Положения </w:t>
      </w:r>
      <w:r>
        <w:rPr>
          <w:rFonts w:ascii="Times New Roman" w:hAnsi="Times New Roman" w:cs="Times New Roman"/>
          <w:b w:val="0"/>
          <w:sz w:val="28"/>
          <w:szCs w:val="28"/>
        </w:rPr>
        <w:t>п</w:t>
      </w:r>
      <w:r w:rsidR="00714970">
        <w:rPr>
          <w:rFonts w:ascii="Times New Roman" w:hAnsi="Times New Roman" w:cs="Times New Roman"/>
          <w:b w:val="0"/>
          <w:sz w:val="28"/>
          <w:szCs w:val="28"/>
        </w:rPr>
        <w:t>ункт</w:t>
      </w:r>
      <w:r>
        <w:rPr>
          <w:rFonts w:ascii="Times New Roman" w:hAnsi="Times New Roman" w:cs="Times New Roman"/>
          <w:b w:val="0"/>
          <w:sz w:val="28"/>
          <w:szCs w:val="28"/>
        </w:rPr>
        <w:t>ы</w:t>
      </w:r>
      <w:r w:rsidR="00714970">
        <w:rPr>
          <w:rFonts w:ascii="Times New Roman" w:hAnsi="Times New Roman" w:cs="Times New Roman"/>
          <w:b w:val="0"/>
          <w:sz w:val="28"/>
          <w:szCs w:val="28"/>
        </w:rPr>
        <w:t xml:space="preserve"> 1,2</w:t>
      </w:r>
      <w:r>
        <w:rPr>
          <w:rFonts w:ascii="Times New Roman" w:hAnsi="Times New Roman" w:cs="Times New Roman"/>
          <w:b w:val="0"/>
          <w:sz w:val="28"/>
          <w:szCs w:val="28"/>
        </w:rPr>
        <w:t>,</w:t>
      </w:r>
      <w:r w:rsidR="00714970">
        <w:rPr>
          <w:rFonts w:ascii="Times New Roman" w:hAnsi="Times New Roman" w:cs="Times New Roman"/>
          <w:b w:val="0"/>
          <w:sz w:val="28"/>
          <w:szCs w:val="28"/>
        </w:rPr>
        <w:t>4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,8,9,10 </w:t>
      </w:r>
      <w:r w:rsidR="00055150">
        <w:rPr>
          <w:rFonts w:ascii="Times New Roman" w:hAnsi="Times New Roman" w:cs="Times New Roman"/>
          <w:b w:val="0"/>
          <w:sz w:val="28"/>
          <w:szCs w:val="28"/>
        </w:rPr>
        <w:t>изложить в следующей редакции:</w:t>
      </w:r>
    </w:p>
    <w:p w:rsidR="00055150" w:rsidRPr="00055150" w:rsidRDefault="00055150" w:rsidP="00055150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0551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Граждане, претендующие на замещение должностей муниципальной службы, муниципальные служащие, представляют представителю нанимателя </w:t>
      </w:r>
      <w:r w:rsidRPr="0005515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(работодателю) сведения о своих доходах, об имуществе и обязательствах имущественного характера, предусмотренные Федеральным законом от 25 декабря 2008 г. № 273 «О противодействии коррупции», в случаях, установленных </w:t>
      </w:r>
      <w:r w:rsidR="003F59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данным </w:t>
      </w:r>
      <w:r w:rsidRPr="00055150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Федеральным законом.</w:t>
      </w:r>
    </w:p>
    <w:p w:rsidR="00055150" w:rsidRPr="003F5970" w:rsidRDefault="003F5970" w:rsidP="003F59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5970">
        <w:rPr>
          <w:rFonts w:ascii="Times New Roman" w:hAnsi="Times New Roman" w:cs="Times New Roman"/>
          <w:sz w:val="28"/>
          <w:szCs w:val="28"/>
        </w:rPr>
        <w:t>Указанные сведения представляются в порядке, сроки и по форме, которые установлены для представления сведений о доходах, об имуществе и обязательствах имущественного характера государственными гражданскими служащими Кабардино-Балкарской Республики</w:t>
      </w:r>
      <w:r w:rsidR="00055150" w:rsidRPr="003F5970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042C92" w:rsidRPr="003F597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055150" w:rsidRPr="003F5970" w:rsidRDefault="00055150" w:rsidP="003F5970">
      <w:pPr>
        <w:pStyle w:val="ConsPlusNormal"/>
        <w:ind w:firstLine="54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«2. </w:t>
      </w:r>
      <w:r w:rsidRPr="00055150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Муниципальный служащий, замещающий до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лжность муниципальной службы, </w:t>
      </w:r>
      <w:r w:rsidRPr="000551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обязан представлять сведения расходах, предусмотренные </w:t>
      </w:r>
      <w:r w:rsidRPr="00055150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Федеральным </w:t>
      </w:r>
      <w:hyperlink r:id="rId8" w:history="1">
        <w:r w:rsidRPr="00055150">
          <w:rPr>
            <w:rStyle w:val="a3"/>
            <w:rFonts w:ascii="Times New Roman" w:hAnsi="Times New Roman" w:cs="Times New Roman"/>
            <w:iCs/>
            <w:color w:val="000000" w:themeColor="text1"/>
            <w:sz w:val="28"/>
            <w:szCs w:val="28"/>
            <w:u w:val="none"/>
          </w:rPr>
          <w:t>законом</w:t>
        </w:r>
      </w:hyperlink>
      <w:r w:rsidRPr="00055150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от 3 декабря 2012 года № 230-ФЗ</w:t>
      </w:r>
      <w:r w:rsidRPr="0005515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«О контроле за соответствием расходов лиц, замещающих государственные должности, и иных лиц их доходам» в порядке и по форме,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05515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которые установлены для предоставления таких сведений муниципальными служащими </w:t>
      </w:r>
      <w:r w:rsidR="003F597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Кабардино-Балкарской Республики».</w:t>
      </w:r>
    </w:p>
    <w:p w:rsidR="00055150" w:rsidRDefault="00055150" w:rsidP="003F5970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«4. </w:t>
      </w:r>
      <w:r w:rsidRPr="000551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Непредставление муниципальным служащим сведений о доходах, об имуществе и обязательствах имущественного характера, предусмотренных Федеральным законом от 25 декабря 2008 г. № 273 «О противодействии коррупции», и сведений о  также о расходах предусмотренные </w:t>
      </w:r>
      <w:r w:rsidRPr="00055150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Федеральным </w:t>
      </w:r>
      <w:hyperlink r:id="rId9" w:history="1">
        <w:r w:rsidRPr="00042C92">
          <w:rPr>
            <w:rStyle w:val="a3"/>
            <w:rFonts w:ascii="Times New Roman" w:hAnsi="Times New Roman" w:cs="Times New Roman"/>
            <w:iCs/>
            <w:color w:val="000000" w:themeColor="text1"/>
            <w:sz w:val="28"/>
            <w:szCs w:val="28"/>
            <w:u w:val="none"/>
          </w:rPr>
          <w:t>законом</w:t>
        </w:r>
      </w:hyperlink>
      <w:r w:rsidRPr="00042C92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о</w:t>
      </w:r>
      <w:r w:rsidRPr="00055150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т 3 декабря 2012 года № 230-ФЗ</w:t>
      </w:r>
      <w:r w:rsidRPr="0005515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«О контроле за соответствием расходов лиц, замещающих государственные должности, и иных лиц их доходам» </w:t>
      </w:r>
      <w:r w:rsidRPr="00055150">
        <w:rPr>
          <w:rFonts w:ascii="Times New Roman" w:hAnsi="Times New Roman" w:cs="Times New Roman"/>
          <w:color w:val="000000" w:themeColor="text1"/>
          <w:sz w:val="28"/>
          <w:szCs w:val="28"/>
        </w:rPr>
        <w:t>в случае, если предоставление таких сведений обязательно, либо представление заведомо неполных сведений является правонарушением, влекущим увольнение муниципального служащего с муниципальной службы, за исключением случаев, уста</w:t>
      </w:r>
      <w:r w:rsidR="003F5970">
        <w:rPr>
          <w:rFonts w:ascii="Times New Roman" w:hAnsi="Times New Roman" w:cs="Times New Roman"/>
          <w:color w:val="000000" w:themeColor="text1"/>
          <w:sz w:val="28"/>
          <w:szCs w:val="28"/>
        </w:rPr>
        <w:t>новленных федеральными законами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3F597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055150" w:rsidRPr="003F5970" w:rsidRDefault="00055150" w:rsidP="003F5970">
      <w:pPr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 8.</w:t>
      </w:r>
      <w:r w:rsidRPr="00055150">
        <w:rPr>
          <w:color w:val="FF0000"/>
        </w:rPr>
        <w:t xml:space="preserve"> </w:t>
      </w:r>
      <w:r w:rsidRPr="00055150">
        <w:rPr>
          <w:color w:val="000000" w:themeColor="text1"/>
          <w:sz w:val="28"/>
          <w:szCs w:val="28"/>
        </w:rPr>
        <w:t xml:space="preserve">Сведения о доходах, об имуществе и обязательствах имущественного характера, представляемые в соответствии с </w:t>
      </w:r>
      <w:hyperlink r:id="rId10" w:history="1">
        <w:r w:rsidRPr="00055150">
          <w:rPr>
            <w:rStyle w:val="a3"/>
            <w:color w:val="000000" w:themeColor="text1"/>
            <w:sz w:val="28"/>
            <w:szCs w:val="28"/>
            <w:u w:val="none"/>
          </w:rPr>
          <w:t>частью 1</w:t>
        </w:r>
      </w:hyperlink>
      <w:r w:rsidRPr="00055150">
        <w:rPr>
          <w:color w:val="000000" w:themeColor="text1"/>
          <w:sz w:val="28"/>
          <w:szCs w:val="28"/>
        </w:rPr>
        <w:t xml:space="preserve"> настоящей статьи, являются сведениями конфиденциального характера. если федеральными законами они не отнесены к сведениям,</w:t>
      </w:r>
      <w:r>
        <w:rPr>
          <w:color w:val="000000" w:themeColor="text1"/>
          <w:sz w:val="28"/>
          <w:szCs w:val="28"/>
        </w:rPr>
        <w:t xml:space="preserve"> </w:t>
      </w:r>
      <w:r w:rsidRPr="00055150">
        <w:rPr>
          <w:color w:val="000000" w:themeColor="text1"/>
          <w:sz w:val="28"/>
          <w:szCs w:val="28"/>
        </w:rPr>
        <w:t>составляющим государственную и иную охраняемую федеральными законами, тайну</w:t>
      </w:r>
      <w:r>
        <w:rPr>
          <w:color w:val="000000" w:themeColor="text1"/>
          <w:sz w:val="28"/>
          <w:szCs w:val="28"/>
        </w:rPr>
        <w:t>».</w:t>
      </w:r>
    </w:p>
    <w:p w:rsidR="00055150" w:rsidRPr="003F5970" w:rsidRDefault="00055150" w:rsidP="003F5970">
      <w:pPr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«9. </w:t>
      </w:r>
      <w:r w:rsidRPr="00055150">
        <w:rPr>
          <w:color w:val="000000" w:themeColor="text1"/>
          <w:sz w:val="28"/>
          <w:szCs w:val="28"/>
        </w:rPr>
        <w:t>Не допус</w:t>
      </w:r>
      <w:r w:rsidR="003F5970">
        <w:rPr>
          <w:color w:val="000000" w:themeColor="text1"/>
          <w:sz w:val="28"/>
          <w:szCs w:val="28"/>
        </w:rPr>
        <w:t>кается использование сведений</w:t>
      </w:r>
      <w:r w:rsidRPr="00055150">
        <w:rPr>
          <w:color w:val="000000" w:themeColor="text1"/>
          <w:sz w:val="28"/>
          <w:szCs w:val="28"/>
        </w:rPr>
        <w:t>,</w:t>
      </w:r>
      <w:r w:rsidR="003F5970">
        <w:rPr>
          <w:color w:val="000000" w:themeColor="text1"/>
          <w:sz w:val="28"/>
          <w:szCs w:val="28"/>
        </w:rPr>
        <w:t xml:space="preserve"> </w:t>
      </w:r>
      <w:r w:rsidRPr="00055150">
        <w:rPr>
          <w:color w:val="000000" w:themeColor="text1"/>
          <w:sz w:val="28"/>
          <w:szCs w:val="28"/>
        </w:rPr>
        <w:t xml:space="preserve">представляемых муниципальным служащим в соответствии с </w:t>
      </w:r>
      <w:hyperlink r:id="rId11" w:history="1">
        <w:r w:rsidRPr="00055150">
          <w:rPr>
            <w:rStyle w:val="a3"/>
            <w:color w:val="000000" w:themeColor="text1"/>
            <w:sz w:val="28"/>
            <w:szCs w:val="28"/>
            <w:u w:val="none"/>
          </w:rPr>
          <w:t>частью 1</w:t>
        </w:r>
      </w:hyperlink>
      <w:r w:rsidRPr="00055150">
        <w:rPr>
          <w:color w:val="000000" w:themeColor="text1"/>
          <w:sz w:val="28"/>
          <w:szCs w:val="28"/>
        </w:rPr>
        <w:t>,  настоящей статьи, для установления или определения платежеспособности муниципального служащего, его супруги(супруга), несовершеннолетних детей, для сбора в прямой или косвенной форме пожертвований (взносов) в фонды религиозных или других общественных объединений, иных организаций</w:t>
      </w:r>
      <w:r>
        <w:rPr>
          <w:color w:val="000000" w:themeColor="text1"/>
          <w:sz w:val="28"/>
          <w:szCs w:val="28"/>
        </w:rPr>
        <w:t>, а также фи</w:t>
      </w:r>
      <w:r w:rsidR="003F5970">
        <w:rPr>
          <w:color w:val="000000" w:themeColor="text1"/>
          <w:sz w:val="28"/>
          <w:szCs w:val="28"/>
        </w:rPr>
        <w:t>зических ли</w:t>
      </w:r>
    </w:p>
    <w:p w:rsidR="00042C92" w:rsidRDefault="00042C92" w:rsidP="00042C92">
      <w:pPr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«10. </w:t>
      </w:r>
      <w:r w:rsidRPr="00042C92">
        <w:rPr>
          <w:color w:val="000000" w:themeColor="text1"/>
          <w:sz w:val="28"/>
          <w:szCs w:val="28"/>
        </w:rPr>
        <w:t xml:space="preserve">Лица, виновные в разглашении сведений предоставляемых муниципальным служащим в соответствии с </w:t>
      </w:r>
      <w:hyperlink r:id="rId12" w:history="1">
        <w:r w:rsidRPr="00042C92">
          <w:rPr>
            <w:rStyle w:val="a3"/>
            <w:color w:val="000000" w:themeColor="text1"/>
            <w:sz w:val="28"/>
            <w:szCs w:val="28"/>
            <w:u w:val="none"/>
          </w:rPr>
          <w:t>частью 1</w:t>
        </w:r>
      </w:hyperlink>
      <w:r w:rsidRPr="00042C92">
        <w:rPr>
          <w:color w:val="000000" w:themeColor="text1"/>
          <w:sz w:val="28"/>
          <w:szCs w:val="28"/>
        </w:rPr>
        <w:t>, настоящей статьи, или  в использовании этих сведений в целях, не предусмотренных законодательством Российской Федерации, несут ответственность в соответствии с законод</w:t>
      </w:r>
      <w:r>
        <w:rPr>
          <w:color w:val="000000" w:themeColor="text1"/>
          <w:sz w:val="28"/>
          <w:szCs w:val="28"/>
        </w:rPr>
        <w:t>ательством Российской Федерации».</w:t>
      </w:r>
    </w:p>
    <w:p w:rsidR="00042C92" w:rsidRPr="00714970" w:rsidRDefault="00714970" w:rsidP="00714970">
      <w:pPr>
        <w:autoSpaceDE w:val="0"/>
        <w:autoSpaceDN w:val="0"/>
        <w:adjustRightInd w:val="0"/>
        <w:ind w:left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1.2. </w:t>
      </w:r>
      <w:r w:rsidR="00042C92" w:rsidRPr="00714970">
        <w:rPr>
          <w:color w:val="000000" w:themeColor="text1"/>
          <w:sz w:val="28"/>
          <w:szCs w:val="28"/>
        </w:rPr>
        <w:t>Пункт 10 статьи 24 Положения изложить в следующей редакции:</w:t>
      </w:r>
    </w:p>
    <w:p w:rsidR="00042C92" w:rsidRPr="00042C92" w:rsidRDefault="00042C92" w:rsidP="00042C92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  <w:r w:rsidRPr="00042C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10) сведения о доходах, об имуществе и обязательствах имущественного характера, предусмотренные Федеральным законом от 25 декабря 2008 г. № </w:t>
      </w:r>
      <w:r w:rsidRPr="00042C92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273 «О противодействии коррупции»;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</w:p>
    <w:p w:rsidR="00FA6943" w:rsidRDefault="00FA6943" w:rsidP="00042C92">
      <w:pPr>
        <w:widowControl w:val="0"/>
        <w:autoSpaceDE w:val="0"/>
        <w:autoSpaceDN w:val="0"/>
        <w:adjustRightInd w:val="0"/>
        <w:ind w:firstLine="540"/>
        <w:jc w:val="both"/>
        <w:rPr>
          <w:rStyle w:val="a3"/>
          <w:bCs/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bCs/>
          <w:sz w:val="28"/>
          <w:szCs w:val="28"/>
        </w:rPr>
        <w:t xml:space="preserve">Опубликовать настоящее решение путем размещения в сетевом издании в информационно-телекоммуникационной сети «Интернет» с доменным именем: </w:t>
      </w:r>
      <w:hyperlink r:id="rId13" w:history="1">
        <w:r>
          <w:rPr>
            <w:rStyle w:val="a3"/>
            <w:bCs/>
            <w:sz w:val="28"/>
            <w:szCs w:val="28"/>
          </w:rPr>
          <w:t xml:space="preserve">солдатская – адм. </w:t>
        </w:r>
        <w:proofErr w:type="spellStart"/>
        <w:r>
          <w:rPr>
            <w:rStyle w:val="a3"/>
            <w:bCs/>
            <w:sz w:val="28"/>
            <w:szCs w:val="28"/>
          </w:rPr>
          <w:t>рф</w:t>
        </w:r>
        <w:proofErr w:type="spellEnd"/>
      </w:hyperlink>
      <w:r>
        <w:rPr>
          <w:rStyle w:val="a3"/>
          <w:bCs/>
          <w:sz w:val="28"/>
          <w:szCs w:val="28"/>
        </w:rPr>
        <w:t xml:space="preserve"> (регистрационный номер и дата принятия решения о регистрации: серия Эл № ФС77-87834 от 12 июля 2024 г.).</w:t>
      </w:r>
    </w:p>
    <w:p w:rsidR="00FA6943" w:rsidRDefault="00FA6943" w:rsidP="00FA6943">
      <w:pPr>
        <w:widowControl w:val="0"/>
        <w:autoSpaceDE w:val="0"/>
        <w:autoSpaceDN w:val="0"/>
        <w:adjustRightInd w:val="0"/>
        <w:ind w:firstLine="567"/>
        <w:jc w:val="both"/>
      </w:pPr>
      <w:r>
        <w:rPr>
          <w:rStyle w:val="a3"/>
          <w:bCs/>
          <w:sz w:val="28"/>
          <w:szCs w:val="28"/>
        </w:rPr>
        <w:t xml:space="preserve">Пункт доступа к сетевому изданию </w:t>
      </w:r>
      <w:r>
        <w:rPr>
          <w:bCs/>
          <w:sz w:val="28"/>
          <w:szCs w:val="28"/>
        </w:rPr>
        <w:t xml:space="preserve">в информационно-телекоммуникационной сети «Интернет» организован в здании местной администрации сельского поселения станица Солдатская </w:t>
      </w:r>
      <w:proofErr w:type="spellStart"/>
      <w:r>
        <w:rPr>
          <w:bCs/>
          <w:sz w:val="28"/>
          <w:szCs w:val="28"/>
        </w:rPr>
        <w:t>Прохладненского</w:t>
      </w:r>
      <w:proofErr w:type="spellEnd"/>
      <w:r>
        <w:rPr>
          <w:bCs/>
          <w:sz w:val="28"/>
          <w:szCs w:val="28"/>
        </w:rPr>
        <w:t xml:space="preserve"> муниципального района по адресу: КБР, </w:t>
      </w:r>
      <w:proofErr w:type="spellStart"/>
      <w:r>
        <w:rPr>
          <w:bCs/>
          <w:sz w:val="28"/>
          <w:szCs w:val="28"/>
        </w:rPr>
        <w:t>Прохладненский</w:t>
      </w:r>
      <w:proofErr w:type="spellEnd"/>
      <w:r>
        <w:rPr>
          <w:bCs/>
          <w:sz w:val="28"/>
          <w:szCs w:val="28"/>
        </w:rPr>
        <w:t xml:space="preserve"> район, станица Солдатская, улица Калинина, д.</w:t>
      </w:r>
      <w:proofErr w:type="gramStart"/>
      <w:r>
        <w:rPr>
          <w:bCs/>
          <w:sz w:val="28"/>
          <w:szCs w:val="28"/>
        </w:rPr>
        <w:t>39</w:t>
      </w:r>
      <w:proofErr w:type="gramEnd"/>
      <w:r>
        <w:rPr>
          <w:bCs/>
          <w:sz w:val="28"/>
          <w:szCs w:val="28"/>
        </w:rPr>
        <w:t xml:space="preserve"> а 2 этаж.</w:t>
      </w:r>
    </w:p>
    <w:p w:rsidR="002339A1" w:rsidRDefault="002339A1" w:rsidP="002339A1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решение вступает в силу со дня его обнародования.</w:t>
      </w:r>
    </w:p>
    <w:p w:rsidR="002339A1" w:rsidRDefault="002339A1" w:rsidP="002339A1">
      <w:pPr>
        <w:pStyle w:val="31"/>
        <w:ind w:firstLine="0"/>
        <w:rPr>
          <w:sz w:val="28"/>
          <w:szCs w:val="28"/>
        </w:rPr>
      </w:pPr>
    </w:p>
    <w:p w:rsidR="002339A1" w:rsidRDefault="002339A1" w:rsidP="002339A1">
      <w:pPr>
        <w:pStyle w:val="31"/>
        <w:ind w:firstLine="0"/>
        <w:rPr>
          <w:sz w:val="28"/>
          <w:szCs w:val="28"/>
        </w:rPr>
      </w:pPr>
    </w:p>
    <w:p w:rsidR="002339A1" w:rsidRDefault="002339A1" w:rsidP="002339A1">
      <w:pPr>
        <w:pStyle w:val="31"/>
        <w:ind w:firstLine="0"/>
        <w:rPr>
          <w:sz w:val="28"/>
          <w:szCs w:val="28"/>
        </w:rPr>
      </w:pPr>
      <w:r>
        <w:rPr>
          <w:sz w:val="28"/>
          <w:szCs w:val="28"/>
        </w:rPr>
        <w:t>Глава сельского поселения станица Солдатская-</w:t>
      </w:r>
    </w:p>
    <w:p w:rsidR="002339A1" w:rsidRDefault="002339A1" w:rsidP="002339A1">
      <w:pPr>
        <w:pStyle w:val="31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местного самоуправления </w:t>
      </w:r>
    </w:p>
    <w:p w:rsidR="002339A1" w:rsidRDefault="002339A1" w:rsidP="002339A1">
      <w:pPr>
        <w:pStyle w:val="31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сельского </w:t>
      </w:r>
      <w:proofErr w:type="gramStart"/>
      <w:r>
        <w:rPr>
          <w:sz w:val="28"/>
          <w:szCs w:val="28"/>
        </w:rPr>
        <w:t>поселения  станица</w:t>
      </w:r>
      <w:proofErr w:type="gramEnd"/>
      <w:r>
        <w:rPr>
          <w:sz w:val="28"/>
          <w:szCs w:val="28"/>
        </w:rPr>
        <w:t xml:space="preserve"> Солдатская</w:t>
      </w:r>
    </w:p>
    <w:p w:rsidR="002339A1" w:rsidRDefault="002339A1" w:rsidP="002339A1">
      <w:pPr>
        <w:pStyle w:val="31"/>
        <w:ind w:firstLine="0"/>
        <w:rPr>
          <w:sz w:val="28"/>
          <w:szCs w:val="28"/>
        </w:rPr>
      </w:pPr>
      <w:proofErr w:type="spellStart"/>
      <w:r>
        <w:rPr>
          <w:sz w:val="28"/>
          <w:szCs w:val="28"/>
        </w:rPr>
        <w:t>Прохладненского</w:t>
      </w:r>
      <w:proofErr w:type="spellEnd"/>
      <w:r>
        <w:rPr>
          <w:sz w:val="28"/>
          <w:szCs w:val="28"/>
        </w:rPr>
        <w:t xml:space="preserve"> муниципального района КБР                                 </w:t>
      </w:r>
      <w:proofErr w:type="spellStart"/>
      <w:r>
        <w:rPr>
          <w:sz w:val="28"/>
          <w:szCs w:val="28"/>
        </w:rPr>
        <w:t>С.А.Вегвиц</w:t>
      </w:r>
      <w:proofErr w:type="spellEnd"/>
    </w:p>
    <w:p w:rsidR="003E209F" w:rsidRDefault="003E209F"/>
    <w:sectPr w:rsidR="003E20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74420"/>
    <w:multiLevelType w:val="multilevel"/>
    <w:tmpl w:val="6BA2C7FA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" w15:restartNumberingAfterBreak="0">
    <w:nsid w:val="215438D0"/>
    <w:multiLevelType w:val="multilevel"/>
    <w:tmpl w:val="6BA2C7FA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39A1"/>
    <w:rsid w:val="00042C92"/>
    <w:rsid w:val="00055150"/>
    <w:rsid w:val="002339A1"/>
    <w:rsid w:val="00266A6D"/>
    <w:rsid w:val="00296EE9"/>
    <w:rsid w:val="00332249"/>
    <w:rsid w:val="0034454E"/>
    <w:rsid w:val="003951AB"/>
    <w:rsid w:val="003B5643"/>
    <w:rsid w:val="003E209F"/>
    <w:rsid w:val="003F5970"/>
    <w:rsid w:val="00503890"/>
    <w:rsid w:val="005F561B"/>
    <w:rsid w:val="00714970"/>
    <w:rsid w:val="00807091"/>
    <w:rsid w:val="008A56F8"/>
    <w:rsid w:val="009C66D2"/>
    <w:rsid w:val="00A00B1F"/>
    <w:rsid w:val="00AD263A"/>
    <w:rsid w:val="00AF034C"/>
    <w:rsid w:val="00BF21EC"/>
    <w:rsid w:val="00CD24BF"/>
    <w:rsid w:val="00EC115A"/>
    <w:rsid w:val="00EE5DB6"/>
    <w:rsid w:val="00FA6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BFF64"/>
  <w15:chartTrackingRefBased/>
  <w15:docId w15:val="{871FC3BF-4E00-4CD4-B4C0-E25699B0F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39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2339A1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339A1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semiHidden/>
    <w:rsid w:val="002339A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31">
    <w:name w:val="Основной текст с отступом 31"/>
    <w:basedOn w:val="a"/>
    <w:uiPriority w:val="99"/>
    <w:semiHidden/>
    <w:rsid w:val="002339A1"/>
    <w:pPr>
      <w:ind w:firstLine="567"/>
    </w:pPr>
    <w:rPr>
      <w:sz w:val="26"/>
      <w:szCs w:val="20"/>
    </w:rPr>
  </w:style>
  <w:style w:type="paragraph" w:customStyle="1" w:styleId="ConsPlusNormal">
    <w:name w:val="ConsPlusNormal"/>
    <w:link w:val="ConsPlusNormal0"/>
    <w:rsid w:val="00296EE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s1">
    <w:name w:val="s_1"/>
    <w:basedOn w:val="a"/>
    <w:rsid w:val="003951AB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3951AB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80709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07091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">
    <w:name w:val="Основной текст 2 Знак"/>
    <w:basedOn w:val="a0"/>
    <w:link w:val="20"/>
    <w:rsid w:val="00266A6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0">
    <w:name w:val="Body Text 2"/>
    <w:basedOn w:val="a"/>
    <w:link w:val="2"/>
    <w:rsid w:val="00266A6D"/>
    <w:pPr>
      <w:jc w:val="both"/>
    </w:pPr>
    <w:rPr>
      <w:szCs w:val="20"/>
    </w:rPr>
  </w:style>
  <w:style w:type="character" w:customStyle="1" w:styleId="21">
    <w:name w:val="Основной текст 2 Знак1"/>
    <w:basedOn w:val="a0"/>
    <w:uiPriority w:val="99"/>
    <w:semiHidden/>
    <w:rsid w:val="00266A6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9"/>
    <w:uiPriority w:val="99"/>
    <w:semiHidden/>
    <w:rsid w:val="00266A6D"/>
  </w:style>
  <w:style w:type="paragraph" w:styleId="a9">
    <w:name w:val="Body Text"/>
    <w:basedOn w:val="a"/>
    <w:link w:val="a8"/>
    <w:uiPriority w:val="99"/>
    <w:semiHidden/>
    <w:unhideWhenUsed/>
    <w:rsid w:val="00266A6D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266A6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055150"/>
    <w:rPr>
      <w:rFonts w:ascii="Calibri" w:eastAsia="Times New Roman" w:hAnsi="Calibri" w:cs="Calibri"/>
      <w:szCs w:val="20"/>
      <w:lang w:eastAsia="ru-RU"/>
    </w:rPr>
  </w:style>
  <w:style w:type="paragraph" w:styleId="aa">
    <w:name w:val="List Paragraph"/>
    <w:basedOn w:val="a"/>
    <w:uiPriority w:val="34"/>
    <w:qFormat/>
    <w:rsid w:val="000551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051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516C33276EA1BE531AC963E153B624158A18C390B4CA3BC1A8FDBCBB0wDe2N" TargetMode="External"/><Relationship Id="rId13" Type="http://schemas.openxmlformats.org/officeDocument/2006/relationships/hyperlink" Target="https://&#1089;&#1086;&#1083;&#1076;&#1072;&#1090;&#1089;&#1082;&#1072;&#1103;-&#1072;&#1076;&#1084;.&#1088;&#1092;/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1A113F82408AA57ED8310026337353524F051E394ACE6A67353DFEF5724K4B" TargetMode="External"/><Relationship Id="rId12" Type="http://schemas.openxmlformats.org/officeDocument/2006/relationships/hyperlink" Target="consultantplus://offline/ref=5D78CE2E19FFD0B0E70E1B9C71BBEDE6A70F43CA175E43FFC25CEBCF4ABECBCA8A60CCD6Y6q2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hyperlink" Target="consultantplus://offline/ref=5D78CE2E19FFD0B0E70E1B9C71BBEDE6A70F43CA175E43FFC25CEBCF4ABECBCA8A60CCD6Y6q2G" TargetMode="External"/><Relationship Id="rId5" Type="http://schemas.openxmlformats.org/officeDocument/2006/relationships/image" Target="media/image1.wmf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5D78CE2E19FFD0B0E70E1B9C71BBEDE6A70F43CA175E43FFC25CEBCF4ABECBCA8A60CCD6Y6q2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516C33276EA1BE531AC963E153B624158A18C390B4CA3BC1A8FDBCBB0wDe2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1028</Words>
  <Characters>5861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2026-06-09T06:38:00Z</cp:lastPrinted>
  <dcterms:created xsi:type="dcterms:W3CDTF">2026-03-05T08:09:00Z</dcterms:created>
  <dcterms:modified xsi:type="dcterms:W3CDTF">2026-06-09T06:38:00Z</dcterms:modified>
</cp:coreProperties>
</file>