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C7" w:rsidRDefault="002639C7" w:rsidP="002639C7">
      <w:pPr>
        <w:jc w:val="both"/>
      </w:pPr>
    </w:p>
    <w:p w:rsidR="002639C7" w:rsidRDefault="002639C7" w:rsidP="002639C7">
      <w:pPr>
        <w:jc w:val="center"/>
      </w:pPr>
    </w:p>
    <w:p w:rsidR="002639C7" w:rsidRDefault="002639C7" w:rsidP="002639C7">
      <w:pPr>
        <w:jc w:val="center"/>
      </w:pPr>
      <w:r w:rsidRPr="0016102C">
        <w:rPr>
          <w:rFonts w:eastAsia="Calibri"/>
        </w:rPr>
        <w:object w:dxaOrig="1275" w:dyaOrig="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3.25pt;mso-position-horizontal-relative:page;mso-position-vertical-relative:page" o:ole="" fillcolor="window">
            <v:imagedata r:id="rId4" o:title=""/>
          </v:shape>
          <o:OLEObject Type="Embed" ProgID="Msxml2.SAXXMLReader.5.0" ShapeID="_x0000_i1025" DrawAspect="Content" ObjectID="_1600073227" r:id="rId5"/>
        </w:object>
      </w:r>
    </w:p>
    <w:p w:rsidR="002639C7" w:rsidRDefault="002639C7" w:rsidP="002639C7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Кабардино</w:t>
      </w:r>
      <w:proofErr w:type="spellEnd"/>
      <w:r>
        <w:rPr>
          <w:b/>
          <w:bCs/>
        </w:rPr>
        <w:t>- Балкарская</w:t>
      </w:r>
      <w:proofErr w:type="gramEnd"/>
      <w:r>
        <w:rPr>
          <w:b/>
          <w:bCs/>
        </w:rPr>
        <w:t xml:space="preserve"> Республика  Прохладненский муниципальный район</w:t>
      </w:r>
    </w:p>
    <w:p w:rsidR="002639C7" w:rsidRDefault="002639C7" w:rsidP="002639C7">
      <w:pPr>
        <w:jc w:val="center"/>
        <w:rPr>
          <w:b/>
          <w:bCs/>
        </w:rPr>
      </w:pPr>
      <w:r>
        <w:rPr>
          <w:b/>
          <w:bCs/>
        </w:rPr>
        <w:t>СОВЕТ МЕСТНОГО САМОУПРАВЛЕНИЯ</w:t>
      </w:r>
    </w:p>
    <w:p w:rsidR="002639C7" w:rsidRDefault="002639C7" w:rsidP="002639C7">
      <w:pPr>
        <w:jc w:val="center"/>
        <w:rPr>
          <w:b/>
          <w:bCs/>
        </w:rPr>
      </w:pPr>
      <w:r>
        <w:rPr>
          <w:b/>
          <w:bCs/>
        </w:rPr>
        <w:t>СЕЛЬСКОГО  ПОСЕЛЕНИЯ  СТАНИЦА  СОЛДАТСКАЯ</w:t>
      </w:r>
    </w:p>
    <w:p w:rsidR="002639C7" w:rsidRDefault="002639C7" w:rsidP="002639C7">
      <w:pPr>
        <w:jc w:val="center"/>
        <w:rPr>
          <w:b/>
          <w:bCs/>
        </w:rPr>
      </w:pPr>
      <w:proofErr w:type="spellStart"/>
      <w:r>
        <w:rPr>
          <w:b/>
          <w:bCs/>
        </w:rPr>
        <w:t>Къэбэрдей</w:t>
      </w:r>
      <w:proofErr w:type="spellEnd"/>
      <w:r>
        <w:rPr>
          <w:b/>
          <w:bCs/>
        </w:rPr>
        <w:t>–</w:t>
      </w:r>
      <w:proofErr w:type="spellStart"/>
      <w:r>
        <w:rPr>
          <w:b/>
          <w:bCs/>
        </w:rPr>
        <w:t>БалъкъэрРеспубликэм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Прохладнэмуниципальнэкуеймхыхьэ</w:t>
      </w:r>
      <w:proofErr w:type="spellEnd"/>
    </w:p>
    <w:p w:rsidR="002639C7" w:rsidRDefault="002639C7" w:rsidP="002639C7">
      <w:pPr>
        <w:jc w:val="center"/>
        <w:rPr>
          <w:b/>
          <w:bCs/>
        </w:rPr>
      </w:pPr>
      <w:r>
        <w:rPr>
          <w:b/>
          <w:bCs/>
        </w:rPr>
        <w:t>СОЛДАТСКЭ СТАНИЦЭМ И Щ</w:t>
      </w:r>
      <w:proofErr w:type="gramStart"/>
      <w:r>
        <w:rPr>
          <w:b/>
          <w:bCs/>
          <w:lang w:val="en-US"/>
        </w:rPr>
        <w:t>I</w:t>
      </w:r>
      <w:proofErr w:type="gramEnd"/>
      <w:r>
        <w:rPr>
          <w:b/>
          <w:bCs/>
        </w:rPr>
        <w:t>ЫП</w:t>
      </w:r>
      <w:r>
        <w:rPr>
          <w:b/>
          <w:bCs/>
          <w:lang w:val="en-US"/>
        </w:rPr>
        <w:t>I</w:t>
      </w:r>
      <w:r>
        <w:rPr>
          <w:b/>
          <w:bCs/>
        </w:rPr>
        <w:t>Э САМОУПРАВЛЕНЭМК</w:t>
      </w:r>
      <w:r>
        <w:rPr>
          <w:b/>
          <w:bCs/>
          <w:lang w:val="en-US"/>
        </w:rPr>
        <w:t>I</w:t>
      </w:r>
      <w:r>
        <w:rPr>
          <w:b/>
          <w:bCs/>
        </w:rPr>
        <w:t>Э И СОВЕТ</w:t>
      </w:r>
    </w:p>
    <w:p w:rsidR="002639C7" w:rsidRDefault="002639C7" w:rsidP="002639C7">
      <w:pPr>
        <w:jc w:val="center"/>
        <w:rPr>
          <w:b/>
          <w:bCs/>
        </w:rPr>
      </w:pPr>
      <w:proofErr w:type="spellStart"/>
      <w:r>
        <w:rPr>
          <w:b/>
          <w:bCs/>
        </w:rPr>
        <w:t>Къабарты-МалкъарРеспубликаны</w:t>
      </w:r>
      <w:proofErr w:type="spellEnd"/>
      <w:r>
        <w:rPr>
          <w:b/>
          <w:bCs/>
        </w:rPr>
        <w:t xml:space="preserve"> Прохладна муниципальный </w:t>
      </w:r>
      <w:proofErr w:type="spellStart"/>
      <w:r>
        <w:rPr>
          <w:b/>
          <w:bCs/>
        </w:rPr>
        <w:t>районуну</w:t>
      </w:r>
      <w:proofErr w:type="spellEnd"/>
    </w:p>
    <w:p w:rsidR="002639C7" w:rsidRDefault="002639C7" w:rsidP="002639C7">
      <w:pPr>
        <w:jc w:val="center"/>
        <w:rPr>
          <w:b/>
          <w:bCs/>
        </w:rPr>
      </w:pPr>
      <w:r>
        <w:rPr>
          <w:b/>
          <w:bCs/>
        </w:rPr>
        <w:t>СОЛДАТСКАЯ  СТАНИЦАСЫНЫ ЖЕР-ЖЕРЛИ</w:t>
      </w:r>
    </w:p>
    <w:p w:rsidR="002639C7" w:rsidRDefault="002639C7" w:rsidP="002639C7">
      <w:pPr>
        <w:jc w:val="center"/>
        <w:rPr>
          <w:b/>
          <w:bCs/>
        </w:rPr>
      </w:pPr>
      <w:r>
        <w:rPr>
          <w:b/>
          <w:bCs/>
        </w:rPr>
        <w:t xml:space="preserve"> САМОУПРАВЛЕНИЯСЫНЫ СОВЕТИ </w:t>
      </w:r>
      <w:r>
        <w:rPr>
          <w:b/>
          <w:bCs/>
          <w:u w:val="single"/>
        </w:rPr>
        <w:t>_____________________________________________________________________________</w:t>
      </w:r>
    </w:p>
    <w:p w:rsidR="002639C7" w:rsidRDefault="002639C7" w:rsidP="002639C7">
      <w:pPr>
        <w:jc w:val="center"/>
        <w:rPr>
          <w:b/>
          <w:bCs/>
        </w:rPr>
      </w:pPr>
      <w:r>
        <w:rPr>
          <w:b/>
          <w:bCs/>
        </w:rPr>
        <w:t>361023  Прохладненский район с/</w:t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ст. Солдатская .ул. Калинина, 39 «а»</w:t>
      </w:r>
    </w:p>
    <w:p w:rsidR="002639C7" w:rsidRDefault="002639C7" w:rsidP="002639C7">
      <w:pPr>
        <w:jc w:val="center"/>
        <w:rPr>
          <w:b/>
          <w:bCs/>
        </w:rPr>
      </w:pPr>
      <w:r>
        <w:rPr>
          <w:b/>
          <w:bCs/>
        </w:rPr>
        <w:t>тел. 50-2-23</w:t>
      </w:r>
    </w:p>
    <w:p w:rsidR="002639C7" w:rsidRDefault="002639C7" w:rsidP="002639C7">
      <w:pPr>
        <w:jc w:val="center"/>
        <w:rPr>
          <w:b/>
          <w:bCs/>
          <w:sz w:val="28"/>
          <w:szCs w:val="28"/>
        </w:rPr>
      </w:pPr>
    </w:p>
    <w:p w:rsidR="002639C7" w:rsidRDefault="002639C7" w:rsidP="002639C7">
      <w:pPr>
        <w:jc w:val="right"/>
        <w:rPr>
          <w:b/>
          <w:bCs/>
        </w:rPr>
      </w:pPr>
      <w:r>
        <w:rPr>
          <w:b/>
          <w:bCs/>
        </w:rPr>
        <w:t xml:space="preserve">РЕШЕНИЕ № 37/2 </w:t>
      </w:r>
    </w:p>
    <w:p w:rsidR="002639C7" w:rsidRDefault="002639C7" w:rsidP="002639C7">
      <w:pPr>
        <w:jc w:val="right"/>
        <w:rPr>
          <w:b/>
          <w:bCs/>
        </w:rPr>
      </w:pPr>
      <w:r>
        <w:rPr>
          <w:b/>
          <w:bCs/>
        </w:rPr>
        <w:t>УНАФЭ №___</w:t>
      </w:r>
    </w:p>
    <w:p w:rsidR="002639C7" w:rsidRDefault="002639C7" w:rsidP="002639C7">
      <w:pPr>
        <w:jc w:val="right"/>
        <w:rPr>
          <w:b/>
          <w:bCs/>
        </w:rPr>
      </w:pPr>
      <w:r>
        <w:rPr>
          <w:b/>
          <w:bCs/>
        </w:rPr>
        <w:t>БЕГИМИ № __</w:t>
      </w:r>
    </w:p>
    <w:p w:rsidR="002639C7" w:rsidRDefault="002639C7" w:rsidP="002639C7">
      <w:pPr>
        <w:jc w:val="right"/>
        <w:rPr>
          <w:sz w:val="28"/>
          <w:szCs w:val="28"/>
        </w:rPr>
      </w:pPr>
    </w:p>
    <w:p w:rsidR="002639C7" w:rsidRDefault="002639C7" w:rsidP="002639C7">
      <w:pPr>
        <w:rPr>
          <w:sz w:val="28"/>
          <w:szCs w:val="28"/>
        </w:rPr>
      </w:pPr>
      <w:r>
        <w:rPr>
          <w:sz w:val="28"/>
          <w:szCs w:val="28"/>
        </w:rPr>
        <w:t>«18 » марта 2014г.                                                                     с.п. 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олдатская</w:t>
      </w:r>
    </w:p>
    <w:p w:rsidR="002639C7" w:rsidRDefault="002639C7" w:rsidP="002639C7">
      <w:pPr>
        <w:rPr>
          <w:sz w:val="28"/>
          <w:szCs w:val="28"/>
        </w:rPr>
      </w:pPr>
    </w:p>
    <w:p w:rsidR="002639C7" w:rsidRDefault="002639C7" w:rsidP="002639C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Положение « О комиссии по соблюдению требований к служебному поведению муниципальных служащих органов</w:t>
      </w:r>
      <w:r w:rsidR="00280B5C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сельского поселения станица Солдатская</w:t>
      </w:r>
      <w:r w:rsidR="00280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Прохладненского муниципального района и урегулированию конфликта интересов», утвержденное решением Совета местного самоуправления сельского поселения станица Солдатская Прохладненского муниципального района КБР от 5 марта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51/2</w:t>
      </w:r>
      <w:proofErr w:type="gramEnd"/>
    </w:p>
    <w:p w:rsidR="002639C7" w:rsidRDefault="002639C7" w:rsidP="002639C7">
      <w:pPr>
        <w:rPr>
          <w:sz w:val="28"/>
          <w:szCs w:val="28"/>
        </w:rPr>
      </w:pPr>
    </w:p>
    <w:p w:rsidR="002639C7" w:rsidRDefault="002639C7" w:rsidP="002639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 Об общих принципах организации местного самоуправления в Российской Федерации», Указом Президента Российской Федерации от 02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309 « О мерах по реализации отдельных положений Федерального закона « О противодействии коррупции», Законом Кабардино-Балкарской Республики от 03 февраля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 № 52- РЗ « О правовых актах в Кабардино-Балкарской Республике», Совет местного самоуправления сельского поселения станица Солдатская Прохладненского муниципального района КБР </w:t>
      </w:r>
      <w:r w:rsidRPr="00B80B56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2639C7" w:rsidRDefault="002639C7" w:rsidP="002639C7">
      <w:pPr>
        <w:jc w:val="both"/>
        <w:rPr>
          <w:sz w:val="28"/>
          <w:szCs w:val="28"/>
        </w:rPr>
      </w:pPr>
    </w:p>
    <w:p w:rsidR="002639C7" w:rsidRDefault="002639C7" w:rsidP="00263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и дополнения в Положение « О комиссии по соблюдению  требований к служебному поведению муниципальных служащих органов местного самоуправления сельского поселения станица Солдатская Прохладненского муниципального района и урегулированию конфликта интересов», утвержденное решением Совета местного </w:t>
      </w:r>
      <w:r>
        <w:rPr>
          <w:sz w:val="28"/>
          <w:szCs w:val="28"/>
        </w:rPr>
        <w:lastRenderedPageBreak/>
        <w:t xml:space="preserve">самоуправления сельского поселения станица Солдатская Прохладненского муниципального района КБР от 5 марта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51/2 (приложение № 1).</w:t>
      </w:r>
      <w:proofErr w:type="gramEnd"/>
    </w:p>
    <w:p w:rsidR="002639C7" w:rsidRDefault="002639C7" w:rsidP="002639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Комиссию по соблюдению требований к служебному поведению муниципальных служащих органов местного самоуправления сельского поселения станица Солдатская  Прохладненского муниципального района и урегулированию конфликта интересов, утвердить в новой редакции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2).</w:t>
      </w:r>
    </w:p>
    <w:p w:rsidR="002639C7" w:rsidRDefault="002639C7" w:rsidP="002639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 xml:space="preserve">Обнародовать настоящее Решение на информационных стендах в здании местной администрации с.п.ст. Солдатская Прохладненского муниципального района, МКУК «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ст. Солдатской», МКОУ « СОШ им. </w:t>
      </w:r>
      <w:proofErr w:type="spellStart"/>
      <w:r>
        <w:rPr>
          <w:sz w:val="28"/>
          <w:szCs w:val="28"/>
        </w:rPr>
        <w:t>П.П.Грицая</w:t>
      </w:r>
      <w:proofErr w:type="spellEnd"/>
      <w:r>
        <w:rPr>
          <w:sz w:val="28"/>
          <w:szCs w:val="28"/>
        </w:rPr>
        <w:t xml:space="preserve"> ст. Солдатской», ГБУЗ « ЦРБ» г.о. Прохладный и Прохладненского муниципального района Амбулатория ст. Солдатской, ЗАО « Меркурий» АПК « Прохладненский».</w:t>
      </w:r>
      <w:proofErr w:type="gramEnd"/>
    </w:p>
    <w:p w:rsidR="002639C7" w:rsidRDefault="002639C7" w:rsidP="002639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2639C7" w:rsidRDefault="002639C7" w:rsidP="002639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Решение вступает в силу с момента его обнародования.</w:t>
      </w:r>
    </w:p>
    <w:p w:rsidR="002639C7" w:rsidRDefault="002639C7" w:rsidP="002639C7">
      <w:pPr>
        <w:jc w:val="both"/>
        <w:rPr>
          <w:sz w:val="28"/>
          <w:szCs w:val="28"/>
        </w:rPr>
      </w:pPr>
    </w:p>
    <w:p w:rsidR="002639C7" w:rsidRDefault="002639C7" w:rsidP="002639C7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главы сельского поселения - заместитель</w:t>
      </w:r>
    </w:p>
    <w:p w:rsidR="002639C7" w:rsidRDefault="002639C7" w:rsidP="002639C7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председателя Совета местного самоуправления</w:t>
      </w:r>
    </w:p>
    <w:p w:rsidR="002639C7" w:rsidRDefault="002639C7" w:rsidP="002639C7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  станица Солдатская</w:t>
      </w:r>
    </w:p>
    <w:p w:rsidR="002639C7" w:rsidRDefault="002639C7" w:rsidP="002639C7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Прохладненского муниципального района</w:t>
      </w:r>
    </w:p>
    <w:p w:rsidR="002639C7" w:rsidRDefault="002639C7" w:rsidP="002639C7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КБР                                                                                                        С.Ф.Герасименко</w:t>
      </w:r>
    </w:p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/>
    <w:p w:rsidR="002639C7" w:rsidRDefault="002639C7" w:rsidP="002639C7">
      <w:pPr>
        <w:jc w:val="right"/>
      </w:pPr>
    </w:p>
    <w:p w:rsidR="002639C7" w:rsidRDefault="002639C7" w:rsidP="002639C7">
      <w:pPr>
        <w:jc w:val="right"/>
      </w:pPr>
    </w:p>
    <w:p w:rsidR="002639C7" w:rsidRDefault="002639C7" w:rsidP="002639C7">
      <w:pPr>
        <w:jc w:val="right"/>
      </w:pPr>
    </w:p>
    <w:p w:rsidR="002639C7" w:rsidRDefault="002639C7" w:rsidP="002639C7">
      <w:pPr>
        <w:jc w:val="right"/>
      </w:pPr>
      <w:r>
        <w:t>Приложение № 1</w:t>
      </w:r>
    </w:p>
    <w:p w:rsidR="002639C7" w:rsidRDefault="002639C7" w:rsidP="002639C7">
      <w:pPr>
        <w:jc w:val="right"/>
      </w:pPr>
      <w:r>
        <w:t>к Решению Совета местного самоуправления</w:t>
      </w:r>
    </w:p>
    <w:p w:rsidR="002639C7" w:rsidRDefault="002639C7" w:rsidP="002639C7">
      <w:pPr>
        <w:jc w:val="right"/>
      </w:pPr>
      <w:r>
        <w:t>сельского поселения станица Солдатская</w:t>
      </w:r>
    </w:p>
    <w:p w:rsidR="002639C7" w:rsidRDefault="002639C7" w:rsidP="002639C7">
      <w:pPr>
        <w:jc w:val="right"/>
      </w:pPr>
      <w:r>
        <w:t>Прохладненского муниципального района</w:t>
      </w:r>
    </w:p>
    <w:p w:rsidR="002639C7" w:rsidRDefault="002639C7" w:rsidP="002639C7">
      <w:pPr>
        <w:jc w:val="right"/>
      </w:pPr>
      <w:r>
        <w:t>от «___»_____2014 г.</w:t>
      </w:r>
      <w:proofErr w:type="gramStart"/>
      <w:r>
        <w:t xml:space="preserve"> .</w:t>
      </w:r>
      <w:proofErr w:type="gramEnd"/>
      <w:r>
        <w:t xml:space="preserve"> №_____ </w:t>
      </w:r>
    </w:p>
    <w:p w:rsidR="002639C7" w:rsidRDefault="002639C7" w:rsidP="002639C7">
      <w:pPr>
        <w:jc w:val="right"/>
      </w:pPr>
    </w:p>
    <w:p w:rsidR="002639C7" w:rsidRDefault="002639C7" w:rsidP="002639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следующие изменения и дополнения в Положение « О комиссии по соблюдению требований к служебному поведению муниципальных служащих органов местного самоуправления сельского поселения станица Солдатская Прохладненского муниципального района и урегулированию конфликта интересов», утвержденное решением Совета местного самоуправления сельского поселения станица Солдатская Прохладненского муниципального района КБР от 5 марта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51/2:</w:t>
      </w:r>
      <w:proofErr w:type="gramEnd"/>
    </w:p>
    <w:p w:rsidR="002639C7" w:rsidRDefault="002639C7" w:rsidP="002639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Пункт 14 настоящего Положения дополнить пунктом «г» следующего содержания:</w:t>
      </w:r>
    </w:p>
    <w:p w:rsidR="002639C7" w:rsidRDefault="002639C7" w:rsidP="00263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«г») представление руководителем муниципального органа материалов 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230-ФЗ « О контроле засоответствии расходов лиц, замещающих государственные должности, и иных лиц их доходам».</w:t>
      </w:r>
    </w:p>
    <w:p w:rsidR="002639C7" w:rsidRDefault="002639C7" w:rsidP="00263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дополнить пунктом 23.1 следующего содержания:</w:t>
      </w:r>
    </w:p>
    <w:p w:rsidR="002639C7" w:rsidRDefault="002639C7" w:rsidP="00263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«23.1.По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:rsidR="002639C7" w:rsidRDefault="002639C7" w:rsidP="00263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« 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 иных лиц их доходам», являются достоверными и полными;</w:t>
      </w:r>
    </w:p>
    <w:p w:rsidR="002639C7" w:rsidRDefault="002639C7" w:rsidP="00263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« 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 иных лиц их доходам»,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или) направить материалы, полученные в результате осуществления контроля за расходами, в органы прокуратуры и ( или) иные государственные органы в соответствии с их компетенцией».</w:t>
      </w:r>
    </w:p>
    <w:p w:rsidR="002639C7" w:rsidRDefault="002639C7" w:rsidP="00263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подпункте «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пункта</w:t>
      </w:r>
      <w:proofErr w:type="gramEnd"/>
      <w:r>
        <w:rPr>
          <w:sz w:val="28"/>
          <w:szCs w:val="28"/>
        </w:rPr>
        <w:t xml:space="preserve"> 16 настоящего Положения ссылку на « пункт 12 настоящего Положения» заменить ссылкой на « Пункт 11 настоящего Положения».</w:t>
      </w:r>
    </w:p>
    <w:p w:rsidR="002639C7" w:rsidRDefault="002639C7" w:rsidP="00263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В пунктах 20-28 настоящего Положения ссылки на пункт « 15 настоящего Положения», заменить ссылками на « пункт 11 настоящего Положения».</w:t>
      </w:r>
    </w:p>
    <w:p w:rsidR="002639C7" w:rsidRDefault="002639C7" w:rsidP="00263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24 настоящего Положения дополнить ссылкой на пункт «г» настоящего Положения и пункт « 23.1» настоящего Положения. </w:t>
      </w: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Default="002639C7" w:rsidP="002639C7">
      <w:pPr>
        <w:ind w:firstLine="708"/>
        <w:jc w:val="right"/>
      </w:pPr>
    </w:p>
    <w:p w:rsidR="002639C7" w:rsidRPr="001350B5" w:rsidRDefault="002639C7" w:rsidP="002639C7">
      <w:pPr>
        <w:ind w:firstLine="708"/>
        <w:jc w:val="right"/>
        <w:rPr>
          <w:sz w:val="28"/>
          <w:szCs w:val="28"/>
        </w:rPr>
      </w:pPr>
      <w:r>
        <w:lastRenderedPageBreak/>
        <w:t>Приложение № 2</w:t>
      </w:r>
    </w:p>
    <w:p w:rsidR="002639C7" w:rsidRDefault="002639C7" w:rsidP="002639C7">
      <w:pPr>
        <w:jc w:val="right"/>
      </w:pPr>
      <w:r>
        <w:t>к Решению Совета местного самоуправления</w:t>
      </w:r>
    </w:p>
    <w:p w:rsidR="002639C7" w:rsidRDefault="002639C7" w:rsidP="002639C7">
      <w:pPr>
        <w:jc w:val="right"/>
      </w:pPr>
      <w:r>
        <w:t>сельского поселения станица Солдатская</w:t>
      </w:r>
    </w:p>
    <w:p w:rsidR="002639C7" w:rsidRDefault="002639C7" w:rsidP="002639C7">
      <w:pPr>
        <w:jc w:val="right"/>
      </w:pPr>
      <w:r>
        <w:t>Прохладненского муниципального района КБР</w:t>
      </w:r>
    </w:p>
    <w:p w:rsidR="002639C7" w:rsidRDefault="002639C7" w:rsidP="002639C7">
      <w:pPr>
        <w:jc w:val="right"/>
      </w:pPr>
      <w:r>
        <w:t>от «__»_____ 2014 года № _____</w:t>
      </w:r>
    </w:p>
    <w:p w:rsidR="002639C7" w:rsidRDefault="002639C7" w:rsidP="002639C7">
      <w:pPr>
        <w:jc w:val="right"/>
      </w:pPr>
    </w:p>
    <w:p w:rsidR="002639C7" w:rsidRDefault="002639C7" w:rsidP="002639C7">
      <w:pPr>
        <w:jc w:val="center"/>
      </w:pPr>
    </w:p>
    <w:p w:rsidR="002639C7" w:rsidRDefault="002639C7" w:rsidP="002639C7">
      <w:pPr>
        <w:jc w:val="center"/>
      </w:pPr>
    </w:p>
    <w:p w:rsidR="002639C7" w:rsidRDefault="002639C7" w:rsidP="002639C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 по соблюдению требований к служебному поведению муниципальных служащих органов местного самоуправления сельского поселения станица Солдатская  Прохладненского муниципального района и урегулированию конфликта интересов</w:t>
      </w:r>
    </w:p>
    <w:p w:rsidR="002639C7" w:rsidRDefault="002639C7" w:rsidP="002639C7">
      <w:pPr>
        <w:jc w:val="center"/>
        <w:rPr>
          <w:sz w:val="28"/>
          <w:szCs w:val="28"/>
        </w:rPr>
      </w:pPr>
    </w:p>
    <w:p w:rsidR="002639C7" w:rsidRDefault="002639C7" w:rsidP="00263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Пеннер</w:t>
      </w:r>
      <w:proofErr w:type="spellEnd"/>
      <w:r>
        <w:rPr>
          <w:sz w:val="28"/>
          <w:szCs w:val="28"/>
        </w:rPr>
        <w:t xml:space="preserve"> Е.В.- и.о. заместителя главы местной администрации сельского поселения станица Солдатская, председатель комиссии;</w:t>
      </w:r>
    </w:p>
    <w:p w:rsidR="002639C7" w:rsidRDefault="002639C7" w:rsidP="00263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Пекарь Л.Г.—главный специалист местной администрации сельского поселения станица Солдатская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заместитель председателя комиссии;</w:t>
      </w:r>
    </w:p>
    <w:p w:rsidR="002639C7" w:rsidRDefault="002639C7" w:rsidP="00263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Н.Н.- председатель профсоюзной организации местной администрации сельского поселения станица Солдатская Прохладненского муниципального района,  секретарь комиссии.</w:t>
      </w:r>
    </w:p>
    <w:p w:rsidR="002639C7" w:rsidRDefault="002639C7" w:rsidP="002639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2639C7" w:rsidRDefault="002639C7" w:rsidP="002639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Юрицына</w:t>
      </w:r>
      <w:proofErr w:type="spellEnd"/>
      <w:r>
        <w:rPr>
          <w:sz w:val="28"/>
          <w:szCs w:val="28"/>
        </w:rPr>
        <w:t xml:space="preserve"> Т.П.- депутат местного самоуправления с.п.ст. Солдатская Прохладненского муниципального района;</w:t>
      </w:r>
    </w:p>
    <w:p w:rsidR="002639C7" w:rsidRDefault="002639C7" w:rsidP="002639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Герасименко Т.Л.- директор МКОУ « СОШ им. </w:t>
      </w:r>
      <w:proofErr w:type="spellStart"/>
      <w:r>
        <w:rPr>
          <w:sz w:val="28"/>
          <w:szCs w:val="28"/>
        </w:rPr>
        <w:t>П.П.Грицая</w:t>
      </w:r>
      <w:proofErr w:type="spellEnd"/>
      <w:r>
        <w:rPr>
          <w:sz w:val="28"/>
          <w:szCs w:val="28"/>
        </w:rPr>
        <w:t>», депутат Совета местного самоуправления с.п.ст. Солдатская Прохладненского муниципального района;</w:t>
      </w:r>
    </w:p>
    <w:p w:rsidR="002639C7" w:rsidRDefault="002639C7" w:rsidP="002639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-Кость К.Е.- депутат Совета местного самоуправления с.п.ст. Солдатская Прохладненского муниципального района;</w:t>
      </w:r>
    </w:p>
    <w:p w:rsidR="002639C7" w:rsidRDefault="002639C7" w:rsidP="002639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Рокотов Д.И.- директор МКУК « </w:t>
      </w:r>
      <w:proofErr w:type="spellStart"/>
      <w:r>
        <w:rPr>
          <w:sz w:val="28"/>
          <w:szCs w:val="28"/>
        </w:rPr>
        <w:t>ЦКиДс.п.ст</w:t>
      </w:r>
      <w:proofErr w:type="spellEnd"/>
      <w:r>
        <w:rPr>
          <w:sz w:val="28"/>
          <w:szCs w:val="28"/>
        </w:rPr>
        <w:t>. Солдатская» (по согласованию);</w:t>
      </w:r>
    </w:p>
    <w:p w:rsidR="002639C7" w:rsidRDefault="002639C7" w:rsidP="002639C7">
      <w:pPr>
        <w:jc w:val="both"/>
      </w:pPr>
      <w:r>
        <w:rPr>
          <w:sz w:val="28"/>
          <w:szCs w:val="28"/>
        </w:rPr>
        <w:tab/>
        <w:t>- Дроздова В.А.- председатель совета ветеранов сельского поселения станица Солдатская Прохладненского муниципального района (по согласованию).</w:t>
      </w:r>
    </w:p>
    <w:p w:rsidR="002639C7" w:rsidRDefault="002639C7" w:rsidP="002639C7"/>
    <w:p w:rsidR="003F6D33" w:rsidRDefault="003F6D33">
      <w:bookmarkStart w:id="0" w:name="_GoBack"/>
      <w:bookmarkEnd w:id="0"/>
    </w:p>
    <w:sectPr w:rsidR="003F6D33" w:rsidSect="0016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9C7"/>
    <w:rsid w:val="0016102C"/>
    <w:rsid w:val="002639C7"/>
    <w:rsid w:val="00280B5C"/>
    <w:rsid w:val="003F6D33"/>
    <w:rsid w:val="00B31942"/>
    <w:rsid w:val="00C34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2639C7"/>
    <w:pPr>
      <w:ind w:firstLine="567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3">
    <w:name w:val="Body Text Indent 3"/>
    <w:basedOn w:val="a"/>
    <w:rsid w:val="002639C7"/>
    <w:pPr>
      <w:ind w:firstLine="567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1086</Words>
  <Characters>6196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2</cp:revision>
  <dcterms:created xsi:type="dcterms:W3CDTF">2018-04-17T11:57:00Z</dcterms:created>
  <dcterms:modified xsi:type="dcterms:W3CDTF">2018-10-03T08:00:00Z</dcterms:modified>
</cp:coreProperties>
</file>