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33" w:rsidRDefault="003F6D33"/>
    <w:p w:rsidR="00CC15E6" w:rsidRDefault="00CC15E6" w:rsidP="00CC15E6">
      <w:pPr>
        <w:jc w:val="center"/>
      </w:pPr>
      <w:proofErr w:type="gramStart"/>
      <w:r>
        <w:t>С</w:t>
      </w:r>
      <w:proofErr w:type="gramEnd"/>
      <w:r>
        <w:t xml:space="preserve"> В  Е Д Е Н И Я</w:t>
      </w:r>
    </w:p>
    <w:p w:rsidR="00CC15E6" w:rsidRDefault="00CC15E6" w:rsidP="00CC15E6">
      <w:pPr>
        <w:jc w:val="center"/>
      </w:pPr>
      <w:r>
        <w:t>о состоянии работы с обращениями граждан, поступившими в местную администрацию сельского поселения станица Солдатская Прохладненского муниципального района КБР за 2 квартал 201</w:t>
      </w:r>
      <w:r w:rsidR="00CD7F4C">
        <w:t>9</w:t>
      </w:r>
      <w:r>
        <w:t xml:space="preserve"> года</w:t>
      </w:r>
    </w:p>
    <w:p w:rsidR="00CC15E6" w:rsidRDefault="00CC15E6"/>
    <w:p w:rsidR="00CC15E6" w:rsidRDefault="00CC15E6"/>
    <w:p w:rsidR="00CC15E6" w:rsidRDefault="00CC15E6"/>
    <w:tbl>
      <w:tblPr>
        <w:tblW w:w="15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1278"/>
        <w:gridCol w:w="1277"/>
        <w:gridCol w:w="1140"/>
        <w:gridCol w:w="1695"/>
        <w:gridCol w:w="992"/>
        <w:gridCol w:w="1276"/>
        <w:gridCol w:w="1842"/>
        <w:gridCol w:w="993"/>
        <w:gridCol w:w="992"/>
        <w:gridCol w:w="850"/>
        <w:gridCol w:w="1418"/>
        <w:gridCol w:w="1165"/>
      </w:tblGrid>
      <w:tr w:rsidR="00CC15E6" w:rsidRPr="007E6EF4" w:rsidTr="004B1F11">
        <w:trPr>
          <w:jc w:val="center"/>
        </w:trPr>
        <w:tc>
          <w:tcPr>
            <w:tcW w:w="12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6" w:rsidRPr="007E6EF4" w:rsidRDefault="00CC15E6" w:rsidP="004B1F11">
            <w:pPr>
              <w:pStyle w:val="a3"/>
              <w:jc w:val="center"/>
              <w:rPr>
                <w:rFonts w:ascii="Times New Roman" w:hAnsi="Times New Roman"/>
              </w:rPr>
            </w:pPr>
            <w:r w:rsidRPr="007E6EF4">
              <w:rPr>
                <w:rFonts w:ascii="Times New Roman" w:hAnsi="Times New Roman"/>
              </w:rPr>
              <w:t>Количество поступивших обращений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6" w:rsidRPr="007E6EF4" w:rsidRDefault="00CC15E6" w:rsidP="004B1F11">
            <w:pPr>
              <w:pStyle w:val="a3"/>
              <w:jc w:val="center"/>
              <w:rPr>
                <w:rFonts w:ascii="Times New Roman" w:hAnsi="Times New Roman"/>
              </w:rPr>
            </w:pPr>
            <w:r w:rsidRPr="007E6EF4">
              <w:rPr>
                <w:rFonts w:ascii="Times New Roman" w:hAnsi="Times New Roman"/>
              </w:rPr>
              <w:t>Рассмотрено обращений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6" w:rsidRPr="007E6EF4" w:rsidRDefault="00CC15E6" w:rsidP="004B1F11">
            <w:pPr>
              <w:pStyle w:val="a3"/>
              <w:jc w:val="center"/>
              <w:rPr>
                <w:rFonts w:ascii="Times New Roman" w:hAnsi="Times New Roman"/>
              </w:rPr>
            </w:pPr>
            <w:r w:rsidRPr="007E6EF4">
              <w:rPr>
                <w:rFonts w:ascii="Times New Roman" w:hAnsi="Times New Roman"/>
              </w:rPr>
              <w:t>Остаются в работе</w:t>
            </w:r>
          </w:p>
        </w:tc>
      </w:tr>
      <w:tr w:rsidR="00CC15E6" w:rsidRPr="007E6EF4" w:rsidTr="004B1F11">
        <w:trPr>
          <w:jc w:val="center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6" w:rsidRPr="007E6EF4" w:rsidRDefault="00CC15E6" w:rsidP="004B1F11">
            <w:pPr>
              <w:pStyle w:val="a3"/>
              <w:jc w:val="center"/>
              <w:rPr>
                <w:rFonts w:ascii="Times New Roman" w:hAnsi="Times New Roman"/>
              </w:rPr>
            </w:pPr>
            <w:r w:rsidRPr="007E6EF4">
              <w:rPr>
                <w:rFonts w:ascii="Times New Roman" w:hAnsi="Times New Roman"/>
              </w:rPr>
              <w:t>Всего</w:t>
            </w:r>
          </w:p>
        </w:tc>
        <w:tc>
          <w:tcPr>
            <w:tcW w:w="11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6" w:rsidRPr="007E6EF4" w:rsidRDefault="00CC15E6" w:rsidP="004B1F11">
            <w:pPr>
              <w:pStyle w:val="a3"/>
              <w:jc w:val="center"/>
              <w:rPr>
                <w:rFonts w:ascii="Times New Roman" w:hAnsi="Times New Roman"/>
              </w:rPr>
            </w:pPr>
            <w:r w:rsidRPr="007E6EF4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E6" w:rsidRPr="007E6EF4" w:rsidRDefault="00CC15E6" w:rsidP="004B1F1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E6" w:rsidRPr="007E6EF4" w:rsidRDefault="00CC15E6" w:rsidP="004B1F11">
            <w:pPr>
              <w:pStyle w:val="a3"/>
              <w:rPr>
                <w:rFonts w:ascii="Times New Roman" w:hAnsi="Times New Roman"/>
              </w:rPr>
            </w:pPr>
          </w:p>
        </w:tc>
      </w:tr>
      <w:tr w:rsidR="00CC15E6" w:rsidRPr="007E6EF4" w:rsidTr="004B1F11">
        <w:trPr>
          <w:jc w:val="center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E6" w:rsidRPr="007E6EF4" w:rsidRDefault="00CC15E6" w:rsidP="004B1F1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6" w:rsidRPr="007E6EF4" w:rsidRDefault="00CC15E6" w:rsidP="004B1F11">
            <w:pPr>
              <w:pStyle w:val="a3"/>
              <w:jc w:val="center"/>
              <w:rPr>
                <w:rFonts w:ascii="Times New Roman" w:hAnsi="Times New Roman"/>
              </w:rPr>
            </w:pPr>
            <w:r w:rsidRPr="007E6EF4">
              <w:rPr>
                <w:rFonts w:ascii="Times New Roman" w:hAnsi="Times New Roman"/>
              </w:rPr>
              <w:t>Земельный вопрос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6" w:rsidRPr="007E6EF4" w:rsidRDefault="00CC15E6" w:rsidP="004B1F11">
            <w:pPr>
              <w:pStyle w:val="a3"/>
              <w:jc w:val="center"/>
              <w:rPr>
                <w:rFonts w:ascii="Times New Roman" w:hAnsi="Times New Roman"/>
              </w:rPr>
            </w:pPr>
            <w:r w:rsidRPr="007E6EF4">
              <w:rPr>
                <w:rFonts w:ascii="Times New Roman" w:hAnsi="Times New Roman"/>
              </w:rPr>
              <w:t>Жилищный вопрос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6" w:rsidRPr="007E6EF4" w:rsidRDefault="00CC15E6" w:rsidP="004B1F11">
            <w:pPr>
              <w:pStyle w:val="a3"/>
              <w:jc w:val="center"/>
              <w:rPr>
                <w:rFonts w:ascii="Times New Roman" w:hAnsi="Times New Roman"/>
              </w:rPr>
            </w:pPr>
            <w:r w:rsidRPr="007E6EF4">
              <w:rPr>
                <w:rFonts w:ascii="Times New Roman" w:hAnsi="Times New Roman"/>
              </w:rPr>
              <w:t>Оказание помощи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6" w:rsidRPr="007E6EF4" w:rsidRDefault="00CC15E6" w:rsidP="004B1F11">
            <w:pPr>
              <w:pStyle w:val="a3"/>
              <w:jc w:val="center"/>
              <w:rPr>
                <w:rFonts w:ascii="Times New Roman" w:hAnsi="Times New Roman"/>
              </w:rPr>
            </w:pPr>
            <w:r w:rsidRPr="007E6EF4">
              <w:rPr>
                <w:rFonts w:ascii="Times New Roman" w:hAnsi="Times New Roman"/>
              </w:rPr>
              <w:t>Благоустройство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6" w:rsidRPr="007E6EF4" w:rsidRDefault="00CC15E6" w:rsidP="004B1F11">
            <w:pPr>
              <w:pStyle w:val="a3"/>
              <w:jc w:val="center"/>
              <w:rPr>
                <w:rFonts w:ascii="Times New Roman" w:hAnsi="Times New Roman"/>
              </w:rPr>
            </w:pPr>
            <w:r w:rsidRPr="007E6EF4">
              <w:rPr>
                <w:rFonts w:ascii="Times New Roman" w:hAnsi="Times New Roman"/>
              </w:rPr>
              <w:t>О работе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6" w:rsidRPr="007E6EF4" w:rsidRDefault="00CC15E6" w:rsidP="004B1F11">
            <w:pPr>
              <w:pStyle w:val="a3"/>
              <w:jc w:val="center"/>
              <w:rPr>
                <w:rFonts w:ascii="Times New Roman" w:hAnsi="Times New Roman"/>
              </w:rPr>
            </w:pPr>
            <w:r w:rsidRPr="007E6EF4">
              <w:rPr>
                <w:rFonts w:ascii="Times New Roman" w:hAnsi="Times New Roman"/>
              </w:rPr>
              <w:t>Вопросы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6" w:rsidRPr="007E6EF4" w:rsidRDefault="00CC15E6" w:rsidP="004B1F11">
            <w:pPr>
              <w:pStyle w:val="a3"/>
              <w:jc w:val="center"/>
              <w:rPr>
                <w:rFonts w:ascii="Times New Roman" w:hAnsi="Times New Roman"/>
              </w:rPr>
            </w:pPr>
            <w:r w:rsidRPr="007E6EF4">
              <w:rPr>
                <w:rFonts w:ascii="Times New Roman" w:hAnsi="Times New Roman"/>
              </w:rPr>
              <w:t>О нерассмотрении ранее поданных заявлений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6" w:rsidRPr="007E6EF4" w:rsidRDefault="00CC15E6" w:rsidP="004B1F11">
            <w:pPr>
              <w:pStyle w:val="a3"/>
              <w:jc w:val="center"/>
              <w:rPr>
                <w:rFonts w:ascii="Times New Roman" w:hAnsi="Times New Roman"/>
              </w:rPr>
            </w:pPr>
            <w:r w:rsidRPr="007E6EF4">
              <w:rPr>
                <w:rFonts w:ascii="Times New Roman" w:hAnsi="Times New Roman"/>
              </w:rPr>
              <w:t>О фактах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6" w:rsidRPr="007E6EF4" w:rsidRDefault="00CC15E6" w:rsidP="004B1F11">
            <w:pPr>
              <w:pStyle w:val="a3"/>
              <w:jc w:val="center"/>
              <w:rPr>
                <w:rFonts w:ascii="Times New Roman" w:hAnsi="Times New Roman"/>
              </w:rPr>
            </w:pPr>
            <w:r w:rsidRPr="007E6EF4">
              <w:rPr>
                <w:rFonts w:ascii="Times New Roman" w:hAnsi="Times New Roman"/>
              </w:rPr>
              <w:t>Другое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6" w:rsidRPr="007E6EF4" w:rsidRDefault="00CC15E6" w:rsidP="004B1F11">
            <w:pPr>
              <w:pStyle w:val="a3"/>
              <w:jc w:val="center"/>
              <w:rPr>
                <w:rFonts w:ascii="Times New Roman" w:hAnsi="Times New Roman"/>
              </w:rPr>
            </w:pPr>
            <w:r w:rsidRPr="007E6EF4">
              <w:rPr>
                <w:rFonts w:ascii="Times New Roman" w:hAnsi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6" w:rsidRPr="007E6EF4" w:rsidRDefault="00CC15E6" w:rsidP="004B1F11">
            <w:pPr>
              <w:pStyle w:val="a3"/>
              <w:jc w:val="center"/>
              <w:rPr>
                <w:rFonts w:ascii="Times New Roman" w:hAnsi="Times New Roman"/>
              </w:rPr>
            </w:pPr>
            <w:r w:rsidRPr="007E6EF4">
              <w:rPr>
                <w:rFonts w:ascii="Times New Roman" w:hAnsi="Times New Roman"/>
              </w:rPr>
              <w:t>в том числе с нарушением срока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E6" w:rsidRPr="007E6EF4" w:rsidRDefault="00CC15E6" w:rsidP="004B1F11">
            <w:pPr>
              <w:pStyle w:val="a3"/>
              <w:rPr>
                <w:rFonts w:ascii="Times New Roman" w:hAnsi="Times New Roman"/>
              </w:rPr>
            </w:pPr>
          </w:p>
        </w:tc>
      </w:tr>
      <w:tr w:rsidR="00CC15E6" w:rsidRPr="007E6EF4" w:rsidTr="004B1F11">
        <w:trPr>
          <w:jc w:val="center"/>
        </w:trPr>
        <w:tc>
          <w:tcPr>
            <w:tcW w:w="157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6" w:rsidRPr="007E6EF4" w:rsidRDefault="00CC15E6" w:rsidP="004B1F11">
            <w:pPr>
              <w:pStyle w:val="a3"/>
              <w:jc w:val="center"/>
              <w:rPr>
                <w:rFonts w:ascii="Times New Roman" w:hAnsi="Times New Roman"/>
              </w:rPr>
            </w:pPr>
            <w:r w:rsidRPr="007E6EF4">
              <w:rPr>
                <w:rFonts w:ascii="Times New Roman" w:hAnsi="Times New Roman"/>
              </w:rPr>
              <w:t>Письменные обращения</w:t>
            </w:r>
          </w:p>
        </w:tc>
      </w:tr>
      <w:tr w:rsidR="00CC15E6" w:rsidRPr="007E6EF4" w:rsidTr="004B1F11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6" w:rsidRPr="007972ED" w:rsidRDefault="00CD7F4C" w:rsidP="004B1F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6" w:rsidRPr="007E6EF4" w:rsidRDefault="00CD7F4C" w:rsidP="004B1F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6" w:rsidRPr="007E6EF4" w:rsidRDefault="00CD7F4C" w:rsidP="004B1F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6" w:rsidRPr="007972ED" w:rsidRDefault="00CD7F4C" w:rsidP="004B1F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6" w:rsidRPr="007972ED" w:rsidRDefault="00CD7F4C" w:rsidP="004B1F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6" w:rsidRPr="007972ED" w:rsidRDefault="00CD7F4C" w:rsidP="004B1F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6" w:rsidRPr="007972ED" w:rsidRDefault="00CD7F4C" w:rsidP="004B1F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6" w:rsidRPr="007972ED" w:rsidRDefault="00CD7F4C" w:rsidP="004B1F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6" w:rsidRPr="007972ED" w:rsidRDefault="00CD7F4C" w:rsidP="004B1F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6" w:rsidRPr="007972ED" w:rsidRDefault="00CD7F4C" w:rsidP="004B1F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6" w:rsidRPr="007972ED" w:rsidRDefault="00CD7F4C" w:rsidP="004B1F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6" w:rsidRPr="007972ED" w:rsidRDefault="00CD7F4C" w:rsidP="004B1F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6" w:rsidRPr="00B1194C" w:rsidRDefault="00CD7F4C" w:rsidP="004B1F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CC15E6" w:rsidRPr="007E6EF4" w:rsidTr="004B1F11">
        <w:trPr>
          <w:jc w:val="center"/>
        </w:trPr>
        <w:tc>
          <w:tcPr>
            <w:tcW w:w="157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6" w:rsidRPr="007E6EF4" w:rsidRDefault="00CC15E6" w:rsidP="004B1F11">
            <w:pPr>
              <w:pStyle w:val="a3"/>
              <w:jc w:val="center"/>
              <w:rPr>
                <w:rFonts w:ascii="Times New Roman" w:hAnsi="Times New Roman"/>
              </w:rPr>
            </w:pPr>
            <w:r w:rsidRPr="007E6EF4">
              <w:rPr>
                <w:rFonts w:ascii="Times New Roman" w:hAnsi="Times New Roman"/>
              </w:rPr>
              <w:t>Обращения, поступившие на личном приеме главы сельского поселения</w:t>
            </w:r>
          </w:p>
        </w:tc>
      </w:tr>
      <w:tr w:rsidR="00CC15E6" w:rsidRPr="007E6EF4" w:rsidTr="004B1F11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6" w:rsidRPr="007972ED" w:rsidRDefault="00CD7F4C" w:rsidP="004B1F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6" w:rsidRPr="007972ED" w:rsidRDefault="00CD7F4C" w:rsidP="004B1F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6" w:rsidRPr="007972ED" w:rsidRDefault="00CD7F4C" w:rsidP="004B1F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6" w:rsidRPr="007972ED" w:rsidRDefault="00CD7F4C" w:rsidP="004B1F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6" w:rsidRPr="007972ED" w:rsidRDefault="00CD7F4C" w:rsidP="004B1F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6" w:rsidRPr="007972ED" w:rsidRDefault="00CD7F4C" w:rsidP="004B1F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6" w:rsidRPr="007972ED" w:rsidRDefault="00CD7F4C" w:rsidP="004B1F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6" w:rsidRPr="007972ED" w:rsidRDefault="00CD7F4C" w:rsidP="004B1F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6" w:rsidRPr="007972ED" w:rsidRDefault="00CD7F4C" w:rsidP="004B1F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6" w:rsidRPr="007972ED" w:rsidRDefault="00CD7F4C" w:rsidP="004B1F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6" w:rsidRPr="007972ED" w:rsidRDefault="00CD7F4C" w:rsidP="004B1F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6" w:rsidRPr="007972ED" w:rsidRDefault="00CD7F4C" w:rsidP="004B1F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6" w:rsidRPr="00B1194C" w:rsidRDefault="00CD7F4C" w:rsidP="004B1F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C15E6" w:rsidRPr="007E6EF4" w:rsidTr="004B1F11">
        <w:trPr>
          <w:jc w:val="center"/>
        </w:trPr>
        <w:tc>
          <w:tcPr>
            <w:tcW w:w="157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6" w:rsidRPr="007E6EF4" w:rsidRDefault="00CC15E6" w:rsidP="004B1F11">
            <w:pPr>
              <w:pStyle w:val="a3"/>
              <w:jc w:val="center"/>
              <w:rPr>
                <w:rFonts w:ascii="Times New Roman" w:hAnsi="Times New Roman"/>
              </w:rPr>
            </w:pPr>
            <w:r w:rsidRPr="007E6EF4">
              <w:rPr>
                <w:rFonts w:ascii="Times New Roman" w:hAnsi="Times New Roman"/>
              </w:rPr>
              <w:t>Обращения, поступившие на «телефон доверия»</w:t>
            </w:r>
          </w:p>
        </w:tc>
      </w:tr>
    </w:tbl>
    <w:p w:rsidR="00CC15E6" w:rsidRDefault="00CC15E6"/>
    <w:p w:rsidR="005C1AA4" w:rsidRDefault="005C1AA4"/>
    <w:p w:rsidR="005C1AA4" w:rsidRDefault="005C1AA4"/>
    <w:p w:rsidR="005C1AA4" w:rsidRDefault="005C1AA4"/>
    <w:p w:rsidR="005C1AA4" w:rsidRDefault="005C1AA4"/>
    <w:p w:rsidR="005C1AA4" w:rsidRDefault="005C1AA4"/>
    <w:p w:rsidR="005C1AA4" w:rsidRDefault="005C1AA4"/>
    <w:p w:rsidR="005C1AA4" w:rsidRDefault="005C1AA4"/>
    <w:p w:rsidR="005C1AA4" w:rsidRDefault="005C1AA4"/>
    <w:p w:rsidR="005C1AA4" w:rsidRDefault="005C1AA4"/>
    <w:p w:rsidR="005C1AA4" w:rsidRDefault="005C1AA4"/>
    <w:p w:rsidR="005C1AA4" w:rsidRDefault="005C1AA4"/>
    <w:p w:rsidR="005C1AA4" w:rsidRDefault="005C1AA4"/>
    <w:p w:rsidR="005C1AA4" w:rsidRDefault="005C1AA4">
      <w:bookmarkStart w:id="0" w:name="_GoBack"/>
      <w:bookmarkEnd w:id="0"/>
    </w:p>
    <w:p w:rsidR="005C1AA4" w:rsidRDefault="005C1AA4"/>
    <w:p w:rsidR="005C1AA4" w:rsidRDefault="005C1AA4"/>
    <w:p w:rsidR="005C1AA4" w:rsidRDefault="005C1AA4" w:rsidP="005C1AA4"/>
    <w:p w:rsidR="005C1AA4" w:rsidRDefault="005C1AA4" w:rsidP="005C1AA4">
      <w:pPr>
        <w:jc w:val="center"/>
      </w:pPr>
      <w:proofErr w:type="gramStart"/>
      <w:r>
        <w:t>С</w:t>
      </w:r>
      <w:proofErr w:type="gramEnd"/>
      <w:r>
        <w:t xml:space="preserve"> В  Е Д Е Н И Я</w:t>
      </w:r>
    </w:p>
    <w:p w:rsidR="005C1AA4" w:rsidRDefault="005C1AA4" w:rsidP="005C1AA4">
      <w:pPr>
        <w:jc w:val="center"/>
      </w:pPr>
      <w:r>
        <w:t>о состоянии работы с обращениями граждан, поступившими в местную администрацию сельского поселения станица Солдатская Прохладненского муниципального района КБР за 1 квартал 2017 года</w:t>
      </w:r>
    </w:p>
    <w:p w:rsidR="005C1AA4" w:rsidRDefault="005C1AA4" w:rsidP="005C1AA4"/>
    <w:p w:rsidR="005C1AA4" w:rsidRDefault="005C1AA4" w:rsidP="005C1AA4"/>
    <w:p w:rsidR="005C1AA4" w:rsidRDefault="005C1AA4" w:rsidP="005C1AA4"/>
    <w:tbl>
      <w:tblPr>
        <w:tblW w:w="15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1278"/>
        <w:gridCol w:w="1277"/>
        <w:gridCol w:w="1140"/>
        <w:gridCol w:w="1695"/>
        <w:gridCol w:w="992"/>
        <w:gridCol w:w="1276"/>
        <w:gridCol w:w="1842"/>
        <w:gridCol w:w="993"/>
        <w:gridCol w:w="992"/>
        <w:gridCol w:w="850"/>
        <w:gridCol w:w="1418"/>
        <w:gridCol w:w="1165"/>
      </w:tblGrid>
      <w:tr w:rsidR="005C1AA4" w:rsidRPr="007E6EF4" w:rsidTr="004B1F11">
        <w:trPr>
          <w:jc w:val="center"/>
        </w:trPr>
        <w:tc>
          <w:tcPr>
            <w:tcW w:w="12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4" w:rsidRPr="007E6EF4" w:rsidRDefault="005C1AA4" w:rsidP="004B1F11">
            <w:pPr>
              <w:pStyle w:val="a3"/>
              <w:jc w:val="center"/>
              <w:rPr>
                <w:rFonts w:ascii="Times New Roman" w:hAnsi="Times New Roman"/>
              </w:rPr>
            </w:pPr>
            <w:r w:rsidRPr="007E6EF4">
              <w:rPr>
                <w:rFonts w:ascii="Times New Roman" w:hAnsi="Times New Roman"/>
              </w:rPr>
              <w:t>Количество поступивших обращений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4" w:rsidRPr="007E6EF4" w:rsidRDefault="005C1AA4" w:rsidP="004B1F11">
            <w:pPr>
              <w:pStyle w:val="a3"/>
              <w:jc w:val="center"/>
              <w:rPr>
                <w:rFonts w:ascii="Times New Roman" w:hAnsi="Times New Roman"/>
              </w:rPr>
            </w:pPr>
            <w:r w:rsidRPr="007E6EF4">
              <w:rPr>
                <w:rFonts w:ascii="Times New Roman" w:hAnsi="Times New Roman"/>
              </w:rPr>
              <w:t>Рассмотрено обращений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4" w:rsidRPr="007E6EF4" w:rsidRDefault="005C1AA4" w:rsidP="004B1F11">
            <w:pPr>
              <w:pStyle w:val="a3"/>
              <w:jc w:val="center"/>
              <w:rPr>
                <w:rFonts w:ascii="Times New Roman" w:hAnsi="Times New Roman"/>
              </w:rPr>
            </w:pPr>
            <w:r w:rsidRPr="007E6EF4">
              <w:rPr>
                <w:rFonts w:ascii="Times New Roman" w:hAnsi="Times New Roman"/>
              </w:rPr>
              <w:t>Остаются в работе</w:t>
            </w:r>
          </w:p>
        </w:tc>
      </w:tr>
      <w:tr w:rsidR="005C1AA4" w:rsidRPr="007E6EF4" w:rsidTr="004B1F11">
        <w:trPr>
          <w:jc w:val="center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4" w:rsidRPr="007E6EF4" w:rsidRDefault="005C1AA4" w:rsidP="004B1F11">
            <w:pPr>
              <w:pStyle w:val="a3"/>
              <w:jc w:val="center"/>
              <w:rPr>
                <w:rFonts w:ascii="Times New Roman" w:hAnsi="Times New Roman"/>
              </w:rPr>
            </w:pPr>
            <w:r w:rsidRPr="007E6EF4">
              <w:rPr>
                <w:rFonts w:ascii="Times New Roman" w:hAnsi="Times New Roman"/>
              </w:rPr>
              <w:t>Всего</w:t>
            </w:r>
          </w:p>
        </w:tc>
        <w:tc>
          <w:tcPr>
            <w:tcW w:w="11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4" w:rsidRPr="007E6EF4" w:rsidRDefault="005C1AA4" w:rsidP="004B1F11">
            <w:pPr>
              <w:pStyle w:val="a3"/>
              <w:jc w:val="center"/>
              <w:rPr>
                <w:rFonts w:ascii="Times New Roman" w:hAnsi="Times New Roman"/>
              </w:rPr>
            </w:pPr>
            <w:r w:rsidRPr="007E6EF4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A4" w:rsidRPr="007E6EF4" w:rsidRDefault="005C1AA4" w:rsidP="004B1F1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A4" w:rsidRPr="007E6EF4" w:rsidRDefault="005C1AA4" w:rsidP="004B1F11">
            <w:pPr>
              <w:pStyle w:val="a3"/>
              <w:rPr>
                <w:rFonts w:ascii="Times New Roman" w:hAnsi="Times New Roman"/>
              </w:rPr>
            </w:pPr>
          </w:p>
        </w:tc>
      </w:tr>
      <w:tr w:rsidR="005C1AA4" w:rsidRPr="007E6EF4" w:rsidTr="004B1F11">
        <w:trPr>
          <w:jc w:val="center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A4" w:rsidRPr="007E6EF4" w:rsidRDefault="005C1AA4" w:rsidP="004B1F1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4" w:rsidRPr="007E6EF4" w:rsidRDefault="005C1AA4" w:rsidP="004B1F11">
            <w:pPr>
              <w:pStyle w:val="a3"/>
              <w:jc w:val="center"/>
              <w:rPr>
                <w:rFonts w:ascii="Times New Roman" w:hAnsi="Times New Roman"/>
              </w:rPr>
            </w:pPr>
            <w:r w:rsidRPr="007E6EF4">
              <w:rPr>
                <w:rFonts w:ascii="Times New Roman" w:hAnsi="Times New Roman"/>
              </w:rPr>
              <w:t>Земельный вопрос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4" w:rsidRPr="007E6EF4" w:rsidRDefault="005C1AA4" w:rsidP="004B1F11">
            <w:pPr>
              <w:pStyle w:val="a3"/>
              <w:jc w:val="center"/>
              <w:rPr>
                <w:rFonts w:ascii="Times New Roman" w:hAnsi="Times New Roman"/>
              </w:rPr>
            </w:pPr>
            <w:r w:rsidRPr="007E6EF4">
              <w:rPr>
                <w:rFonts w:ascii="Times New Roman" w:hAnsi="Times New Roman"/>
              </w:rPr>
              <w:t>Жилищный вопрос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4" w:rsidRPr="007E6EF4" w:rsidRDefault="005C1AA4" w:rsidP="004B1F11">
            <w:pPr>
              <w:pStyle w:val="a3"/>
              <w:jc w:val="center"/>
              <w:rPr>
                <w:rFonts w:ascii="Times New Roman" w:hAnsi="Times New Roman"/>
              </w:rPr>
            </w:pPr>
            <w:r w:rsidRPr="007E6EF4">
              <w:rPr>
                <w:rFonts w:ascii="Times New Roman" w:hAnsi="Times New Roman"/>
              </w:rPr>
              <w:t>Оказание помощи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4" w:rsidRPr="007E6EF4" w:rsidRDefault="005C1AA4" w:rsidP="004B1F11">
            <w:pPr>
              <w:pStyle w:val="a3"/>
              <w:jc w:val="center"/>
              <w:rPr>
                <w:rFonts w:ascii="Times New Roman" w:hAnsi="Times New Roman"/>
              </w:rPr>
            </w:pPr>
            <w:r w:rsidRPr="007E6EF4">
              <w:rPr>
                <w:rFonts w:ascii="Times New Roman" w:hAnsi="Times New Roman"/>
              </w:rPr>
              <w:t>Благоустройство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4" w:rsidRPr="007E6EF4" w:rsidRDefault="005C1AA4" w:rsidP="004B1F11">
            <w:pPr>
              <w:pStyle w:val="a3"/>
              <w:jc w:val="center"/>
              <w:rPr>
                <w:rFonts w:ascii="Times New Roman" w:hAnsi="Times New Roman"/>
              </w:rPr>
            </w:pPr>
            <w:r w:rsidRPr="007E6EF4">
              <w:rPr>
                <w:rFonts w:ascii="Times New Roman" w:hAnsi="Times New Roman"/>
              </w:rPr>
              <w:t>О работе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4" w:rsidRPr="007E6EF4" w:rsidRDefault="005C1AA4" w:rsidP="004B1F11">
            <w:pPr>
              <w:pStyle w:val="a3"/>
              <w:jc w:val="center"/>
              <w:rPr>
                <w:rFonts w:ascii="Times New Roman" w:hAnsi="Times New Roman"/>
              </w:rPr>
            </w:pPr>
            <w:r w:rsidRPr="007E6EF4">
              <w:rPr>
                <w:rFonts w:ascii="Times New Roman" w:hAnsi="Times New Roman"/>
              </w:rPr>
              <w:t>Вопросы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4" w:rsidRPr="007E6EF4" w:rsidRDefault="005C1AA4" w:rsidP="004B1F11">
            <w:pPr>
              <w:pStyle w:val="a3"/>
              <w:jc w:val="center"/>
              <w:rPr>
                <w:rFonts w:ascii="Times New Roman" w:hAnsi="Times New Roman"/>
              </w:rPr>
            </w:pPr>
            <w:r w:rsidRPr="007E6EF4">
              <w:rPr>
                <w:rFonts w:ascii="Times New Roman" w:hAnsi="Times New Roman"/>
              </w:rPr>
              <w:t>О нерассмотрении ранее поданных заявлений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4" w:rsidRPr="007E6EF4" w:rsidRDefault="005C1AA4" w:rsidP="004B1F11">
            <w:pPr>
              <w:pStyle w:val="a3"/>
              <w:jc w:val="center"/>
              <w:rPr>
                <w:rFonts w:ascii="Times New Roman" w:hAnsi="Times New Roman"/>
              </w:rPr>
            </w:pPr>
            <w:r w:rsidRPr="007E6EF4">
              <w:rPr>
                <w:rFonts w:ascii="Times New Roman" w:hAnsi="Times New Roman"/>
              </w:rPr>
              <w:t>О фактах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4" w:rsidRPr="007E6EF4" w:rsidRDefault="005C1AA4" w:rsidP="004B1F11">
            <w:pPr>
              <w:pStyle w:val="a3"/>
              <w:jc w:val="center"/>
              <w:rPr>
                <w:rFonts w:ascii="Times New Roman" w:hAnsi="Times New Roman"/>
              </w:rPr>
            </w:pPr>
            <w:r w:rsidRPr="007E6EF4">
              <w:rPr>
                <w:rFonts w:ascii="Times New Roman" w:hAnsi="Times New Roman"/>
              </w:rPr>
              <w:t>Другое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4" w:rsidRPr="007E6EF4" w:rsidRDefault="005C1AA4" w:rsidP="004B1F11">
            <w:pPr>
              <w:pStyle w:val="a3"/>
              <w:jc w:val="center"/>
              <w:rPr>
                <w:rFonts w:ascii="Times New Roman" w:hAnsi="Times New Roman"/>
              </w:rPr>
            </w:pPr>
            <w:r w:rsidRPr="007E6EF4">
              <w:rPr>
                <w:rFonts w:ascii="Times New Roman" w:hAnsi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4" w:rsidRPr="007E6EF4" w:rsidRDefault="005C1AA4" w:rsidP="004B1F11">
            <w:pPr>
              <w:pStyle w:val="a3"/>
              <w:jc w:val="center"/>
              <w:rPr>
                <w:rFonts w:ascii="Times New Roman" w:hAnsi="Times New Roman"/>
              </w:rPr>
            </w:pPr>
            <w:r w:rsidRPr="007E6EF4">
              <w:rPr>
                <w:rFonts w:ascii="Times New Roman" w:hAnsi="Times New Roman"/>
              </w:rPr>
              <w:t>в том числе с нарушением срока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A4" w:rsidRPr="007E6EF4" w:rsidRDefault="005C1AA4" w:rsidP="004B1F11">
            <w:pPr>
              <w:pStyle w:val="a3"/>
              <w:rPr>
                <w:rFonts w:ascii="Times New Roman" w:hAnsi="Times New Roman"/>
              </w:rPr>
            </w:pPr>
          </w:p>
        </w:tc>
      </w:tr>
      <w:tr w:rsidR="005C1AA4" w:rsidRPr="007E6EF4" w:rsidTr="004B1F11">
        <w:trPr>
          <w:jc w:val="center"/>
        </w:trPr>
        <w:tc>
          <w:tcPr>
            <w:tcW w:w="157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4" w:rsidRPr="007E6EF4" w:rsidRDefault="005C1AA4" w:rsidP="004B1F11">
            <w:pPr>
              <w:pStyle w:val="a3"/>
              <w:jc w:val="center"/>
              <w:rPr>
                <w:rFonts w:ascii="Times New Roman" w:hAnsi="Times New Roman"/>
              </w:rPr>
            </w:pPr>
            <w:r w:rsidRPr="007E6EF4">
              <w:rPr>
                <w:rFonts w:ascii="Times New Roman" w:hAnsi="Times New Roman"/>
              </w:rPr>
              <w:t>Письменные обращения</w:t>
            </w:r>
          </w:p>
        </w:tc>
      </w:tr>
      <w:tr w:rsidR="005C1AA4" w:rsidRPr="007E6EF4" w:rsidTr="004B1F11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4" w:rsidRPr="007972ED" w:rsidRDefault="005C1AA4" w:rsidP="004B1F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4" w:rsidRPr="007E6EF4" w:rsidRDefault="005C1AA4" w:rsidP="004B1F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4" w:rsidRPr="007E6EF4" w:rsidRDefault="005C1AA4" w:rsidP="004B1F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4" w:rsidRPr="007972ED" w:rsidRDefault="005C1AA4" w:rsidP="004B1F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4" w:rsidRPr="007972ED" w:rsidRDefault="005C1AA4" w:rsidP="004B1F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4" w:rsidRPr="007972ED" w:rsidRDefault="005C1AA4" w:rsidP="004B1F1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4" w:rsidRPr="007972ED" w:rsidRDefault="005C1AA4" w:rsidP="004B1F1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4" w:rsidRPr="007972ED" w:rsidRDefault="005C1AA4" w:rsidP="004B1F1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4" w:rsidRPr="007972ED" w:rsidRDefault="005C1AA4" w:rsidP="004B1F1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4" w:rsidRPr="007972ED" w:rsidRDefault="005C1AA4" w:rsidP="004B1F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4" w:rsidRPr="007972ED" w:rsidRDefault="005C1AA4" w:rsidP="004B1F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4" w:rsidRPr="007972ED" w:rsidRDefault="005C1AA4" w:rsidP="004B1F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4" w:rsidRPr="00B1194C" w:rsidRDefault="005C1AA4" w:rsidP="004B1F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C1AA4" w:rsidRPr="007E6EF4" w:rsidTr="004B1F11">
        <w:trPr>
          <w:jc w:val="center"/>
        </w:trPr>
        <w:tc>
          <w:tcPr>
            <w:tcW w:w="157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4" w:rsidRPr="007E6EF4" w:rsidRDefault="005C1AA4" w:rsidP="004B1F11">
            <w:pPr>
              <w:pStyle w:val="a3"/>
              <w:jc w:val="center"/>
              <w:rPr>
                <w:rFonts w:ascii="Times New Roman" w:hAnsi="Times New Roman"/>
              </w:rPr>
            </w:pPr>
            <w:r w:rsidRPr="007E6EF4">
              <w:rPr>
                <w:rFonts w:ascii="Times New Roman" w:hAnsi="Times New Roman"/>
              </w:rPr>
              <w:t>Обращения, поступившие на личном приеме главы сельского поселения</w:t>
            </w:r>
          </w:p>
        </w:tc>
      </w:tr>
      <w:tr w:rsidR="005C1AA4" w:rsidRPr="007E6EF4" w:rsidTr="004B1F11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4" w:rsidRPr="007972ED" w:rsidRDefault="005C1AA4" w:rsidP="004B1F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4" w:rsidRPr="007972ED" w:rsidRDefault="005C1AA4" w:rsidP="004B1F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4" w:rsidRPr="007972ED" w:rsidRDefault="005C1AA4" w:rsidP="004B1F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4" w:rsidRPr="007972ED" w:rsidRDefault="005C1AA4" w:rsidP="004B1F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4" w:rsidRPr="007972ED" w:rsidRDefault="005C1AA4" w:rsidP="004B1F1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4" w:rsidRPr="007972ED" w:rsidRDefault="005C1AA4" w:rsidP="004B1F1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4" w:rsidRPr="007972ED" w:rsidRDefault="005C1AA4" w:rsidP="004B1F1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4" w:rsidRPr="007972ED" w:rsidRDefault="005C1AA4" w:rsidP="004B1F1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4" w:rsidRPr="007972ED" w:rsidRDefault="005C1AA4" w:rsidP="004B1F1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4" w:rsidRPr="007972ED" w:rsidRDefault="005C1AA4" w:rsidP="004B1F1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4" w:rsidRPr="007972ED" w:rsidRDefault="005C1AA4" w:rsidP="004B1F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4" w:rsidRPr="007972ED" w:rsidRDefault="005C1AA4" w:rsidP="004B1F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4" w:rsidRPr="00B1194C" w:rsidRDefault="005C1AA4" w:rsidP="004B1F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C1AA4" w:rsidRPr="007E6EF4" w:rsidTr="004B1F11">
        <w:trPr>
          <w:jc w:val="center"/>
        </w:trPr>
        <w:tc>
          <w:tcPr>
            <w:tcW w:w="157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4" w:rsidRPr="007E6EF4" w:rsidRDefault="005C1AA4" w:rsidP="004B1F11">
            <w:pPr>
              <w:pStyle w:val="a3"/>
              <w:jc w:val="center"/>
              <w:rPr>
                <w:rFonts w:ascii="Times New Roman" w:hAnsi="Times New Roman"/>
              </w:rPr>
            </w:pPr>
            <w:r w:rsidRPr="007E6EF4">
              <w:rPr>
                <w:rFonts w:ascii="Times New Roman" w:hAnsi="Times New Roman"/>
              </w:rPr>
              <w:t>Обращения, поступившие на «телефон доверия»</w:t>
            </w:r>
          </w:p>
        </w:tc>
      </w:tr>
    </w:tbl>
    <w:p w:rsidR="005C1AA4" w:rsidRDefault="005C1AA4"/>
    <w:sectPr w:rsidR="005C1AA4" w:rsidSect="00CC15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5E6"/>
    <w:rsid w:val="003F6D33"/>
    <w:rsid w:val="005C1AA4"/>
    <w:rsid w:val="006E204D"/>
    <w:rsid w:val="00CC15E6"/>
    <w:rsid w:val="00CD7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C15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1A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A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C15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1A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A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inga</cp:lastModifiedBy>
  <cp:revision>3</cp:revision>
  <cp:lastPrinted>2017-06-27T10:47:00Z</cp:lastPrinted>
  <dcterms:created xsi:type="dcterms:W3CDTF">2017-06-27T10:24:00Z</dcterms:created>
  <dcterms:modified xsi:type="dcterms:W3CDTF">2019-07-11T03:47:00Z</dcterms:modified>
</cp:coreProperties>
</file>