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AA" w:rsidRDefault="001D65AA" w:rsidP="001D65AA">
      <w:pPr>
        <w:jc w:val="center"/>
      </w:pPr>
      <w:r>
        <w:rPr>
          <w:rFonts w:eastAsia="Calibri"/>
        </w:rPr>
        <w:object w:dxaOrig="127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6" o:title=""/>
          </v:shape>
          <o:OLEObject Type="Embed" ProgID="Msxml2.SAXXMLReader.5.0" ShapeID="_x0000_i1025" DrawAspect="Content" ObjectID="_1623053337" r:id="rId7"/>
        </w:object>
      </w:r>
    </w:p>
    <w:p w:rsidR="001D65AA" w:rsidRDefault="001D65AA" w:rsidP="001D65AA">
      <w:pPr>
        <w:jc w:val="center"/>
        <w:rPr>
          <w:b/>
          <w:bCs/>
        </w:rPr>
      </w:pPr>
      <w:proofErr w:type="gramStart"/>
      <w:r>
        <w:rPr>
          <w:b/>
          <w:bCs/>
        </w:rPr>
        <w:t>Кабардино- Балкарская</w:t>
      </w:r>
      <w:proofErr w:type="gramEnd"/>
      <w:r>
        <w:rPr>
          <w:b/>
          <w:bCs/>
        </w:rPr>
        <w:t xml:space="preserve"> Республика  </w:t>
      </w:r>
      <w:proofErr w:type="spellStart"/>
      <w:r>
        <w:rPr>
          <w:b/>
          <w:bCs/>
        </w:rPr>
        <w:t>Прохладненский</w:t>
      </w:r>
      <w:proofErr w:type="spellEnd"/>
      <w:r>
        <w:rPr>
          <w:b/>
          <w:bCs/>
        </w:rPr>
        <w:t xml:space="preserve"> муниципальный район</w:t>
      </w:r>
    </w:p>
    <w:p w:rsidR="001D65AA" w:rsidRDefault="001D65AA" w:rsidP="001D65AA">
      <w:pPr>
        <w:jc w:val="center"/>
        <w:rPr>
          <w:b/>
          <w:bCs/>
        </w:rPr>
      </w:pPr>
      <w:r>
        <w:rPr>
          <w:b/>
          <w:bCs/>
        </w:rPr>
        <w:t>СОВЕТ МЕСТНОГО САМОУПРАВЛЕНИЯ</w:t>
      </w:r>
    </w:p>
    <w:p w:rsidR="001D65AA" w:rsidRDefault="001D65AA" w:rsidP="001D65AA">
      <w:pPr>
        <w:jc w:val="center"/>
        <w:rPr>
          <w:b/>
          <w:bCs/>
        </w:rPr>
      </w:pPr>
      <w:r>
        <w:rPr>
          <w:b/>
          <w:bCs/>
        </w:rPr>
        <w:t>СЕЛЬСКОГО  ПОСЕЛЕНИЯ  СТАНИЦА  СОЛДАТСКАЯ</w:t>
      </w:r>
    </w:p>
    <w:p w:rsidR="001D65AA" w:rsidRDefault="001D65AA" w:rsidP="001D65AA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–</w:t>
      </w:r>
      <w:proofErr w:type="spellStart"/>
      <w:r>
        <w:rPr>
          <w:b/>
          <w:bCs/>
        </w:rPr>
        <w:t>Б</w:t>
      </w:r>
      <w:proofErr w:type="gramEnd"/>
      <w:r>
        <w:rPr>
          <w:b/>
          <w:bCs/>
        </w:rPr>
        <w:t>алъкъэр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Республикэм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Прохладнэ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муниципальнэ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куейм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хыхьэ</w:t>
      </w:r>
      <w:proofErr w:type="spellEnd"/>
    </w:p>
    <w:p w:rsidR="001D65AA" w:rsidRDefault="001D65AA" w:rsidP="001D65AA">
      <w:pPr>
        <w:jc w:val="center"/>
        <w:rPr>
          <w:b/>
          <w:bCs/>
        </w:rPr>
      </w:pPr>
      <w:r>
        <w:rPr>
          <w:b/>
          <w:bCs/>
        </w:rPr>
        <w:t>СОЛДАТСКЭ СТАНИЦЭМ И Щ</w:t>
      </w:r>
      <w:proofErr w:type="gramStart"/>
      <w:r>
        <w:rPr>
          <w:b/>
          <w:bCs/>
          <w:lang w:val="en-US"/>
        </w:rPr>
        <w:t>I</w:t>
      </w:r>
      <w:proofErr w:type="gramEnd"/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>Э САМОУПРАВЛЕНЭМК</w:t>
      </w:r>
      <w:r>
        <w:rPr>
          <w:b/>
          <w:bCs/>
          <w:lang w:val="en-US"/>
        </w:rPr>
        <w:t>I</w:t>
      </w:r>
      <w:r>
        <w:rPr>
          <w:b/>
          <w:bCs/>
        </w:rPr>
        <w:t>Э И СОВЕТ</w:t>
      </w:r>
    </w:p>
    <w:p w:rsidR="001D65AA" w:rsidRDefault="001D65AA" w:rsidP="001D65AA">
      <w:pPr>
        <w:jc w:val="center"/>
        <w:rPr>
          <w:b/>
          <w:bCs/>
        </w:rPr>
      </w:pPr>
      <w:proofErr w:type="spellStart"/>
      <w:r>
        <w:rPr>
          <w:b/>
          <w:bCs/>
        </w:rPr>
        <w:t>Къабарты-Малкъар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Республиканы</w:t>
      </w:r>
      <w:proofErr w:type="spellEnd"/>
      <w:r>
        <w:rPr>
          <w:b/>
          <w:bCs/>
        </w:rPr>
        <w:t xml:space="preserve"> Прохладна муниципальный </w:t>
      </w:r>
      <w:proofErr w:type="spellStart"/>
      <w:r>
        <w:rPr>
          <w:b/>
          <w:bCs/>
        </w:rPr>
        <w:t>районуну</w:t>
      </w:r>
      <w:proofErr w:type="spellEnd"/>
    </w:p>
    <w:p w:rsidR="001D65AA" w:rsidRDefault="001D65AA" w:rsidP="001D65AA">
      <w:pPr>
        <w:jc w:val="center"/>
        <w:rPr>
          <w:b/>
          <w:bCs/>
        </w:rPr>
      </w:pPr>
      <w:r>
        <w:rPr>
          <w:b/>
          <w:bCs/>
        </w:rPr>
        <w:t>СОЛДАТСКАЯ  СТАНИЦАСЫНЫ ЖЕР-ЖЕРЛИ</w:t>
      </w:r>
    </w:p>
    <w:p w:rsidR="001D65AA" w:rsidRDefault="001D65AA" w:rsidP="001D65AA">
      <w:pPr>
        <w:jc w:val="center"/>
        <w:rPr>
          <w:b/>
          <w:bCs/>
        </w:rPr>
      </w:pPr>
      <w:r>
        <w:rPr>
          <w:b/>
          <w:bCs/>
        </w:rPr>
        <w:t xml:space="preserve"> САМОУПРАВЛЕНИЯСЫНЫ СОВЕТИ </w:t>
      </w:r>
      <w:r>
        <w:rPr>
          <w:b/>
          <w:bCs/>
          <w:u w:val="single"/>
        </w:rPr>
        <w:t>_____________________________________________________________________________</w:t>
      </w:r>
    </w:p>
    <w:p w:rsidR="001D65AA" w:rsidRDefault="001D65AA" w:rsidP="001D65AA">
      <w:pPr>
        <w:jc w:val="center"/>
        <w:rPr>
          <w:b/>
          <w:bCs/>
        </w:rPr>
      </w:pPr>
      <w:r>
        <w:rPr>
          <w:b/>
          <w:bCs/>
        </w:rPr>
        <w:t xml:space="preserve">361023  </w:t>
      </w:r>
      <w:proofErr w:type="spellStart"/>
      <w:r>
        <w:rPr>
          <w:b/>
          <w:bCs/>
        </w:rPr>
        <w:t>Прохладненский</w:t>
      </w:r>
      <w:proofErr w:type="spellEnd"/>
      <w:r>
        <w:rPr>
          <w:b/>
          <w:bCs/>
        </w:rPr>
        <w:t xml:space="preserve"> район с/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ст. Солдатская .ул. Калинина, 39 «а»</w:t>
      </w:r>
    </w:p>
    <w:p w:rsidR="001D65AA" w:rsidRDefault="001D65AA" w:rsidP="001D65AA">
      <w:pPr>
        <w:jc w:val="center"/>
        <w:rPr>
          <w:b/>
          <w:bCs/>
        </w:rPr>
      </w:pPr>
      <w:r>
        <w:rPr>
          <w:b/>
          <w:bCs/>
        </w:rPr>
        <w:t>тел. 50-2-23</w:t>
      </w:r>
    </w:p>
    <w:p w:rsidR="001D65AA" w:rsidRDefault="001D65AA" w:rsidP="001D65AA">
      <w:pPr>
        <w:jc w:val="center"/>
        <w:rPr>
          <w:b/>
          <w:bCs/>
          <w:sz w:val="28"/>
          <w:szCs w:val="28"/>
        </w:rPr>
      </w:pPr>
    </w:p>
    <w:p w:rsidR="001D65AA" w:rsidRDefault="00533F45" w:rsidP="001D65AA">
      <w:p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25 июня </w:t>
      </w:r>
      <w:r w:rsidR="001D65AA">
        <w:rPr>
          <w:bCs/>
          <w:sz w:val="28"/>
          <w:szCs w:val="28"/>
        </w:rPr>
        <w:t xml:space="preserve"> 2019</w:t>
      </w:r>
      <w:r w:rsidR="001D65AA" w:rsidRPr="00777846">
        <w:rPr>
          <w:bCs/>
          <w:sz w:val="28"/>
          <w:szCs w:val="28"/>
        </w:rPr>
        <w:t xml:space="preserve"> г</w:t>
      </w:r>
      <w:r w:rsidR="001D65AA">
        <w:rPr>
          <w:b/>
          <w:bCs/>
          <w:sz w:val="28"/>
          <w:szCs w:val="28"/>
        </w:rPr>
        <w:t xml:space="preserve">.                                                                  </w:t>
      </w:r>
      <w:r>
        <w:rPr>
          <w:b/>
          <w:bCs/>
          <w:sz w:val="28"/>
          <w:szCs w:val="28"/>
        </w:rPr>
        <w:t xml:space="preserve">     </w:t>
      </w:r>
      <w:r w:rsidR="001D65AA">
        <w:rPr>
          <w:b/>
          <w:bCs/>
          <w:sz w:val="28"/>
          <w:szCs w:val="28"/>
        </w:rPr>
        <w:t>РЕШЕНИЕ №</w:t>
      </w:r>
      <w:r>
        <w:rPr>
          <w:b/>
          <w:bCs/>
          <w:sz w:val="28"/>
          <w:szCs w:val="28"/>
          <w:u w:val="single"/>
        </w:rPr>
        <w:t>72/2</w:t>
      </w:r>
    </w:p>
    <w:p w:rsidR="001D65AA" w:rsidRDefault="001D65AA" w:rsidP="001D65AA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УНАФЭ №___</w:t>
      </w:r>
    </w:p>
    <w:p w:rsidR="001D65AA" w:rsidRDefault="001D65AA" w:rsidP="001D65A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БЕГИМИ № __</w:t>
      </w:r>
    </w:p>
    <w:p w:rsidR="001D65AA" w:rsidRDefault="001D65AA" w:rsidP="001D65AA">
      <w:pPr>
        <w:rPr>
          <w:b/>
          <w:sz w:val="28"/>
          <w:szCs w:val="28"/>
        </w:rPr>
      </w:pPr>
    </w:p>
    <w:p w:rsidR="001D65AA" w:rsidRPr="00B3428F" w:rsidRDefault="001D65AA" w:rsidP="001D65AA">
      <w:pPr>
        <w:contextualSpacing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перечня</w:t>
      </w:r>
    </w:p>
    <w:p w:rsidR="001D65AA" w:rsidRPr="00B3428F" w:rsidRDefault="001D65AA" w:rsidP="001D65AA">
      <w:pPr>
        <w:contextualSpacing/>
        <w:jc w:val="both"/>
        <w:rPr>
          <w:sz w:val="28"/>
          <w:szCs w:val="28"/>
        </w:rPr>
      </w:pPr>
      <w:r w:rsidRPr="00B3428F">
        <w:rPr>
          <w:sz w:val="28"/>
          <w:szCs w:val="28"/>
        </w:rPr>
        <w:t>муниципальных услуг, предоставляемых</w:t>
      </w:r>
    </w:p>
    <w:p w:rsidR="001D65AA" w:rsidRPr="00B3428F" w:rsidRDefault="001D65AA" w:rsidP="001D65AA">
      <w:pPr>
        <w:contextualSpacing/>
        <w:jc w:val="both"/>
        <w:rPr>
          <w:sz w:val="28"/>
          <w:szCs w:val="28"/>
        </w:rPr>
      </w:pPr>
      <w:r w:rsidRPr="00B3428F">
        <w:rPr>
          <w:sz w:val="28"/>
          <w:szCs w:val="28"/>
        </w:rPr>
        <w:t xml:space="preserve">местной администрацией </w:t>
      </w:r>
      <w:proofErr w:type="spellStart"/>
      <w:r>
        <w:rPr>
          <w:sz w:val="28"/>
          <w:szCs w:val="28"/>
        </w:rPr>
        <w:t>с.п.ст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B3428F">
        <w:rPr>
          <w:sz w:val="28"/>
          <w:szCs w:val="28"/>
        </w:rPr>
        <w:t>Прохладненского</w:t>
      </w:r>
      <w:proofErr w:type="spellEnd"/>
    </w:p>
    <w:p w:rsidR="001D65AA" w:rsidRPr="00B3428F" w:rsidRDefault="001D65AA" w:rsidP="001D65AA">
      <w:pPr>
        <w:contextualSpacing/>
        <w:jc w:val="both"/>
        <w:rPr>
          <w:sz w:val="28"/>
          <w:szCs w:val="28"/>
        </w:rPr>
      </w:pPr>
      <w:r w:rsidRPr="00B3428F">
        <w:rPr>
          <w:sz w:val="28"/>
          <w:szCs w:val="28"/>
        </w:rPr>
        <w:t>муниципального района КБР</w:t>
      </w:r>
      <w:r>
        <w:rPr>
          <w:sz w:val="28"/>
          <w:szCs w:val="28"/>
        </w:rPr>
        <w:t xml:space="preserve"> в новой редакции</w:t>
      </w:r>
    </w:p>
    <w:bookmarkEnd w:id="0"/>
    <w:p w:rsidR="001D65AA" w:rsidRPr="00B3428F" w:rsidRDefault="001D65AA" w:rsidP="001D65AA">
      <w:pPr>
        <w:spacing w:line="276" w:lineRule="auto"/>
        <w:ind w:left="567" w:hanging="567"/>
        <w:jc w:val="both"/>
        <w:rPr>
          <w:sz w:val="28"/>
          <w:szCs w:val="28"/>
        </w:rPr>
      </w:pPr>
    </w:p>
    <w:p w:rsidR="001D65AA" w:rsidRPr="00660EDD" w:rsidRDefault="001D65AA" w:rsidP="001D65A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60EDD">
        <w:rPr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</w:t>
      </w:r>
      <w:r w:rsidRPr="00660EDD">
        <w:rPr>
          <w:b w:val="0"/>
          <w:sz w:val="28"/>
          <w:szCs w:val="28"/>
        </w:rPr>
        <w:softHyphen/>
        <w:t>дерации», Федеральным законом от 27 июля 2010 года № 210-ФЗ «Об организа</w:t>
      </w:r>
      <w:r w:rsidRPr="00660EDD">
        <w:rPr>
          <w:b w:val="0"/>
          <w:sz w:val="28"/>
          <w:szCs w:val="28"/>
        </w:rPr>
        <w:softHyphen/>
        <w:t xml:space="preserve">ции предоставления государственных и муниципальных </w:t>
      </w:r>
      <w:proofErr w:type="gramStart"/>
      <w:r w:rsidRPr="00660EDD">
        <w:rPr>
          <w:b w:val="0"/>
          <w:sz w:val="28"/>
          <w:szCs w:val="28"/>
        </w:rPr>
        <w:t>услуг», постановлением Правительства Кабардино-Балкарской Республики от 8 июня 2015 года № 118-ПП «О типовом (рекомендованном) перечне муниципаль</w:t>
      </w:r>
      <w:r w:rsidRPr="00660EDD">
        <w:rPr>
          <w:b w:val="0"/>
          <w:sz w:val="28"/>
          <w:szCs w:val="28"/>
        </w:rPr>
        <w:softHyphen/>
        <w:t xml:space="preserve">ных услуг, оказываемых органами местного самоуправления», </w:t>
      </w:r>
      <w:r w:rsidR="005C0863" w:rsidRPr="005C0863">
        <w:rPr>
          <w:b w:val="0"/>
          <w:sz w:val="28"/>
          <w:szCs w:val="28"/>
        </w:rPr>
        <w:t>Законом Кабардино-Балкарской Республики от 03.08.2002 г. № 52-РЗ «О правовых актах в Кабардино-Балкарской Республике»</w:t>
      </w:r>
      <w:r w:rsidR="005C0863">
        <w:rPr>
          <w:b w:val="0"/>
          <w:sz w:val="28"/>
          <w:szCs w:val="28"/>
        </w:rPr>
        <w:t xml:space="preserve">, </w:t>
      </w:r>
      <w:r w:rsidRPr="00660EDD">
        <w:rPr>
          <w:b w:val="0"/>
          <w:sz w:val="28"/>
          <w:szCs w:val="28"/>
        </w:rPr>
        <w:t xml:space="preserve">Уставом </w:t>
      </w:r>
      <w:proofErr w:type="spellStart"/>
      <w:r>
        <w:rPr>
          <w:b w:val="0"/>
          <w:sz w:val="28"/>
          <w:szCs w:val="28"/>
        </w:rPr>
        <w:t>с.п.ст</w:t>
      </w:r>
      <w:proofErr w:type="spellEnd"/>
      <w:r>
        <w:rPr>
          <w:b w:val="0"/>
          <w:sz w:val="28"/>
          <w:szCs w:val="28"/>
        </w:rPr>
        <w:t xml:space="preserve">. Солдатская </w:t>
      </w:r>
      <w:proofErr w:type="spellStart"/>
      <w:r w:rsidRPr="00660EDD">
        <w:rPr>
          <w:b w:val="0"/>
          <w:sz w:val="28"/>
          <w:szCs w:val="28"/>
        </w:rPr>
        <w:t>Прохлад</w:t>
      </w:r>
      <w:r w:rsidRPr="00660EDD">
        <w:rPr>
          <w:b w:val="0"/>
          <w:sz w:val="28"/>
          <w:szCs w:val="28"/>
        </w:rPr>
        <w:softHyphen/>
        <w:t>ненского</w:t>
      </w:r>
      <w:proofErr w:type="spellEnd"/>
      <w:r w:rsidRPr="00660EDD">
        <w:rPr>
          <w:b w:val="0"/>
          <w:sz w:val="28"/>
          <w:szCs w:val="28"/>
        </w:rPr>
        <w:t xml:space="preserve"> муниципального района, Совет местного самоуправления </w:t>
      </w:r>
      <w:proofErr w:type="spellStart"/>
      <w:r>
        <w:rPr>
          <w:b w:val="0"/>
          <w:sz w:val="28"/>
          <w:szCs w:val="28"/>
        </w:rPr>
        <w:t>с.п.ст</w:t>
      </w:r>
      <w:proofErr w:type="spellEnd"/>
      <w:r>
        <w:rPr>
          <w:b w:val="0"/>
          <w:sz w:val="28"/>
          <w:szCs w:val="28"/>
        </w:rPr>
        <w:t xml:space="preserve">. Солдатская </w:t>
      </w:r>
      <w:proofErr w:type="spellStart"/>
      <w:r w:rsidRPr="00660EDD">
        <w:rPr>
          <w:b w:val="0"/>
          <w:sz w:val="28"/>
          <w:szCs w:val="28"/>
        </w:rPr>
        <w:t>Прохладнен</w:t>
      </w:r>
      <w:r w:rsidRPr="00660EDD">
        <w:rPr>
          <w:b w:val="0"/>
          <w:sz w:val="28"/>
          <w:szCs w:val="28"/>
        </w:rPr>
        <w:softHyphen/>
        <w:t>ского</w:t>
      </w:r>
      <w:proofErr w:type="spellEnd"/>
      <w:r w:rsidRPr="00660EDD">
        <w:rPr>
          <w:b w:val="0"/>
          <w:sz w:val="28"/>
          <w:szCs w:val="28"/>
        </w:rPr>
        <w:t xml:space="preserve"> муниципального района КБР</w:t>
      </w:r>
      <w:proofErr w:type="gramEnd"/>
    </w:p>
    <w:p w:rsidR="001D65AA" w:rsidRPr="00B3428F" w:rsidRDefault="001D65AA" w:rsidP="001D65AA">
      <w:pPr>
        <w:spacing w:line="276" w:lineRule="auto"/>
        <w:jc w:val="center"/>
        <w:rPr>
          <w:b/>
          <w:sz w:val="28"/>
          <w:szCs w:val="28"/>
        </w:rPr>
      </w:pPr>
      <w:r w:rsidRPr="00B3428F">
        <w:rPr>
          <w:b/>
          <w:sz w:val="28"/>
          <w:szCs w:val="28"/>
        </w:rPr>
        <w:t>РЕШИЛ:</w:t>
      </w:r>
    </w:p>
    <w:p w:rsidR="001D65AA" w:rsidRDefault="001D65AA" w:rsidP="001D65AA">
      <w:pPr>
        <w:ind w:firstLine="709"/>
        <w:jc w:val="both"/>
        <w:rPr>
          <w:sz w:val="28"/>
          <w:szCs w:val="28"/>
        </w:rPr>
      </w:pPr>
      <w:r w:rsidRPr="00B3428F">
        <w:rPr>
          <w:sz w:val="28"/>
          <w:szCs w:val="28"/>
        </w:rPr>
        <w:t xml:space="preserve">1. Утвердить Перечень муниципальных услуг, предоставляемых </w:t>
      </w:r>
      <w:r>
        <w:rPr>
          <w:sz w:val="28"/>
          <w:szCs w:val="28"/>
        </w:rPr>
        <w:t xml:space="preserve">местной администрацией </w:t>
      </w:r>
      <w:proofErr w:type="spellStart"/>
      <w:r>
        <w:rPr>
          <w:sz w:val="28"/>
          <w:szCs w:val="28"/>
        </w:rPr>
        <w:t>с.п.ст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sz w:val="28"/>
          <w:szCs w:val="28"/>
        </w:rPr>
        <w:t xml:space="preserve"> </w:t>
      </w:r>
      <w:r w:rsidRPr="00B3428F">
        <w:rPr>
          <w:sz w:val="28"/>
          <w:szCs w:val="28"/>
        </w:rPr>
        <w:t xml:space="preserve"> </w:t>
      </w:r>
      <w:proofErr w:type="spellStart"/>
      <w:r w:rsidRPr="00B3428F">
        <w:rPr>
          <w:sz w:val="28"/>
          <w:szCs w:val="28"/>
        </w:rPr>
        <w:t>Прохладненского</w:t>
      </w:r>
      <w:proofErr w:type="spellEnd"/>
      <w:r w:rsidRPr="00B3428F">
        <w:rPr>
          <w:sz w:val="28"/>
          <w:szCs w:val="28"/>
        </w:rPr>
        <w:t xml:space="preserve"> муниципального района КБР </w:t>
      </w:r>
      <w:r>
        <w:rPr>
          <w:sz w:val="28"/>
          <w:szCs w:val="28"/>
        </w:rPr>
        <w:t xml:space="preserve">в новой редакции </w:t>
      </w:r>
      <w:r w:rsidRPr="00B3428F">
        <w:rPr>
          <w:sz w:val="28"/>
          <w:szCs w:val="28"/>
        </w:rPr>
        <w:t>(приложение № 1).</w:t>
      </w:r>
    </w:p>
    <w:p w:rsidR="001D65AA" w:rsidRPr="00B3428F" w:rsidRDefault="001D65AA" w:rsidP="001D65A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Совета местного самоуправления </w:t>
      </w:r>
      <w:proofErr w:type="spellStart"/>
      <w:r>
        <w:rPr>
          <w:sz w:val="28"/>
          <w:szCs w:val="28"/>
        </w:rPr>
        <w:t>с.п.ст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от 30.09.2016 г. № 2/4 «Об утверждении перечня </w:t>
      </w:r>
      <w:r w:rsidRPr="00B3428F">
        <w:rPr>
          <w:sz w:val="28"/>
          <w:szCs w:val="28"/>
        </w:rPr>
        <w:t>муниципальных услуг, предоставляемых</w:t>
      </w:r>
      <w:r>
        <w:rPr>
          <w:sz w:val="28"/>
          <w:szCs w:val="28"/>
        </w:rPr>
        <w:t xml:space="preserve"> </w:t>
      </w:r>
      <w:r w:rsidRPr="00B3428F">
        <w:rPr>
          <w:sz w:val="28"/>
          <w:szCs w:val="28"/>
        </w:rPr>
        <w:t xml:space="preserve">местной администрацией </w:t>
      </w:r>
      <w:proofErr w:type="spellStart"/>
      <w:r>
        <w:rPr>
          <w:sz w:val="28"/>
          <w:szCs w:val="28"/>
        </w:rPr>
        <w:t>с.п.ст</w:t>
      </w:r>
      <w:proofErr w:type="spellEnd"/>
      <w:r>
        <w:rPr>
          <w:sz w:val="28"/>
          <w:szCs w:val="28"/>
        </w:rPr>
        <w:t xml:space="preserve">. Солдатская </w:t>
      </w:r>
      <w:proofErr w:type="spellStart"/>
      <w:r w:rsidRPr="00B3428F"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</w:t>
      </w:r>
      <w:r w:rsidRPr="00B3428F">
        <w:rPr>
          <w:sz w:val="28"/>
          <w:szCs w:val="28"/>
        </w:rPr>
        <w:t>муниципального района КБР</w:t>
      </w:r>
      <w:r>
        <w:rPr>
          <w:sz w:val="28"/>
          <w:szCs w:val="28"/>
        </w:rPr>
        <w:t xml:space="preserve">» признать утратившим силу. </w:t>
      </w:r>
    </w:p>
    <w:p w:rsidR="001D65AA" w:rsidRPr="001D65AA" w:rsidRDefault="001D65AA" w:rsidP="001D65A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B3428F">
        <w:rPr>
          <w:sz w:val="28"/>
          <w:szCs w:val="28"/>
        </w:rPr>
        <w:t xml:space="preserve">. </w:t>
      </w:r>
      <w:proofErr w:type="gramStart"/>
      <w:r w:rsidRPr="0047734A">
        <w:rPr>
          <w:bCs/>
          <w:sz w:val="28"/>
          <w:szCs w:val="28"/>
        </w:rPr>
        <w:t xml:space="preserve">Обнародовать настоящее </w:t>
      </w:r>
      <w:r>
        <w:rPr>
          <w:bCs/>
          <w:sz w:val="28"/>
          <w:szCs w:val="28"/>
        </w:rPr>
        <w:t>Решение</w:t>
      </w:r>
      <w:r w:rsidRPr="0047734A">
        <w:rPr>
          <w:bCs/>
          <w:sz w:val="28"/>
          <w:szCs w:val="28"/>
        </w:rPr>
        <w:t xml:space="preserve"> </w:t>
      </w:r>
      <w:r w:rsidRPr="0047734A">
        <w:rPr>
          <w:sz w:val="28"/>
          <w:szCs w:val="28"/>
        </w:rPr>
        <w:t xml:space="preserve">на информационных стендах в </w:t>
      </w:r>
      <w:r w:rsidRPr="0047734A">
        <w:rPr>
          <w:sz w:val="28"/>
          <w:szCs w:val="28"/>
        </w:rPr>
        <w:lastRenderedPageBreak/>
        <w:t xml:space="preserve">здании местной администрации </w:t>
      </w:r>
      <w:proofErr w:type="spellStart"/>
      <w:r w:rsidRPr="0047734A">
        <w:rPr>
          <w:sz w:val="28"/>
          <w:szCs w:val="28"/>
        </w:rPr>
        <w:t>с.п</w:t>
      </w:r>
      <w:proofErr w:type="spellEnd"/>
      <w:r w:rsidRPr="0047734A">
        <w:rPr>
          <w:sz w:val="28"/>
          <w:szCs w:val="28"/>
        </w:rPr>
        <w:t xml:space="preserve">. ст. Солдатская </w:t>
      </w:r>
      <w:proofErr w:type="spellStart"/>
      <w:r w:rsidRPr="0047734A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47734A">
        <w:rPr>
          <w:color w:val="000000"/>
          <w:spacing w:val="1"/>
          <w:sz w:val="28"/>
          <w:szCs w:val="28"/>
        </w:rPr>
        <w:t xml:space="preserve"> муниципального района</w:t>
      </w:r>
      <w:r w:rsidRPr="0047734A">
        <w:rPr>
          <w:sz w:val="28"/>
          <w:szCs w:val="28"/>
        </w:rPr>
        <w:t>, МКУК «</w:t>
      </w:r>
      <w:proofErr w:type="spellStart"/>
      <w:r w:rsidRPr="0047734A">
        <w:rPr>
          <w:sz w:val="28"/>
          <w:szCs w:val="28"/>
        </w:rPr>
        <w:t>ЦКиД</w:t>
      </w:r>
      <w:proofErr w:type="spellEnd"/>
      <w:r w:rsidRPr="0047734A">
        <w:rPr>
          <w:sz w:val="28"/>
          <w:szCs w:val="28"/>
        </w:rPr>
        <w:t xml:space="preserve"> ст. Солдатской», МКОУ «СОШ им. П.П. </w:t>
      </w:r>
      <w:proofErr w:type="spellStart"/>
      <w:r w:rsidRPr="0047734A">
        <w:rPr>
          <w:sz w:val="28"/>
          <w:szCs w:val="28"/>
        </w:rPr>
        <w:t>Грицая</w:t>
      </w:r>
      <w:proofErr w:type="spellEnd"/>
      <w:r w:rsidRPr="0047734A">
        <w:rPr>
          <w:sz w:val="28"/>
          <w:szCs w:val="28"/>
        </w:rPr>
        <w:t xml:space="preserve"> ст. Солдатской», </w:t>
      </w:r>
      <w:r w:rsidRPr="0047734A">
        <w:rPr>
          <w:color w:val="000000"/>
          <w:spacing w:val="1"/>
          <w:sz w:val="28"/>
          <w:szCs w:val="28"/>
        </w:rPr>
        <w:t xml:space="preserve">ГБУЗ «ЦРБ» </w:t>
      </w:r>
      <w:proofErr w:type="spellStart"/>
      <w:r w:rsidRPr="0047734A">
        <w:rPr>
          <w:color w:val="000000"/>
          <w:spacing w:val="1"/>
          <w:sz w:val="28"/>
          <w:szCs w:val="28"/>
        </w:rPr>
        <w:t>г.о</w:t>
      </w:r>
      <w:proofErr w:type="spellEnd"/>
      <w:r w:rsidRPr="0047734A">
        <w:rPr>
          <w:color w:val="000000"/>
          <w:spacing w:val="1"/>
          <w:sz w:val="28"/>
          <w:szCs w:val="28"/>
        </w:rPr>
        <w:t xml:space="preserve">. Прохладный и </w:t>
      </w:r>
      <w:proofErr w:type="spellStart"/>
      <w:r w:rsidRPr="0047734A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47734A">
        <w:rPr>
          <w:color w:val="000000"/>
          <w:spacing w:val="1"/>
          <w:sz w:val="28"/>
          <w:szCs w:val="28"/>
        </w:rPr>
        <w:t xml:space="preserve"> муниципального района Амбулатория ст. Солдатской</w:t>
      </w:r>
      <w:r w:rsidRPr="0047734A">
        <w:rPr>
          <w:sz w:val="28"/>
          <w:szCs w:val="28"/>
        </w:rPr>
        <w:t>, НАО «Меркурий АПК «</w:t>
      </w:r>
      <w:proofErr w:type="spellStart"/>
      <w:r w:rsidRPr="0047734A">
        <w:rPr>
          <w:sz w:val="28"/>
          <w:szCs w:val="28"/>
        </w:rPr>
        <w:t>Прохладненский</w:t>
      </w:r>
      <w:proofErr w:type="spellEnd"/>
      <w:r w:rsidRPr="0047734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7734A">
        <w:rPr>
          <w:sz w:val="28"/>
          <w:szCs w:val="28"/>
        </w:rPr>
        <w:t xml:space="preserve"> с одновременным размещением на сайте местной администрации сельского поселения станица Солдатская </w:t>
      </w:r>
      <w:proofErr w:type="spellStart"/>
      <w:r w:rsidRPr="0047734A">
        <w:rPr>
          <w:sz w:val="28"/>
          <w:szCs w:val="28"/>
        </w:rPr>
        <w:t>Прохладненс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</w:t>
      </w:r>
      <w:r w:rsidRPr="0047734A">
        <w:rPr>
          <w:sz w:val="28"/>
          <w:szCs w:val="28"/>
        </w:rPr>
        <w:t>муниципального  района КБР</w:t>
      </w:r>
      <w:proofErr w:type="gramEnd"/>
      <w:r w:rsidRPr="0047734A">
        <w:rPr>
          <w:sz w:val="28"/>
          <w:szCs w:val="28"/>
        </w:rPr>
        <w:t xml:space="preserve"> </w:t>
      </w:r>
      <w:r w:rsidRPr="001D65AA">
        <w:rPr>
          <w:b/>
          <w:sz w:val="28"/>
          <w:szCs w:val="28"/>
          <w:lang w:val="en-US"/>
        </w:rPr>
        <w:t>http</w:t>
      </w:r>
      <w:r w:rsidRPr="001D65AA">
        <w:rPr>
          <w:b/>
          <w:sz w:val="28"/>
          <w:szCs w:val="28"/>
        </w:rPr>
        <w:t>://</w:t>
      </w:r>
      <w:proofErr w:type="spellStart"/>
      <w:r w:rsidRPr="001D65AA">
        <w:rPr>
          <w:b/>
          <w:sz w:val="28"/>
          <w:szCs w:val="28"/>
          <w:lang w:val="en-US"/>
        </w:rPr>
        <w:t>stsoldatskaya</w:t>
      </w:r>
      <w:proofErr w:type="spellEnd"/>
      <w:r w:rsidRPr="001D65AA">
        <w:rPr>
          <w:b/>
          <w:sz w:val="28"/>
          <w:szCs w:val="28"/>
        </w:rPr>
        <w:t>.</w:t>
      </w:r>
      <w:proofErr w:type="spellStart"/>
      <w:r w:rsidRPr="001D65AA"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>.</w:t>
      </w:r>
    </w:p>
    <w:p w:rsidR="001D65AA" w:rsidRPr="00F906A4" w:rsidRDefault="001D65AA" w:rsidP="001D65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428F">
        <w:rPr>
          <w:sz w:val="28"/>
          <w:szCs w:val="28"/>
        </w:rPr>
        <w:t xml:space="preserve">. </w:t>
      </w:r>
      <w:proofErr w:type="gramStart"/>
      <w:r w:rsidRPr="00B3428F">
        <w:rPr>
          <w:sz w:val="28"/>
          <w:szCs w:val="28"/>
        </w:rPr>
        <w:t>Контроль за</w:t>
      </w:r>
      <w:proofErr w:type="gramEnd"/>
      <w:r w:rsidRPr="00B3428F">
        <w:rPr>
          <w:sz w:val="28"/>
          <w:szCs w:val="28"/>
        </w:rPr>
        <w:t xml:space="preserve"> исполнением настоящего Решения возложить на постоянно действующую комиссию по </w:t>
      </w:r>
      <w:r w:rsidRPr="007D0565">
        <w:rPr>
          <w:b/>
          <w:sz w:val="28"/>
          <w:szCs w:val="28"/>
        </w:rPr>
        <w:t xml:space="preserve"> </w:t>
      </w:r>
      <w:r w:rsidRPr="00F906A4">
        <w:rPr>
          <w:sz w:val="28"/>
          <w:szCs w:val="28"/>
        </w:rPr>
        <w:t>бюджету, экономическому развитию, промышленности, сельскому хозяйству и муниципальной собственности (</w:t>
      </w:r>
      <w:proofErr w:type="spellStart"/>
      <w:r w:rsidRPr="00F906A4">
        <w:rPr>
          <w:sz w:val="28"/>
          <w:szCs w:val="28"/>
        </w:rPr>
        <w:t>Юрицына</w:t>
      </w:r>
      <w:proofErr w:type="spellEnd"/>
      <w:r w:rsidRPr="00F906A4">
        <w:rPr>
          <w:sz w:val="28"/>
          <w:szCs w:val="28"/>
        </w:rPr>
        <w:t xml:space="preserve"> Т.П.) </w:t>
      </w:r>
    </w:p>
    <w:p w:rsidR="001D65AA" w:rsidRPr="00B3428F" w:rsidRDefault="001D65AA" w:rsidP="001D65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428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с момента его обнародования</w:t>
      </w:r>
      <w:r w:rsidRPr="00B3428F">
        <w:rPr>
          <w:sz w:val="28"/>
          <w:szCs w:val="28"/>
        </w:rPr>
        <w:t>.</w:t>
      </w:r>
    </w:p>
    <w:p w:rsidR="001D65AA" w:rsidRPr="00B3428F" w:rsidRDefault="001D65AA" w:rsidP="001D65AA">
      <w:pPr>
        <w:ind w:firstLine="709"/>
        <w:jc w:val="both"/>
        <w:rPr>
          <w:sz w:val="28"/>
          <w:szCs w:val="28"/>
        </w:rPr>
      </w:pPr>
    </w:p>
    <w:p w:rsidR="001D65AA" w:rsidRPr="00B3428F" w:rsidRDefault="001D65AA" w:rsidP="001D65AA">
      <w:pPr>
        <w:ind w:firstLine="709"/>
        <w:jc w:val="both"/>
        <w:rPr>
          <w:sz w:val="28"/>
          <w:szCs w:val="28"/>
        </w:rPr>
      </w:pPr>
    </w:p>
    <w:p w:rsidR="001D65AA" w:rsidRDefault="00533F45" w:rsidP="001D65AA">
      <w:pPr>
        <w:pStyle w:val="31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</w:t>
      </w:r>
      <w:proofErr w:type="spellEnd"/>
      <w:r w:rsidR="001D65AA">
        <w:rPr>
          <w:sz w:val="28"/>
          <w:szCs w:val="28"/>
        </w:rPr>
        <w:t xml:space="preserve"> Совета местного самоуправления</w:t>
      </w:r>
    </w:p>
    <w:p w:rsidR="001D65AA" w:rsidRDefault="001D65AA" w:rsidP="001D65AA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 станица Солдатская</w:t>
      </w:r>
    </w:p>
    <w:p w:rsidR="001D65AA" w:rsidRDefault="001D65AA" w:rsidP="001D65AA">
      <w:pPr>
        <w:pStyle w:val="31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D65AA" w:rsidRDefault="001D65AA" w:rsidP="001D65AA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КБР                                                                      </w:t>
      </w:r>
      <w:r w:rsidR="00533F4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proofErr w:type="spellStart"/>
      <w:r w:rsidR="00533F45">
        <w:rPr>
          <w:sz w:val="28"/>
          <w:szCs w:val="28"/>
        </w:rPr>
        <w:t>С.Ф.Герасименко</w:t>
      </w:r>
      <w:proofErr w:type="spellEnd"/>
    </w:p>
    <w:p w:rsidR="001D65AA" w:rsidRPr="00B3428F" w:rsidRDefault="001D65AA" w:rsidP="001D65AA">
      <w:pPr>
        <w:ind w:firstLine="709"/>
        <w:jc w:val="both"/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5C086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1D65AA" w:rsidRDefault="001D65AA" w:rsidP="001D65A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решением Совета местного самоуправления</w:t>
      </w:r>
    </w:p>
    <w:p w:rsidR="001D65AA" w:rsidRDefault="001D65AA" w:rsidP="001D65A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с.п.ст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Солдатская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Прохладненского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1D65AA" w:rsidRPr="00F906A4" w:rsidRDefault="001D65AA" w:rsidP="001D65AA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 2019 г. № ___</w:t>
      </w: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jc w:val="center"/>
        <w:rPr>
          <w:sz w:val="28"/>
          <w:szCs w:val="28"/>
        </w:rPr>
      </w:pPr>
      <w:r w:rsidRPr="00B3428F">
        <w:rPr>
          <w:sz w:val="28"/>
          <w:szCs w:val="28"/>
        </w:rPr>
        <w:t xml:space="preserve">Перечень муниципальных услуг, предоставляемых </w:t>
      </w:r>
      <w:r>
        <w:rPr>
          <w:sz w:val="28"/>
          <w:szCs w:val="28"/>
        </w:rPr>
        <w:t xml:space="preserve">местной администрацией </w:t>
      </w:r>
      <w:proofErr w:type="spellStart"/>
      <w:r>
        <w:rPr>
          <w:sz w:val="28"/>
          <w:szCs w:val="28"/>
        </w:rPr>
        <w:t>с.п.ст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sz w:val="28"/>
          <w:szCs w:val="28"/>
        </w:rPr>
        <w:t xml:space="preserve"> </w:t>
      </w:r>
      <w:r w:rsidRPr="00B3428F">
        <w:rPr>
          <w:sz w:val="28"/>
          <w:szCs w:val="28"/>
        </w:rPr>
        <w:t xml:space="preserve"> </w:t>
      </w:r>
      <w:proofErr w:type="spellStart"/>
      <w:r w:rsidRPr="00B3428F">
        <w:rPr>
          <w:sz w:val="28"/>
          <w:szCs w:val="28"/>
        </w:rPr>
        <w:t>Прохладненского</w:t>
      </w:r>
      <w:proofErr w:type="spellEnd"/>
      <w:r w:rsidRPr="00B3428F">
        <w:rPr>
          <w:sz w:val="28"/>
          <w:szCs w:val="28"/>
        </w:rPr>
        <w:t xml:space="preserve"> муниципального района КБР</w:t>
      </w: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Выдача документов (</w:t>
      </w:r>
      <w:r w:rsidRPr="009F758C">
        <w:rPr>
          <w:sz w:val="28"/>
          <w:szCs w:val="28"/>
        </w:rPr>
        <w:t>единого жилищ</w:t>
      </w:r>
      <w:r>
        <w:rPr>
          <w:sz w:val="28"/>
          <w:szCs w:val="28"/>
        </w:rPr>
        <w:t>ного документа, копии финансово</w:t>
      </w:r>
      <w:proofErr w:type="gramEnd"/>
    </w:p>
    <w:p w:rsidR="001D65AA" w:rsidRPr="009F758C" w:rsidRDefault="001D65AA" w:rsidP="001D65AA">
      <w:pPr>
        <w:jc w:val="both"/>
        <w:rPr>
          <w:sz w:val="28"/>
          <w:szCs w:val="28"/>
        </w:rPr>
      </w:pPr>
      <w:r w:rsidRPr="009F758C">
        <w:rPr>
          <w:sz w:val="28"/>
          <w:szCs w:val="28"/>
        </w:rPr>
        <w:t>лицевого счета, выписка из домовой книги, карточки учета собственника жилого помещения, справок и иных документов).</w:t>
      </w:r>
    </w:p>
    <w:p w:rsidR="001D65AA" w:rsidRDefault="001D65AA" w:rsidP="001D65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758C">
        <w:rPr>
          <w:sz w:val="28"/>
          <w:szCs w:val="28"/>
        </w:rPr>
        <w:t>Прием заявлений, документов, а так</w:t>
      </w:r>
      <w:r>
        <w:rPr>
          <w:sz w:val="28"/>
          <w:szCs w:val="28"/>
        </w:rPr>
        <w:t xml:space="preserve">же постановка граждан на учет </w:t>
      </w:r>
      <w:proofErr w:type="gramStart"/>
      <w:r>
        <w:rPr>
          <w:sz w:val="28"/>
          <w:szCs w:val="28"/>
        </w:rPr>
        <w:t>в</w:t>
      </w:r>
      <w:proofErr w:type="gramEnd"/>
    </w:p>
    <w:p w:rsidR="001D65AA" w:rsidRPr="009F758C" w:rsidRDefault="001D65AA" w:rsidP="001D65AA">
      <w:pPr>
        <w:jc w:val="both"/>
        <w:rPr>
          <w:sz w:val="28"/>
          <w:szCs w:val="28"/>
        </w:rPr>
      </w:pPr>
      <w:proofErr w:type="gramStart"/>
      <w:r w:rsidRPr="009F758C">
        <w:rPr>
          <w:sz w:val="28"/>
          <w:szCs w:val="28"/>
        </w:rPr>
        <w:t>качестве</w:t>
      </w:r>
      <w:proofErr w:type="gramEnd"/>
      <w:r w:rsidRPr="009F758C">
        <w:rPr>
          <w:sz w:val="28"/>
          <w:szCs w:val="28"/>
        </w:rPr>
        <w:t xml:space="preserve"> нуждающихся в жилых помещениях.</w:t>
      </w:r>
    </w:p>
    <w:p w:rsidR="005C0863" w:rsidRDefault="001D65AA" w:rsidP="001D65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758C">
        <w:rPr>
          <w:sz w:val="28"/>
          <w:szCs w:val="28"/>
        </w:rPr>
        <w:t>Предоставление информации о</w:t>
      </w:r>
      <w:r>
        <w:rPr>
          <w:sz w:val="28"/>
          <w:szCs w:val="28"/>
        </w:rPr>
        <w:t xml:space="preserve"> порядке предоставления жилищно</w:t>
      </w:r>
    </w:p>
    <w:p w:rsidR="001D65AA" w:rsidRPr="005C0863" w:rsidRDefault="001D65AA" w:rsidP="005C0863">
      <w:pPr>
        <w:jc w:val="both"/>
        <w:rPr>
          <w:sz w:val="28"/>
          <w:szCs w:val="28"/>
        </w:rPr>
      </w:pPr>
      <w:r w:rsidRPr="005C0863">
        <w:rPr>
          <w:sz w:val="28"/>
          <w:szCs w:val="28"/>
        </w:rPr>
        <w:t>коммунальных услуг населению.</w:t>
      </w:r>
    </w:p>
    <w:p w:rsidR="001D65AA" w:rsidRDefault="001D65AA" w:rsidP="001D65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758C">
        <w:rPr>
          <w:sz w:val="28"/>
          <w:szCs w:val="28"/>
        </w:rPr>
        <w:t>Предоставление информации об о</w:t>
      </w:r>
      <w:r>
        <w:rPr>
          <w:sz w:val="28"/>
          <w:szCs w:val="28"/>
        </w:rPr>
        <w:t xml:space="preserve">чередности предоставления </w:t>
      </w:r>
      <w:proofErr w:type="gramStart"/>
      <w:r>
        <w:rPr>
          <w:sz w:val="28"/>
          <w:szCs w:val="28"/>
        </w:rPr>
        <w:t>жилых</w:t>
      </w:r>
      <w:proofErr w:type="gramEnd"/>
    </w:p>
    <w:p w:rsidR="001D65AA" w:rsidRPr="009F758C" w:rsidRDefault="001D65AA" w:rsidP="001D65AA">
      <w:pPr>
        <w:jc w:val="both"/>
        <w:rPr>
          <w:sz w:val="28"/>
          <w:szCs w:val="28"/>
        </w:rPr>
      </w:pPr>
      <w:r w:rsidRPr="009F758C">
        <w:rPr>
          <w:sz w:val="28"/>
          <w:szCs w:val="28"/>
        </w:rPr>
        <w:t>помещений на условиях социального найма</w:t>
      </w:r>
      <w:r>
        <w:rPr>
          <w:sz w:val="28"/>
          <w:szCs w:val="28"/>
        </w:rPr>
        <w:t>.</w:t>
      </w:r>
    </w:p>
    <w:p w:rsidR="001D65AA" w:rsidRPr="009F758C" w:rsidRDefault="001D65AA" w:rsidP="001D65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F758C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  </w:t>
      </w:r>
      <w:r w:rsidRPr="009F758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9F758C">
        <w:rPr>
          <w:sz w:val="28"/>
          <w:szCs w:val="28"/>
        </w:rPr>
        <w:t xml:space="preserve">учет </w:t>
      </w:r>
      <w:r>
        <w:rPr>
          <w:sz w:val="28"/>
          <w:szCs w:val="28"/>
        </w:rPr>
        <w:t xml:space="preserve">  </w:t>
      </w:r>
      <w:r w:rsidRPr="009F758C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  семей,   нуждающихся   в  улучшении </w:t>
      </w:r>
      <w:r w:rsidRPr="00D671A5">
        <w:rPr>
          <w:sz w:val="28"/>
          <w:szCs w:val="28"/>
        </w:rPr>
        <w:t xml:space="preserve">жилищных условий и желающих принять участие в </w:t>
      </w:r>
      <w:r>
        <w:rPr>
          <w:sz w:val="28"/>
          <w:szCs w:val="28"/>
        </w:rPr>
        <w:t xml:space="preserve">муниципальной </w:t>
      </w:r>
      <w:r w:rsidRPr="00D671A5">
        <w:rPr>
          <w:sz w:val="28"/>
          <w:szCs w:val="28"/>
        </w:rPr>
        <w:t>программе «Обеспечение жильем молодых семей</w:t>
      </w:r>
      <w:r>
        <w:rPr>
          <w:sz w:val="28"/>
          <w:szCs w:val="28"/>
        </w:rPr>
        <w:t xml:space="preserve"> в сельском поселении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на 2019-2023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  <w:r w:rsidRPr="009F758C">
        <w:rPr>
          <w:sz w:val="28"/>
          <w:szCs w:val="28"/>
        </w:rPr>
        <w:t>.</w:t>
      </w:r>
    </w:p>
    <w:p w:rsidR="001D65AA" w:rsidRDefault="001D65AA" w:rsidP="001D65AA">
      <w:pPr>
        <w:pStyle w:val="s3"/>
        <w:shd w:val="clear" w:color="auto" w:fill="FFFFFF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9F758C">
        <w:rPr>
          <w:bCs/>
          <w:sz w:val="28"/>
          <w:szCs w:val="28"/>
        </w:rPr>
        <w:t xml:space="preserve">Присвоение, </w:t>
      </w:r>
      <w:r>
        <w:rPr>
          <w:bCs/>
          <w:sz w:val="28"/>
          <w:szCs w:val="28"/>
        </w:rPr>
        <w:t xml:space="preserve">   </w:t>
      </w:r>
      <w:r w:rsidRPr="009F758C">
        <w:rPr>
          <w:bCs/>
          <w:sz w:val="28"/>
          <w:szCs w:val="28"/>
        </w:rPr>
        <w:t xml:space="preserve">изменение </w:t>
      </w:r>
      <w:r>
        <w:rPr>
          <w:bCs/>
          <w:sz w:val="28"/>
          <w:szCs w:val="28"/>
        </w:rPr>
        <w:t xml:space="preserve">   </w:t>
      </w:r>
      <w:r w:rsidRPr="009F758C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   аннулирование    адресов      объектам,</w:t>
      </w:r>
    </w:p>
    <w:p w:rsidR="001D65AA" w:rsidRPr="009F758C" w:rsidRDefault="001D65AA" w:rsidP="001D65AA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9F758C">
        <w:rPr>
          <w:bCs/>
          <w:sz w:val="28"/>
          <w:szCs w:val="28"/>
        </w:rPr>
        <w:t>располо</w:t>
      </w:r>
      <w:r>
        <w:rPr>
          <w:bCs/>
          <w:sz w:val="28"/>
          <w:szCs w:val="28"/>
        </w:rPr>
        <w:t>женным</w:t>
      </w:r>
      <w:proofErr w:type="gramEnd"/>
      <w:r>
        <w:rPr>
          <w:bCs/>
          <w:sz w:val="28"/>
          <w:szCs w:val="28"/>
        </w:rPr>
        <w:t xml:space="preserve">  на </w:t>
      </w:r>
      <w:r w:rsidRPr="009F758C">
        <w:rPr>
          <w:bCs/>
          <w:sz w:val="28"/>
          <w:szCs w:val="28"/>
        </w:rPr>
        <w:t xml:space="preserve">территории   сельского поселения станица Солдатская </w:t>
      </w:r>
      <w:proofErr w:type="spellStart"/>
      <w:r w:rsidRPr="009F758C">
        <w:rPr>
          <w:sz w:val="28"/>
          <w:szCs w:val="28"/>
        </w:rPr>
        <w:t>Прохладненского</w:t>
      </w:r>
      <w:proofErr w:type="spellEnd"/>
      <w:r w:rsidRPr="009F758C">
        <w:rPr>
          <w:sz w:val="28"/>
          <w:szCs w:val="28"/>
        </w:rPr>
        <w:t xml:space="preserve"> муниципального района КБР.</w:t>
      </w:r>
    </w:p>
    <w:p w:rsidR="001D65AA" w:rsidRPr="001D65AA" w:rsidRDefault="001D65AA" w:rsidP="001D65AA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D65AA">
        <w:rPr>
          <w:sz w:val="28"/>
          <w:szCs w:val="28"/>
        </w:rPr>
        <w:t>Передача      муниципального   имущества   местной   администрации</w:t>
      </w:r>
    </w:p>
    <w:p w:rsidR="001D65AA" w:rsidRPr="009F758C" w:rsidRDefault="001D65AA" w:rsidP="001D65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758C">
        <w:rPr>
          <w:sz w:val="28"/>
          <w:szCs w:val="28"/>
        </w:rPr>
        <w:t xml:space="preserve">сельского поселения станица Солдатская </w:t>
      </w:r>
      <w:proofErr w:type="spellStart"/>
      <w:r w:rsidRPr="009F758C">
        <w:rPr>
          <w:sz w:val="28"/>
          <w:szCs w:val="28"/>
        </w:rPr>
        <w:t>Прохладненского</w:t>
      </w:r>
      <w:proofErr w:type="spellEnd"/>
      <w:r w:rsidRPr="009F758C">
        <w:rPr>
          <w:sz w:val="28"/>
          <w:szCs w:val="28"/>
        </w:rPr>
        <w:t xml:space="preserve"> муниципального района КБР в аренду, безвозмездное пользование, доверительное управление</w:t>
      </w:r>
    </w:p>
    <w:p w:rsidR="001D65AA" w:rsidRPr="001D65AA" w:rsidRDefault="001D65AA" w:rsidP="001D65AA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D65AA">
        <w:rPr>
          <w:sz w:val="28"/>
          <w:szCs w:val="28"/>
        </w:rPr>
        <w:t>Предоставление     в     аренду     земельных    участков,   на   которых</w:t>
      </w:r>
    </w:p>
    <w:p w:rsidR="001D65AA" w:rsidRPr="009F758C" w:rsidRDefault="001D65AA" w:rsidP="001D65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758C">
        <w:rPr>
          <w:sz w:val="28"/>
          <w:szCs w:val="28"/>
        </w:rPr>
        <w:t>расположены здания, строения, сооружения</w:t>
      </w:r>
      <w:r>
        <w:rPr>
          <w:sz w:val="28"/>
          <w:szCs w:val="28"/>
        </w:rPr>
        <w:t>.</w:t>
      </w:r>
    </w:p>
    <w:p w:rsidR="001D65AA" w:rsidRPr="001D65AA" w:rsidRDefault="001D65AA" w:rsidP="001D65AA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9.</w:t>
      </w:r>
      <w:r w:rsidRPr="001D65AA">
        <w:rPr>
          <w:sz w:val="28"/>
          <w:szCs w:val="28"/>
          <w:lang w:eastAsia="en-US"/>
        </w:rPr>
        <w:t>Предоставление  информации  об  объектах  недвижимого   имущества,</w:t>
      </w:r>
    </w:p>
    <w:p w:rsidR="001D65AA" w:rsidRPr="009F758C" w:rsidRDefault="001D65AA" w:rsidP="001D65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F758C">
        <w:rPr>
          <w:sz w:val="28"/>
          <w:szCs w:val="28"/>
          <w:lang w:eastAsia="en-US"/>
        </w:rPr>
        <w:t>находящихся</w:t>
      </w:r>
      <w:proofErr w:type="gramEnd"/>
      <w:r w:rsidRPr="009F758C">
        <w:rPr>
          <w:sz w:val="28"/>
          <w:szCs w:val="28"/>
          <w:lang w:eastAsia="en-US"/>
        </w:rPr>
        <w:t xml:space="preserve"> в муниципальной собственности местной администрации сельского поселения станица Солдатская </w:t>
      </w:r>
      <w:proofErr w:type="spellStart"/>
      <w:r w:rsidRPr="009F758C">
        <w:rPr>
          <w:sz w:val="28"/>
          <w:szCs w:val="28"/>
          <w:lang w:eastAsia="en-US"/>
        </w:rPr>
        <w:t>Прохладненского</w:t>
      </w:r>
      <w:proofErr w:type="spellEnd"/>
      <w:r w:rsidRPr="009F758C">
        <w:rPr>
          <w:sz w:val="28"/>
          <w:szCs w:val="28"/>
          <w:lang w:eastAsia="en-US"/>
        </w:rPr>
        <w:t xml:space="preserve"> муниципального района КБР и предназначенных для сдачи в аренду</w:t>
      </w:r>
      <w:r>
        <w:rPr>
          <w:sz w:val="28"/>
          <w:szCs w:val="28"/>
          <w:lang w:eastAsia="en-US"/>
        </w:rPr>
        <w:t>.</w:t>
      </w:r>
    </w:p>
    <w:p w:rsidR="001D65AA" w:rsidRPr="001D65AA" w:rsidRDefault="001D65AA" w:rsidP="001D65AA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1D65AA">
        <w:rPr>
          <w:sz w:val="28"/>
          <w:szCs w:val="28"/>
        </w:rPr>
        <w:t xml:space="preserve">Приобретение земельных участков из земель </w:t>
      </w:r>
      <w:proofErr w:type="gramStart"/>
      <w:r w:rsidRPr="001D65AA">
        <w:rPr>
          <w:sz w:val="28"/>
          <w:szCs w:val="28"/>
        </w:rPr>
        <w:t>сельскохозяйственного</w:t>
      </w:r>
      <w:proofErr w:type="gramEnd"/>
    </w:p>
    <w:p w:rsidR="001D65AA" w:rsidRPr="009F758C" w:rsidRDefault="001D65AA" w:rsidP="001D65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758C">
        <w:rPr>
          <w:sz w:val="28"/>
          <w:szCs w:val="28"/>
        </w:rPr>
        <w:t xml:space="preserve">назначения, </w:t>
      </w:r>
      <w:proofErr w:type="gramStart"/>
      <w:r w:rsidRPr="009F758C">
        <w:rPr>
          <w:sz w:val="28"/>
          <w:szCs w:val="28"/>
        </w:rPr>
        <w:t>находящихся</w:t>
      </w:r>
      <w:proofErr w:type="gramEnd"/>
      <w:r w:rsidRPr="009F758C">
        <w:rPr>
          <w:sz w:val="28"/>
          <w:szCs w:val="28"/>
        </w:rPr>
        <w:t xml:space="preserve"> в муниципальной собственности или в распоряжении </w:t>
      </w:r>
      <w:proofErr w:type="spellStart"/>
      <w:r w:rsidRPr="009F758C">
        <w:rPr>
          <w:sz w:val="28"/>
          <w:szCs w:val="28"/>
        </w:rPr>
        <w:t>с.п.ст</w:t>
      </w:r>
      <w:proofErr w:type="spellEnd"/>
      <w:r w:rsidRPr="009F758C">
        <w:rPr>
          <w:sz w:val="28"/>
          <w:szCs w:val="28"/>
        </w:rPr>
        <w:t xml:space="preserve">. Солдатская </w:t>
      </w:r>
      <w:proofErr w:type="spellStart"/>
      <w:r w:rsidRPr="009F758C">
        <w:rPr>
          <w:sz w:val="28"/>
          <w:szCs w:val="28"/>
        </w:rPr>
        <w:t>Прохладненского</w:t>
      </w:r>
      <w:proofErr w:type="spellEnd"/>
      <w:r w:rsidRPr="009F758C">
        <w:rPr>
          <w:sz w:val="28"/>
          <w:szCs w:val="28"/>
        </w:rPr>
        <w:t xml:space="preserve"> муниципального района, собственность на которые не разграничена, для создания фермерского хозяйства</w:t>
      </w:r>
      <w:r>
        <w:rPr>
          <w:sz w:val="28"/>
          <w:szCs w:val="28"/>
        </w:rPr>
        <w:t xml:space="preserve"> и </w:t>
      </w:r>
      <w:r w:rsidRPr="009F758C">
        <w:rPr>
          <w:sz w:val="28"/>
          <w:szCs w:val="28"/>
        </w:rPr>
        <w:t xml:space="preserve"> осуществления его деятельности</w:t>
      </w:r>
      <w:r>
        <w:rPr>
          <w:sz w:val="28"/>
          <w:szCs w:val="28"/>
        </w:rPr>
        <w:t>.</w:t>
      </w:r>
    </w:p>
    <w:p w:rsidR="001D65AA" w:rsidRPr="001D65AA" w:rsidRDefault="001D65AA" w:rsidP="001D65AA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D65AA">
        <w:rPr>
          <w:sz w:val="28"/>
          <w:szCs w:val="28"/>
        </w:rPr>
        <w:t xml:space="preserve">Приватизация земельных участков собственниками </w:t>
      </w:r>
      <w:proofErr w:type="gramStart"/>
      <w:r w:rsidRPr="001D65AA">
        <w:rPr>
          <w:sz w:val="28"/>
          <w:szCs w:val="28"/>
        </w:rPr>
        <w:t>недвижимого</w:t>
      </w:r>
      <w:proofErr w:type="gramEnd"/>
    </w:p>
    <w:p w:rsidR="001D65AA" w:rsidRPr="008D02F0" w:rsidRDefault="001D65AA" w:rsidP="001D65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02F0">
        <w:rPr>
          <w:sz w:val="28"/>
          <w:szCs w:val="28"/>
        </w:rPr>
        <w:t>имущества.</w:t>
      </w:r>
    </w:p>
    <w:p w:rsidR="001D65AA" w:rsidRPr="001D65AA" w:rsidRDefault="001D65AA" w:rsidP="001D65AA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1D65AA">
        <w:rPr>
          <w:sz w:val="28"/>
          <w:szCs w:val="28"/>
        </w:rPr>
        <w:t xml:space="preserve">Признание граждан </w:t>
      </w:r>
      <w:proofErr w:type="gramStart"/>
      <w:r w:rsidRPr="001D65AA">
        <w:rPr>
          <w:sz w:val="28"/>
          <w:szCs w:val="28"/>
        </w:rPr>
        <w:t>малоимущими</w:t>
      </w:r>
      <w:proofErr w:type="gramEnd"/>
      <w:r w:rsidRPr="001D65AA">
        <w:rPr>
          <w:sz w:val="28"/>
          <w:szCs w:val="28"/>
        </w:rPr>
        <w:t>.</w:t>
      </w:r>
    </w:p>
    <w:p w:rsidR="001D65AA" w:rsidRPr="001D65AA" w:rsidRDefault="001D65AA" w:rsidP="001D65AA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D65AA">
        <w:rPr>
          <w:sz w:val="28"/>
          <w:szCs w:val="28"/>
        </w:rPr>
        <w:t>Заключение договора аренды земельного участка, предоставленного</w:t>
      </w:r>
    </w:p>
    <w:p w:rsidR="001D65AA" w:rsidRPr="008D02F0" w:rsidRDefault="001D65AA" w:rsidP="001D65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02F0">
        <w:rPr>
          <w:sz w:val="28"/>
          <w:szCs w:val="28"/>
        </w:rPr>
        <w:t xml:space="preserve">для индивидуального жилищного строительства гражданину на территории </w:t>
      </w:r>
      <w:proofErr w:type="spellStart"/>
      <w:r w:rsidRPr="008D02F0">
        <w:rPr>
          <w:sz w:val="28"/>
          <w:szCs w:val="28"/>
        </w:rPr>
        <w:t>с.п.ст</w:t>
      </w:r>
      <w:proofErr w:type="spellEnd"/>
      <w:r w:rsidRPr="008D02F0">
        <w:rPr>
          <w:sz w:val="28"/>
          <w:szCs w:val="28"/>
        </w:rPr>
        <w:t xml:space="preserve">. </w:t>
      </w:r>
      <w:proofErr w:type="gramStart"/>
      <w:r w:rsidRPr="008D02F0">
        <w:rPr>
          <w:sz w:val="28"/>
          <w:szCs w:val="28"/>
        </w:rPr>
        <w:t>Солдатская</w:t>
      </w:r>
      <w:proofErr w:type="gramEnd"/>
      <w:r w:rsidRPr="008D02F0">
        <w:rPr>
          <w:sz w:val="28"/>
          <w:szCs w:val="28"/>
        </w:rPr>
        <w:t xml:space="preserve"> </w:t>
      </w:r>
      <w:proofErr w:type="spellStart"/>
      <w:r w:rsidRPr="008D02F0">
        <w:rPr>
          <w:sz w:val="28"/>
          <w:szCs w:val="28"/>
        </w:rPr>
        <w:t>Прохладненского</w:t>
      </w:r>
      <w:proofErr w:type="spellEnd"/>
      <w:r w:rsidRPr="008D02F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1D65AA" w:rsidRDefault="001D65AA" w:rsidP="001D65AA">
      <w:pPr>
        <w:jc w:val="both"/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  <w:t>14</w:t>
      </w:r>
      <w:r w:rsidRPr="008D02F0">
        <w:rPr>
          <w:sz w:val="28"/>
          <w:szCs w:val="28"/>
        </w:rPr>
        <w:t xml:space="preserve">.Заключение договора безвозмездного пользования в отношении земельного участка из земель, находящихся в муниципальной собственности </w:t>
      </w:r>
      <w:proofErr w:type="spellStart"/>
      <w:r w:rsidRPr="008D02F0">
        <w:rPr>
          <w:sz w:val="28"/>
          <w:szCs w:val="28"/>
        </w:rPr>
        <w:t>с.п.ст</w:t>
      </w:r>
      <w:proofErr w:type="spellEnd"/>
      <w:r w:rsidRPr="008D02F0">
        <w:rPr>
          <w:sz w:val="28"/>
          <w:szCs w:val="28"/>
        </w:rPr>
        <w:t xml:space="preserve">. </w:t>
      </w:r>
      <w:proofErr w:type="gramStart"/>
      <w:r w:rsidRPr="008D02F0">
        <w:rPr>
          <w:sz w:val="28"/>
          <w:szCs w:val="28"/>
        </w:rPr>
        <w:t>Солдатская</w:t>
      </w:r>
      <w:proofErr w:type="gramEnd"/>
      <w:r w:rsidRPr="008D02F0">
        <w:rPr>
          <w:sz w:val="28"/>
          <w:szCs w:val="28"/>
        </w:rPr>
        <w:t xml:space="preserve"> </w:t>
      </w:r>
      <w:proofErr w:type="spellStart"/>
      <w:r w:rsidRPr="008D02F0">
        <w:rPr>
          <w:sz w:val="28"/>
          <w:szCs w:val="28"/>
        </w:rPr>
        <w:t>Прохладненского</w:t>
      </w:r>
      <w:proofErr w:type="spellEnd"/>
      <w:r w:rsidRPr="008D02F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1D65AA" w:rsidRPr="001D65AA" w:rsidRDefault="001D65AA" w:rsidP="001D65AA">
      <w:pPr>
        <w:ind w:firstLine="708"/>
        <w:jc w:val="both"/>
      </w:pPr>
      <w:r w:rsidRPr="001D65AA">
        <w:rPr>
          <w:sz w:val="28"/>
          <w:szCs w:val="28"/>
        </w:rPr>
        <w:t>15.</w:t>
      </w:r>
      <w:r>
        <w:rPr>
          <w:sz w:val="28"/>
          <w:szCs w:val="28"/>
        </w:rPr>
        <w:t xml:space="preserve">Заключение соглашений о перераспределении земельных участков, находящихся в частной собственности и земельных участков, находящихся в муниципальной собственности </w:t>
      </w:r>
      <w:proofErr w:type="spellStart"/>
      <w:r>
        <w:rPr>
          <w:sz w:val="28"/>
          <w:szCs w:val="28"/>
        </w:rPr>
        <w:t>с.п.ст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D65AA" w:rsidRPr="00E46669" w:rsidRDefault="001D65AA" w:rsidP="001D6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16.Обмен земельных участков, находящихся в муниципальной собственности </w:t>
      </w:r>
      <w:proofErr w:type="spellStart"/>
      <w:r>
        <w:rPr>
          <w:sz w:val="28"/>
          <w:szCs w:val="28"/>
        </w:rPr>
        <w:t>с.п.ст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на земельные участки, находящиеся в частной собственности.</w:t>
      </w:r>
    </w:p>
    <w:p w:rsidR="003F6D33" w:rsidRDefault="003F6D33"/>
    <w:sectPr w:rsidR="003F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233A"/>
    <w:multiLevelType w:val="hybridMultilevel"/>
    <w:tmpl w:val="18CA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AA"/>
    <w:rsid w:val="001D65AA"/>
    <w:rsid w:val="00275CE4"/>
    <w:rsid w:val="003F6D33"/>
    <w:rsid w:val="00533F45"/>
    <w:rsid w:val="005C0863"/>
    <w:rsid w:val="00B31942"/>
    <w:rsid w:val="00C3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5AA"/>
    <w:pPr>
      <w:ind w:left="720"/>
      <w:contextualSpacing/>
    </w:pPr>
  </w:style>
  <w:style w:type="paragraph" w:customStyle="1" w:styleId="ConsPlusTitle">
    <w:name w:val="ConsPlusTitle"/>
    <w:rsid w:val="001D6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4">
    <w:name w:val="Hyperlink"/>
    <w:basedOn w:val="a0"/>
    <w:unhideWhenUsed/>
    <w:rsid w:val="001D65AA"/>
    <w:rPr>
      <w:color w:val="0000FF"/>
      <w:u w:val="single"/>
    </w:rPr>
  </w:style>
  <w:style w:type="paragraph" w:customStyle="1" w:styleId="s3">
    <w:name w:val="s_3"/>
    <w:basedOn w:val="a"/>
    <w:rsid w:val="001D65AA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1D65AA"/>
    <w:pPr>
      <w:ind w:firstLine="567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5AA"/>
    <w:pPr>
      <w:ind w:left="720"/>
      <w:contextualSpacing/>
    </w:pPr>
  </w:style>
  <w:style w:type="paragraph" w:customStyle="1" w:styleId="ConsPlusTitle">
    <w:name w:val="ConsPlusTitle"/>
    <w:rsid w:val="001D6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4">
    <w:name w:val="Hyperlink"/>
    <w:basedOn w:val="a0"/>
    <w:unhideWhenUsed/>
    <w:rsid w:val="001D65AA"/>
    <w:rPr>
      <w:color w:val="0000FF"/>
      <w:u w:val="single"/>
    </w:rPr>
  </w:style>
  <w:style w:type="paragraph" w:customStyle="1" w:styleId="s3">
    <w:name w:val="s_3"/>
    <w:basedOn w:val="a"/>
    <w:rsid w:val="001D65AA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1D65AA"/>
    <w:pPr>
      <w:ind w:firstLine="567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2019-06-26T06:22:00Z</cp:lastPrinted>
  <dcterms:created xsi:type="dcterms:W3CDTF">2019-05-23T06:42:00Z</dcterms:created>
  <dcterms:modified xsi:type="dcterms:W3CDTF">2019-06-26T06:22:00Z</dcterms:modified>
</cp:coreProperties>
</file>