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2E" w:rsidRDefault="0037042E" w:rsidP="0037042E">
      <w:pPr>
        <w:jc w:val="center"/>
      </w:pPr>
      <w:r>
        <w:rPr>
          <w:rFonts w:eastAsia="Calibri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763800475" r:id="rId5"/>
        </w:objec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Кабардино- Балкарская Республика  Прохладненский муниципальный район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Къэбэрдей –Балъкъэр Республикэм и Прохладнэ муниципальнэ куейм хыхьэ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Къабарты-Малкъар Республиканы Прохладна муниципальный районуну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361023  Прохладненский район с/п ст. Солдатская .ул. Калинина, 39 «а»</w:t>
      </w:r>
    </w:p>
    <w:p w:rsidR="0037042E" w:rsidRDefault="0037042E" w:rsidP="0037042E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37042E" w:rsidRDefault="0037042E" w:rsidP="0037042E">
      <w:pPr>
        <w:jc w:val="center"/>
        <w:rPr>
          <w:b/>
          <w:bCs/>
          <w:sz w:val="28"/>
          <w:szCs w:val="28"/>
        </w:rPr>
      </w:pPr>
    </w:p>
    <w:p w:rsidR="0037042E" w:rsidRDefault="0091364D" w:rsidP="0037042E">
      <w:pPr>
        <w:rPr>
          <w:b/>
          <w:sz w:val="28"/>
          <w:szCs w:val="28"/>
        </w:rPr>
      </w:pPr>
      <w:r>
        <w:rPr>
          <w:bCs/>
          <w:sz w:val="28"/>
          <w:szCs w:val="28"/>
        </w:rPr>
        <w:t>11 декабря</w:t>
      </w:r>
      <w:r w:rsidR="007C2CBC">
        <w:rPr>
          <w:bCs/>
          <w:sz w:val="28"/>
          <w:szCs w:val="28"/>
        </w:rPr>
        <w:t xml:space="preserve">  </w:t>
      </w:r>
      <w:r w:rsidR="00B86823">
        <w:rPr>
          <w:bCs/>
          <w:sz w:val="28"/>
          <w:szCs w:val="28"/>
        </w:rPr>
        <w:t>2023</w:t>
      </w:r>
      <w:r w:rsidR="0037042E">
        <w:rPr>
          <w:bCs/>
          <w:sz w:val="28"/>
          <w:szCs w:val="28"/>
        </w:rPr>
        <w:t xml:space="preserve"> г</w:t>
      </w:r>
      <w:r w:rsidR="0037042E">
        <w:rPr>
          <w:b/>
          <w:bCs/>
          <w:sz w:val="28"/>
          <w:szCs w:val="28"/>
        </w:rPr>
        <w:t>.                                                                   РЕШЕНИЕ №</w:t>
      </w:r>
      <w:r w:rsidR="00B868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51/1</w:t>
      </w:r>
    </w:p>
    <w:p w:rsidR="0037042E" w:rsidRDefault="0037042E" w:rsidP="00370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B8682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УНАФЭ № ___ </w:t>
      </w:r>
    </w:p>
    <w:p w:rsidR="0037042E" w:rsidRDefault="0037042E" w:rsidP="00370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B8682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БЕГИМИ №___ </w:t>
      </w:r>
    </w:p>
    <w:p w:rsidR="003773EA" w:rsidRDefault="003773EA">
      <w:pPr>
        <w:rPr>
          <w:sz w:val="28"/>
          <w:szCs w:val="28"/>
        </w:rPr>
      </w:pPr>
    </w:p>
    <w:p w:rsidR="00D372AB" w:rsidRPr="00F2671E" w:rsidRDefault="003773EA" w:rsidP="00D372AB">
      <w:pPr>
        <w:pStyle w:val="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8630F">
        <w:rPr>
          <w:rFonts w:eastAsia="Calibri"/>
          <w:sz w:val="28"/>
          <w:szCs w:val="28"/>
          <w:lang w:eastAsia="en-US"/>
        </w:rPr>
        <w:t>Положение</w:t>
      </w:r>
      <w:r w:rsidR="00B8630F" w:rsidRPr="00E83331">
        <w:rPr>
          <w:rFonts w:eastAsia="Calibri"/>
          <w:sz w:val="28"/>
          <w:szCs w:val="28"/>
          <w:lang w:eastAsia="en-US"/>
        </w:rPr>
        <w:t xml:space="preserve"> </w:t>
      </w:r>
      <w:r w:rsidR="00D372AB" w:rsidRPr="00F2671E">
        <w:rPr>
          <w:color w:val="000000"/>
          <w:sz w:val="28"/>
          <w:szCs w:val="28"/>
        </w:rPr>
        <w:t>о муниципальной</w:t>
      </w:r>
    </w:p>
    <w:p w:rsidR="0091364D" w:rsidRDefault="00D372AB" w:rsidP="00D372AB">
      <w:pPr>
        <w:pStyle w:val="20"/>
        <w:jc w:val="center"/>
        <w:rPr>
          <w:color w:val="000000"/>
          <w:sz w:val="28"/>
          <w:szCs w:val="28"/>
        </w:rPr>
      </w:pPr>
      <w:r w:rsidRPr="00F2671E">
        <w:rPr>
          <w:color w:val="000000"/>
          <w:sz w:val="28"/>
          <w:szCs w:val="28"/>
        </w:rPr>
        <w:t xml:space="preserve">службе в местной администрации </w:t>
      </w:r>
    </w:p>
    <w:p w:rsidR="002370E6" w:rsidRDefault="00D372AB" w:rsidP="0091364D">
      <w:pPr>
        <w:pStyle w:val="20"/>
        <w:jc w:val="center"/>
        <w:rPr>
          <w:color w:val="000000"/>
          <w:sz w:val="28"/>
          <w:szCs w:val="28"/>
        </w:rPr>
      </w:pPr>
      <w:r w:rsidRPr="00F2671E">
        <w:rPr>
          <w:color w:val="000000"/>
          <w:sz w:val="28"/>
          <w:szCs w:val="28"/>
        </w:rPr>
        <w:t>сельского поселения</w:t>
      </w:r>
      <w:r w:rsidR="009136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станица Солдатская  </w:t>
      </w:r>
    </w:p>
    <w:p w:rsidR="00D372AB" w:rsidRPr="00F2671E" w:rsidRDefault="00D372AB" w:rsidP="00D372AB">
      <w:pPr>
        <w:pStyle w:val="20"/>
        <w:jc w:val="center"/>
        <w:rPr>
          <w:color w:val="000000"/>
          <w:sz w:val="28"/>
          <w:szCs w:val="28"/>
        </w:rPr>
      </w:pPr>
      <w:r w:rsidRPr="00F2671E">
        <w:rPr>
          <w:color w:val="000000"/>
          <w:sz w:val="28"/>
          <w:szCs w:val="28"/>
        </w:rPr>
        <w:t>Прохладненского муниципального района КБР</w:t>
      </w:r>
    </w:p>
    <w:p w:rsidR="00B8630F" w:rsidRPr="00E83331" w:rsidRDefault="00B8630F" w:rsidP="00B8630F">
      <w:pPr>
        <w:jc w:val="center"/>
        <w:rPr>
          <w:rFonts w:eastAsia="Calibri"/>
          <w:sz w:val="28"/>
          <w:szCs w:val="28"/>
          <w:lang w:eastAsia="en-US"/>
        </w:rPr>
      </w:pPr>
    </w:p>
    <w:p w:rsidR="001F1AB7" w:rsidRDefault="001F1AB7" w:rsidP="00E26020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6020" w:rsidRPr="00545D62" w:rsidRDefault="00E26020" w:rsidP="00E26020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В соответствии с п. 7.1. ст. </w:t>
      </w:r>
      <w:r w:rsidR="00B8630F">
        <w:rPr>
          <w:sz w:val="28"/>
          <w:szCs w:val="28"/>
        </w:rPr>
        <w:t xml:space="preserve">40 Федерального закона от 06 октября </w:t>
      </w:r>
      <w:r w:rsidRPr="00545D62">
        <w:rPr>
          <w:sz w:val="28"/>
          <w:szCs w:val="28"/>
        </w:rPr>
        <w:t xml:space="preserve">2003 </w:t>
      </w:r>
      <w:r w:rsidR="00B8630F">
        <w:rPr>
          <w:sz w:val="28"/>
          <w:szCs w:val="28"/>
        </w:rPr>
        <w:t xml:space="preserve"> г. </w:t>
      </w:r>
      <w:r w:rsidRPr="00545D62">
        <w:rPr>
          <w:sz w:val="28"/>
          <w:szCs w:val="28"/>
        </w:rPr>
        <w:t>№131-ФЗ «Об общих принципах организации местного самоупр</w:t>
      </w:r>
      <w:r w:rsidR="00B8630F">
        <w:rPr>
          <w:sz w:val="28"/>
          <w:szCs w:val="28"/>
        </w:rPr>
        <w:t>авления в Российской Федерации</w:t>
      </w:r>
      <w:r w:rsidRPr="00545D62">
        <w:rPr>
          <w:sz w:val="28"/>
          <w:szCs w:val="28"/>
        </w:rPr>
        <w:t xml:space="preserve">, Федеральным законом от 25 декабря 2008 года № 273-ФЗ «О противодействии коррупции», Федеральным законом от </w:t>
      </w:r>
      <w:r w:rsidR="00D372AB">
        <w:rPr>
          <w:sz w:val="28"/>
          <w:szCs w:val="28"/>
        </w:rPr>
        <w:t>10 июля</w:t>
      </w:r>
      <w:r w:rsidR="00B8630F">
        <w:rPr>
          <w:sz w:val="28"/>
          <w:szCs w:val="28"/>
        </w:rPr>
        <w:t xml:space="preserve"> 2023</w:t>
      </w:r>
      <w:r w:rsidRPr="00545D62">
        <w:rPr>
          <w:sz w:val="28"/>
          <w:szCs w:val="28"/>
        </w:rPr>
        <w:t xml:space="preserve"> года № </w:t>
      </w:r>
      <w:r w:rsidR="00D372AB">
        <w:rPr>
          <w:sz w:val="28"/>
          <w:szCs w:val="28"/>
        </w:rPr>
        <w:t>286</w:t>
      </w:r>
      <w:r w:rsidRPr="00545D62">
        <w:rPr>
          <w:sz w:val="28"/>
          <w:szCs w:val="28"/>
        </w:rPr>
        <w:t xml:space="preserve">-ФЗ «О </w:t>
      </w:r>
      <w:r w:rsidR="00B8630F">
        <w:rPr>
          <w:sz w:val="28"/>
          <w:szCs w:val="28"/>
        </w:rPr>
        <w:t>внесении изменений в некоторые законодательные акты Российской Федерации»,</w:t>
      </w:r>
      <w:r w:rsidR="00090DA7">
        <w:rPr>
          <w:sz w:val="28"/>
          <w:szCs w:val="28"/>
        </w:rPr>
        <w:t xml:space="preserve"> Уставом сельского поселения станица Солдатская Прохладненского муниципального района,</w:t>
      </w:r>
      <w:r w:rsidRPr="00545D62">
        <w:rPr>
          <w:sz w:val="28"/>
          <w:szCs w:val="28"/>
        </w:rPr>
        <w:t xml:space="preserve"> Совет местного самоуправления сельского поселения</w:t>
      </w:r>
      <w:r>
        <w:rPr>
          <w:sz w:val="28"/>
          <w:szCs w:val="28"/>
        </w:rPr>
        <w:t xml:space="preserve"> станица Солдатская </w:t>
      </w:r>
      <w:r w:rsidRPr="00545D62">
        <w:rPr>
          <w:sz w:val="28"/>
          <w:szCs w:val="28"/>
        </w:rPr>
        <w:t>Прохладненского муниципального района КБР</w:t>
      </w:r>
      <w:r>
        <w:rPr>
          <w:sz w:val="28"/>
          <w:szCs w:val="28"/>
        </w:rPr>
        <w:t xml:space="preserve">, </w:t>
      </w:r>
      <w:r w:rsidRPr="00545D62">
        <w:rPr>
          <w:b/>
          <w:bCs/>
          <w:sz w:val="28"/>
          <w:szCs w:val="28"/>
        </w:rPr>
        <w:t>решил:</w:t>
      </w:r>
    </w:p>
    <w:p w:rsidR="009D2DBA" w:rsidRPr="003773EA" w:rsidRDefault="009D2DBA" w:rsidP="009D2DBA">
      <w:pPr>
        <w:ind w:firstLine="708"/>
        <w:jc w:val="center"/>
        <w:rPr>
          <w:sz w:val="28"/>
          <w:szCs w:val="28"/>
        </w:rPr>
      </w:pPr>
      <w:r w:rsidRPr="003773EA">
        <w:rPr>
          <w:sz w:val="28"/>
          <w:szCs w:val="28"/>
        </w:rPr>
        <w:t>РЕШИЛ:</w:t>
      </w:r>
    </w:p>
    <w:p w:rsidR="0037042E" w:rsidRDefault="0037042E" w:rsidP="0037042E">
      <w:pPr>
        <w:ind w:firstLine="708"/>
        <w:jc w:val="both"/>
        <w:rPr>
          <w:sz w:val="28"/>
          <w:szCs w:val="28"/>
        </w:rPr>
      </w:pPr>
    </w:p>
    <w:p w:rsidR="0037042E" w:rsidRPr="00D372AB" w:rsidRDefault="0037042E" w:rsidP="00D372AB">
      <w:pPr>
        <w:pStyle w:val="2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66A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</w:t>
      </w:r>
      <w:r w:rsidRPr="003E66A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B8630F">
        <w:rPr>
          <w:rFonts w:eastAsia="Calibri"/>
          <w:sz w:val="28"/>
          <w:szCs w:val="28"/>
          <w:lang w:eastAsia="en-US"/>
        </w:rPr>
        <w:t>Положение</w:t>
      </w:r>
      <w:r w:rsidR="00B8630F" w:rsidRPr="00E83331">
        <w:rPr>
          <w:rFonts w:eastAsia="Calibri"/>
          <w:sz w:val="28"/>
          <w:szCs w:val="28"/>
          <w:lang w:eastAsia="en-US"/>
        </w:rPr>
        <w:t xml:space="preserve"> </w:t>
      </w:r>
      <w:r w:rsidR="00D372AB" w:rsidRPr="00F2671E">
        <w:rPr>
          <w:color w:val="000000"/>
          <w:sz w:val="28"/>
          <w:szCs w:val="28"/>
        </w:rPr>
        <w:t xml:space="preserve">о муниципальной службе в местной администрации сельского поселения </w:t>
      </w:r>
      <w:r w:rsidR="00D372AB">
        <w:rPr>
          <w:color w:val="000000"/>
          <w:sz w:val="28"/>
          <w:szCs w:val="28"/>
        </w:rPr>
        <w:t xml:space="preserve">станица Солдатская  </w:t>
      </w:r>
      <w:r w:rsidR="00D372AB" w:rsidRPr="00F2671E">
        <w:rPr>
          <w:color w:val="000000"/>
          <w:sz w:val="28"/>
          <w:szCs w:val="28"/>
        </w:rPr>
        <w:t>Прохладненского муниципального района КБР</w:t>
      </w:r>
      <w:r w:rsidR="009D2DBA" w:rsidRPr="00BB05BE">
        <w:rPr>
          <w:sz w:val="28"/>
          <w:szCs w:val="28"/>
        </w:rPr>
        <w:t>,</w:t>
      </w:r>
      <w:r w:rsidR="009D2DBA">
        <w:rPr>
          <w:sz w:val="28"/>
          <w:szCs w:val="28"/>
        </w:rPr>
        <w:t xml:space="preserve"> </w:t>
      </w:r>
      <w:r w:rsidR="009D2DBA" w:rsidRPr="009D2DBA">
        <w:rPr>
          <w:sz w:val="28"/>
          <w:szCs w:val="28"/>
        </w:rPr>
        <w:t xml:space="preserve">утвержденное решением Совета местного самоуправления </w:t>
      </w:r>
      <w:r w:rsidR="00B8630F">
        <w:rPr>
          <w:sz w:val="28"/>
          <w:szCs w:val="28"/>
        </w:rPr>
        <w:t xml:space="preserve">сельского поселения станица </w:t>
      </w:r>
      <w:r w:rsidR="009D2DBA" w:rsidRPr="009D2DBA">
        <w:rPr>
          <w:sz w:val="28"/>
          <w:szCs w:val="28"/>
        </w:rPr>
        <w:t>Солдатская Прохладненского муниципального района</w:t>
      </w:r>
      <w:r w:rsidR="009D2DBA">
        <w:rPr>
          <w:sz w:val="28"/>
          <w:szCs w:val="28"/>
        </w:rPr>
        <w:t xml:space="preserve"> </w:t>
      </w:r>
      <w:r w:rsidR="00B336B8" w:rsidRPr="00BB05BE">
        <w:rPr>
          <w:sz w:val="28"/>
          <w:szCs w:val="28"/>
        </w:rPr>
        <w:t>от</w:t>
      </w:r>
      <w:r w:rsidR="00B336B8">
        <w:rPr>
          <w:sz w:val="28"/>
          <w:szCs w:val="28"/>
        </w:rPr>
        <w:t xml:space="preserve"> </w:t>
      </w:r>
      <w:r w:rsidR="00D372AB">
        <w:rPr>
          <w:sz w:val="28"/>
          <w:szCs w:val="28"/>
        </w:rPr>
        <w:t>30.03.</w:t>
      </w:r>
      <w:r w:rsidR="00B8630F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 </w:t>
      </w:r>
      <w:r w:rsidR="00D372AB">
        <w:rPr>
          <w:sz w:val="28"/>
          <w:szCs w:val="28"/>
        </w:rPr>
        <w:t>42/2</w:t>
      </w:r>
      <w:r>
        <w:rPr>
          <w:sz w:val="28"/>
          <w:szCs w:val="28"/>
        </w:rPr>
        <w:t xml:space="preserve"> (далее-</w:t>
      </w:r>
      <w:r w:rsidR="00554352">
        <w:rPr>
          <w:sz w:val="28"/>
          <w:szCs w:val="28"/>
        </w:rPr>
        <w:t>По</w:t>
      </w:r>
      <w:r w:rsidR="00B8630F">
        <w:rPr>
          <w:sz w:val="28"/>
          <w:szCs w:val="28"/>
        </w:rPr>
        <w:t>ложение</w:t>
      </w:r>
      <w:r>
        <w:rPr>
          <w:sz w:val="28"/>
          <w:szCs w:val="28"/>
        </w:rPr>
        <w:t>):</w:t>
      </w:r>
    </w:p>
    <w:p w:rsidR="008A3D66" w:rsidRDefault="001D2B07" w:rsidP="008A3D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228DD">
        <w:rPr>
          <w:rFonts w:ascii="Times New Roman" w:hAnsi="Times New Roman" w:cs="Times New Roman"/>
          <w:b w:val="0"/>
          <w:sz w:val="28"/>
          <w:szCs w:val="28"/>
        </w:rPr>
        <w:t>1.</w:t>
      </w:r>
      <w:r w:rsidR="000B3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D66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D372AB">
        <w:rPr>
          <w:rFonts w:ascii="Times New Roman" w:hAnsi="Times New Roman" w:cs="Times New Roman"/>
          <w:b w:val="0"/>
          <w:sz w:val="28"/>
          <w:szCs w:val="28"/>
        </w:rPr>
        <w:t>п.п.8,9 статьи 19 Положения</w:t>
      </w:r>
      <w:r w:rsidR="00B86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AB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8A3D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8630F" w:rsidRDefault="008A3D66" w:rsidP="00D372AB">
      <w:pPr>
        <w:pStyle w:val="a7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72AB">
        <w:rPr>
          <w:sz w:val="28"/>
          <w:szCs w:val="28"/>
        </w:rPr>
        <w:t>, за исключением случаев, установленных федеральными законами»;</w:t>
      </w:r>
    </w:p>
    <w:p w:rsidR="00D372AB" w:rsidRDefault="00D372AB" w:rsidP="00D372AB">
      <w:pPr>
        <w:pStyle w:val="a7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п.4 статьи 22 слова «недостоверных или» исключить, дополнить слова «, за исключением с</w:t>
      </w:r>
      <w:bookmarkStart w:id="0" w:name="_GoBack"/>
      <w:bookmarkEnd w:id="0"/>
      <w:r>
        <w:rPr>
          <w:sz w:val="28"/>
          <w:szCs w:val="28"/>
        </w:rPr>
        <w:t>лучаев, установленных федеральными законами»;</w:t>
      </w:r>
    </w:p>
    <w:p w:rsidR="00D372AB" w:rsidRDefault="00D372AB" w:rsidP="00D372AB">
      <w:pPr>
        <w:pStyle w:val="a7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141DE0">
        <w:rPr>
          <w:sz w:val="28"/>
          <w:szCs w:val="28"/>
        </w:rPr>
        <w:t xml:space="preserve"> п.1.статьи 38 Положения дополнить частью 1.1. следующего содержания:</w:t>
      </w:r>
    </w:p>
    <w:p w:rsidR="00141DE0" w:rsidRPr="00141DE0" w:rsidRDefault="00141DE0" w:rsidP="00141DE0">
      <w:pPr>
        <w:pStyle w:val="a3"/>
        <w:ind w:firstLine="708"/>
        <w:jc w:val="both"/>
        <w:rPr>
          <w:sz w:val="28"/>
          <w:szCs w:val="28"/>
        </w:rPr>
      </w:pPr>
      <w:r>
        <w:t>«</w:t>
      </w:r>
      <w:r w:rsidRPr="00141DE0">
        <w:rPr>
          <w:sz w:val="28"/>
          <w:szCs w:val="28"/>
        </w:rPr>
        <w:t>1.1.</w:t>
      </w:r>
      <w:r w:rsidRPr="00141DE0">
        <w:rPr>
          <w:sz w:val="23"/>
          <w:szCs w:val="23"/>
        </w:rPr>
        <w:t xml:space="preserve"> </w:t>
      </w:r>
      <w:r w:rsidRPr="00141DE0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/document/12164203/entry/1303" w:history="1">
        <w:r w:rsidRPr="00141DE0">
          <w:rPr>
            <w:rStyle w:val="a6"/>
            <w:color w:val="auto"/>
            <w:sz w:val="28"/>
            <w:szCs w:val="28"/>
            <w:u w:val="none"/>
          </w:rPr>
          <w:t>частями 3 - 6 статьи 13</w:t>
        </w:r>
      </w:hyperlink>
      <w:r w:rsidRPr="00141DE0">
        <w:rPr>
          <w:sz w:val="28"/>
          <w:szCs w:val="28"/>
        </w:rPr>
        <w:t xml:space="preserve"> Федерального </w:t>
      </w:r>
      <w:r>
        <w:rPr>
          <w:sz w:val="28"/>
          <w:szCs w:val="28"/>
        </w:rPr>
        <w:t>закона от 25 декабря 2008 года № 273-ФЗ «О противодействии коррупции»</w:t>
      </w:r>
      <w:r w:rsidRPr="00141DE0">
        <w:rPr>
          <w:sz w:val="28"/>
          <w:szCs w:val="28"/>
        </w:rPr>
        <w:t>.</w:t>
      </w:r>
    </w:p>
    <w:p w:rsidR="00E17445" w:rsidRPr="00B8630F" w:rsidRDefault="001D2B07" w:rsidP="00141D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30F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17445" w:rsidRPr="00B8630F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B8630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17445" w:rsidRPr="00B8630F">
        <w:rPr>
          <w:rFonts w:ascii="Times New Roman" w:hAnsi="Times New Roman" w:cs="Times New Roman"/>
          <w:b w:val="0"/>
          <w:bCs/>
          <w:sz w:val="28"/>
          <w:szCs w:val="28"/>
        </w:rPr>
        <w:t xml:space="preserve">Обнародовать настоящее </w:t>
      </w:r>
      <w:r w:rsidR="001F1AB7">
        <w:rPr>
          <w:rFonts w:ascii="Times New Roman" w:hAnsi="Times New Roman" w:cs="Times New Roman"/>
          <w:b w:val="0"/>
          <w:bCs/>
          <w:sz w:val="28"/>
          <w:szCs w:val="28"/>
        </w:rPr>
        <w:t>решение</w:t>
      </w:r>
      <w:r w:rsidR="00E17445" w:rsidRPr="00B8630F">
        <w:rPr>
          <w:rFonts w:ascii="Times New Roman" w:hAnsi="Times New Roman" w:cs="Times New Roman"/>
          <w:b w:val="0"/>
          <w:bCs/>
          <w:sz w:val="28"/>
          <w:szCs w:val="28"/>
        </w:rPr>
        <w:t xml:space="preserve"> на</w:t>
      </w:r>
      <w:r w:rsidR="00E17445" w:rsidRPr="00B8630F"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информационных стендах в здании местной администрации </w:t>
      </w:r>
      <w:r w:rsidR="00B8630F" w:rsidRPr="00B8630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станица </w:t>
      </w:r>
      <w:r w:rsidR="00E17445" w:rsidRPr="00B8630F">
        <w:rPr>
          <w:rFonts w:ascii="Times New Roman" w:hAnsi="Times New Roman" w:cs="Times New Roman"/>
          <w:b w:val="0"/>
          <w:sz w:val="28"/>
          <w:szCs w:val="28"/>
        </w:rPr>
        <w:t xml:space="preserve">Солдатская </w:t>
      </w:r>
      <w:r w:rsidR="00E17445" w:rsidRPr="00B8630F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Прохладненского муниципального района</w:t>
      </w:r>
      <w:r w:rsidR="00E17445" w:rsidRPr="00B8630F">
        <w:rPr>
          <w:rFonts w:ascii="Times New Roman" w:hAnsi="Times New Roman" w:cs="Times New Roman"/>
          <w:b w:val="0"/>
          <w:sz w:val="28"/>
          <w:szCs w:val="28"/>
        </w:rPr>
        <w:t xml:space="preserve">, МКУК «ЦКиД ст. Солдатской», МКОУ «СОШ им. П.П. Грицая ст. Солдатской», </w:t>
      </w:r>
      <w:r w:rsidR="00E17445" w:rsidRPr="00B8630F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ГБУЗ «ЦРБ» г.</w:t>
      </w:r>
      <w:r w:rsidR="000228DD" w:rsidRPr="00B8630F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="00E17445" w:rsidRPr="00B8630F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о. Прохладный и Прохладненского муниципального района Амбулатория ст. Солдатской</w:t>
      </w:r>
      <w:r w:rsidR="00E17445" w:rsidRPr="00B8630F">
        <w:rPr>
          <w:rFonts w:ascii="Times New Roman" w:hAnsi="Times New Roman" w:cs="Times New Roman"/>
          <w:b w:val="0"/>
          <w:sz w:val="28"/>
          <w:szCs w:val="28"/>
        </w:rPr>
        <w:t>, ООО «Прохладный АГРО»</w:t>
      </w:r>
      <w:r w:rsidR="000228DD" w:rsidRPr="00B8630F">
        <w:rPr>
          <w:rFonts w:ascii="Times New Roman" w:hAnsi="Times New Roman" w:cs="Times New Roman"/>
          <w:b w:val="0"/>
          <w:sz w:val="28"/>
          <w:szCs w:val="28"/>
        </w:rPr>
        <w:t>,</w:t>
      </w:r>
      <w:r w:rsidR="00E17445" w:rsidRPr="00B8630F">
        <w:rPr>
          <w:rFonts w:ascii="Times New Roman" w:hAnsi="Times New Roman" w:cs="Times New Roman"/>
          <w:b w:val="0"/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Прохладненского муниципального  района КБР  (</w:t>
      </w:r>
      <w:hyperlink r:id="rId7" w:history="1">
        <w:r w:rsidR="00E17445" w:rsidRPr="00B8630F">
          <w:rPr>
            <w:rStyle w:val="a6"/>
            <w:rFonts w:ascii="Times New Roman" w:hAnsi="Times New Roman" w:cs="Times New Roman"/>
            <w:b w:val="0"/>
            <w:bCs/>
            <w:sz w:val="28"/>
            <w:szCs w:val="28"/>
          </w:rPr>
          <w:t>https://солдатская-адм.рф/</w:t>
        </w:r>
      </w:hyperlink>
      <w:r w:rsidR="00E17445" w:rsidRPr="00B8630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7042E" w:rsidRDefault="001D2B07" w:rsidP="003704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42E" w:rsidRPr="00A100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042E" w:rsidRPr="00A10024">
        <w:rPr>
          <w:sz w:val="28"/>
          <w:szCs w:val="28"/>
        </w:rPr>
        <w:t xml:space="preserve">Настоящее </w:t>
      </w:r>
      <w:r w:rsidR="009D2DBA">
        <w:rPr>
          <w:sz w:val="28"/>
          <w:szCs w:val="28"/>
        </w:rPr>
        <w:t>решение</w:t>
      </w:r>
      <w:r w:rsidR="0037042E" w:rsidRPr="00A10024">
        <w:rPr>
          <w:sz w:val="28"/>
          <w:szCs w:val="28"/>
        </w:rPr>
        <w:t xml:space="preserve"> вступает в силу со дня его обнародования.</w:t>
      </w:r>
    </w:p>
    <w:p w:rsidR="00E06E39" w:rsidRDefault="00E06E39" w:rsidP="009D2DBA">
      <w:pPr>
        <w:pStyle w:val="31"/>
        <w:ind w:firstLine="0"/>
        <w:rPr>
          <w:sz w:val="28"/>
          <w:szCs w:val="28"/>
        </w:rPr>
      </w:pPr>
    </w:p>
    <w:p w:rsidR="00E06E39" w:rsidRDefault="00E06E39" w:rsidP="009D2DBA">
      <w:pPr>
        <w:pStyle w:val="31"/>
        <w:ind w:firstLine="0"/>
        <w:rPr>
          <w:sz w:val="28"/>
          <w:szCs w:val="28"/>
        </w:rPr>
      </w:pPr>
    </w:p>
    <w:p w:rsidR="001D2B07" w:rsidRDefault="009D2DBA" w:rsidP="009D2DB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r w:rsidR="001D2B07">
        <w:rPr>
          <w:sz w:val="28"/>
          <w:szCs w:val="28"/>
        </w:rPr>
        <w:t>сельского поселения станица</w:t>
      </w:r>
      <w:r w:rsidRPr="00EE07D9">
        <w:rPr>
          <w:sz w:val="28"/>
          <w:szCs w:val="28"/>
        </w:rPr>
        <w:t xml:space="preserve"> Солдатская-</w:t>
      </w:r>
    </w:p>
    <w:p w:rsidR="001D2B07" w:rsidRDefault="009D2DBA" w:rsidP="009D2DB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Председатель Совета местного </w:t>
      </w:r>
      <w:r>
        <w:rPr>
          <w:sz w:val="28"/>
          <w:szCs w:val="28"/>
        </w:rPr>
        <w:t>с</w:t>
      </w:r>
      <w:r w:rsidR="001D2B07">
        <w:rPr>
          <w:sz w:val="28"/>
          <w:szCs w:val="28"/>
        </w:rPr>
        <w:t xml:space="preserve">амоуправления </w:t>
      </w:r>
    </w:p>
    <w:p w:rsidR="009D2DBA" w:rsidRPr="00EE07D9" w:rsidRDefault="009D2DBA" w:rsidP="009D2DB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сельского поселения  станица Солдатская</w:t>
      </w:r>
    </w:p>
    <w:p w:rsidR="003773EA" w:rsidRDefault="009D2DBA" w:rsidP="003773EA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Прохладненского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</w:p>
    <w:p w:rsidR="0037042E" w:rsidRPr="003121B8" w:rsidRDefault="0037042E" w:rsidP="0037042E">
      <w:pPr>
        <w:jc w:val="center"/>
        <w:rPr>
          <w:rFonts w:eastAsia="Courier New"/>
        </w:rPr>
      </w:pPr>
    </w:p>
    <w:p w:rsidR="0037042E" w:rsidRPr="003121B8" w:rsidRDefault="0037042E" w:rsidP="0037042E">
      <w:pPr>
        <w:jc w:val="center"/>
        <w:rPr>
          <w:rFonts w:eastAsia="Calibri"/>
        </w:rPr>
      </w:pPr>
    </w:p>
    <w:p w:rsidR="0037042E" w:rsidRPr="003121B8" w:rsidRDefault="0037042E" w:rsidP="0037042E">
      <w:pPr>
        <w:jc w:val="center"/>
        <w:rPr>
          <w:rFonts w:eastAsia="Calibri"/>
        </w:rPr>
      </w:pPr>
    </w:p>
    <w:p w:rsidR="0037042E" w:rsidRPr="003121B8" w:rsidRDefault="0037042E" w:rsidP="0037042E">
      <w:pPr>
        <w:shd w:val="clear" w:color="auto" w:fill="FEFEFE"/>
        <w:spacing w:after="435"/>
        <w:jc w:val="center"/>
        <w:rPr>
          <w:rFonts w:ascii="Arial" w:hAnsi="Arial" w:cs="Arial"/>
          <w:color w:val="020C22"/>
        </w:rPr>
      </w:pPr>
    </w:p>
    <w:p w:rsidR="0037042E" w:rsidRPr="003121B8" w:rsidRDefault="0037042E" w:rsidP="0037042E">
      <w:pPr>
        <w:shd w:val="clear" w:color="auto" w:fill="FEFEFE"/>
        <w:spacing w:after="435"/>
        <w:jc w:val="center"/>
        <w:rPr>
          <w:rFonts w:ascii="Arial" w:hAnsi="Arial" w:cs="Arial"/>
          <w:color w:val="020C22"/>
        </w:rPr>
      </w:pPr>
    </w:p>
    <w:p w:rsidR="0037042E" w:rsidRDefault="0037042E" w:rsidP="0037042E"/>
    <w:p w:rsidR="0037042E" w:rsidRDefault="0037042E" w:rsidP="0037042E">
      <w:pPr>
        <w:ind w:firstLine="708"/>
        <w:jc w:val="both"/>
      </w:pPr>
    </w:p>
    <w:sectPr w:rsidR="0037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2E"/>
    <w:rsid w:val="000228DD"/>
    <w:rsid w:val="00090DA7"/>
    <w:rsid w:val="000B3A7E"/>
    <w:rsid w:val="00141DE0"/>
    <w:rsid w:val="001D2B07"/>
    <w:rsid w:val="001E6B58"/>
    <w:rsid w:val="001F1AB7"/>
    <w:rsid w:val="00211F42"/>
    <w:rsid w:val="002370E6"/>
    <w:rsid w:val="0034454E"/>
    <w:rsid w:val="003539DF"/>
    <w:rsid w:val="0037042E"/>
    <w:rsid w:val="003773EA"/>
    <w:rsid w:val="003E209F"/>
    <w:rsid w:val="003F36C4"/>
    <w:rsid w:val="0040318A"/>
    <w:rsid w:val="004F5206"/>
    <w:rsid w:val="00554352"/>
    <w:rsid w:val="005F561B"/>
    <w:rsid w:val="00791540"/>
    <w:rsid w:val="007C2CBC"/>
    <w:rsid w:val="008A3D66"/>
    <w:rsid w:val="008E1C4E"/>
    <w:rsid w:val="0091364D"/>
    <w:rsid w:val="009D2DBA"/>
    <w:rsid w:val="00B336B8"/>
    <w:rsid w:val="00B8630F"/>
    <w:rsid w:val="00B86823"/>
    <w:rsid w:val="00BB05BE"/>
    <w:rsid w:val="00D372AB"/>
    <w:rsid w:val="00E06E39"/>
    <w:rsid w:val="00E17445"/>
    <w:rsid w:val="00E26020"/>
    <w:rsid w:val="00E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8A8C"/>
  <w15:chartTrackingRefBased/>
  <w15:docId w15:val="{4997DF91-D2D8-4A35-8F9F-EB4A4476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37042E"/>
    <w:pPr>
      <w:ind w:firstLine="567"/>
    </w:pPr>
    <w:rPr>
      <w:sz w:val="26"/>
      <w:szCs w:val="20"/>
    </w:rPr>
  </w:style>
  <w:style w:type="paragraph" w:styleId="a3">
    <w:name w:val="No Spacing"/>
    <w:qFormat/>
    <w:rsid w:val="003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3E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EA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E1744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630F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rsid w:val="00D372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D372AB"/>
    <w:pPr>
      <w:jc w:val="both"/>
    </w:pPr>
    <w:rPr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D37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D372AB"/>
  </w:style>
  <w:style w:type="paragraph" w:styleId="a9">
    <w:name w:val="Body Text"/>
    <w:basedOn w:val="a"/>
    <w:link w:val="a8"/>
    <w:uiPriority w:val="99"/>
    <w:semiHidden/>
    <w:unhideWhenUsed/>
    <w:rsid w:val="00D372A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1D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86;&#1083;&#1076;&#1072;&#1090;&#1089;&#1082;&#1072;&#1103;-&#1072;&#1076;&#1084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2023-12-11T08:15:00Z</cp:lastPrinted>
  <dcterms:created xsi:type="dcterms:W3CDTF">2021-07-14T06:24:00Z</dcterms:created>
  <dcterms:modified xsi:type="dcterms:W3CDTF">2023-12-11T08:43:00Z</dcterms:modified>
</cp:coreProperties>
</file>