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15" w:rsidRDefault="00382E15" w:rsidP="00382E15"/>
    <w:p w:rsidR="00382E15" w:rsidRDefault="00382E15" w:rsidP="00382E15">
      <w:pPr>
        <w:jc w:val="center"/>
      </w:pPr>
      <w:r w:rsidRPr="00646115">
        <w:rPr>
          <w:rFonts w:eastAsia="Calibri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770549201" r:id="rId6"/>
        </w:objec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</w:rPr>
        <w:t>Кабардино- Балкарская Республика  Прохладненский муниципальный район</w: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</w:rPr>
        <w:t>Къэбэрдей –Балъкъэр Республикэм и Прохладнэ муниципальнэ куейм хыхьэ</w: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r>
        <w:rPr>
          <w:b/>
          <w:bCs/>
          <w:lang w:val="en-US"/>
        </w:rPr>
        <w:t>I</w:t>
      </w:r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</w:rPr>
        <w:t>Къабарты-Малкъар Республиканы Прохладна муниципальный районуну</w: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</w:rPr>
        <w:t>361023  Прохладненский район с/п ст. Солдатская .ул. Калинина, 39 «а»</w: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382E15" w:rsidRDefault="00382E15" w:rsidP="00382E15">
      <w:pPr>
        <w:jc w:val="center"/>
        <w:rPr>
          <w:b/>
          <w:bCs/>
          <w:sz w:val="28"/>
          <w:szCs w:val="28"/>
        </w:rPr>
      </w:pPr>
    </w:p>
    <w:p w:rsidR="00382E15" w:rsidRDefault="0079449F" w:rsidP="00382E15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«20</w:t>
      </w:r>
      <w:r w:rsidR="00C97E01">
        <w:rPr>
          <w:bCs/>
          <w:sz w:val="28"/>
          <w:szCs w:val="28"/>
        </w:rPr>
        <w:t>»</w:t>
      </w:r>
      <w:r w:rsidR="00CA39AB">
        <w:rPr>
          <w:bCs/>
          <w:sz w:val="28"/>
          <w:szCs w:val="28"/>
        </w:rPr>
        <w:t xml:space="preserve"> февраля 2024</w:t>
      </w:r>
      <w:r w:rsidR="00382E15">
        <w:rPr>
          <w:bCs/>
          <w:sz w:val="28"/>
          <w:szCs w:val="28"/>
        </w:rPr>
        <w:t xml:space="preserve"> г</w:t>
      </w:r>
      <w:r w:rsidR="00382E15">
        <w:rPr>
          <w:b/>
          <w:bCs/>
          <w:sz w:val="28"/>
          <w:szCs w:val="28"/>
        </w:rPr>
        <w:t xml:space="preserve">.                                       </w:t>
      </w:r>
      <w:r w:rsidR="00CA39AB">
        <w:rPr>
          <w:b/>
          <w:bCs/>
          <w:sz w:val="28"/>
          <w:szCs w:val="28"/>
        </w:rPr>
        <w:t xml:space="preserve">                    </w:t>
      </w:r>
      <w:r w:rsidR="00C97E01">
        <w:rPr>
          <w:b/>
          <w:bCs/>
          <w:sz w:val="28"/>
          <w:szCs w:val="28"/>
        </w:rPr>
        <w:t xml:space="preserve"> </w:t>
      </w:r>
      <w:r w:rsidR="00D5392E">
        <w:rPr>
          <w:b/>
          <w:bCs/>
          <w:sz w:val="28"/>
          <w:szCs w:val="28"/>
        </w:rPr>
        <w:t xml:space="preserve"> </w:t>
      </w:r>
      <w:r w:rsidR="00C97E01">
        <w:rPr>
          <w:b/>
          <w:bCs/>
          <w:sz w:val="28"/>
          <w:szCs w:val="28"/>
        </w:rPr>
        <w:t xml:space="preserve"> </w:t>
      </w:r>
      <w:r w:rsidR="00CA39AB">
        <w:rPr>
          <w:b/>
          <w:bCs/>
          <w:sz w:val="28"/>
          <w:szCs w:val="28"/>
        </w:rPr>
        <w:t xml:space="preserve"> </w:t>
      </w:r>
      <w:r w:rsidR="00382E15">
        <w:rPr>
          <w:b/>
          <w:bCs/>
          <w:sz w:val="28"/>
          <w:szCs w:val="28"/>
        </w:rPr>
        <w:t>РЕШЕНИЕ №</w:t>
      </w:r>
      <w:r w:rsidR="00CA39AB">
        <w:rPr>
          <w:b/>
          <w:bCs/>
          <w:sz w:val="28"/>
          <w:szCs w:val="28"/>
          <w:u w:val="single"/>
        </w:rPr>
        <w:t>57</w:t>
      </w:r>
      <w:r w:rsidR="00D5392E">
        <w:rPr>
          <w:b/>
          <w:bCs/>
          <w:sz w:val="28"/>
          <w:szCs w:val="28"/>
          <w:u w:val="single"/>
        </w:rPr>
        <w:t>/1</w:t>
      </w:r>
    </w:p>
    <w:p w:rsidR="00382E15" w:rsidRDefault="00C45368" w:rsidP="00382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382E15">
        <w:rPr>
          <w:b/>
          <w:bCs/>
          <w:sz w:val="28"/>
          <w:szCs w:val="28"/>
        </w:rPr>
        <w:t>УНАФЭ №___</w:t>
      </w:r>
    </w:p>
    <w:p w:rsidR="00382E15" w:rsidRDefault="00382E15" w:rsidP="00382E1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D5392E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БЕГИМИ № __</w:t>
      </w:r>
    </w:p>
    <w:p w:rsidR="00382E15" w:rsidRDefault="00382E15" w:rsidP="00382E15">
      <w:pPr>
        <w:rPr>
          <w:b/>
          <w:sz w:val="28"/>
          <w:szCs w:val="28"/>
        </w:rPr>
      </w:pPr>
    </w:p>
    <w:p w:rsidR="00382E15" w:rsidRDefault="00D5392E" w:rsidP="00382E1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382E15">
        <w:rPr>
          <w:sz w:val="28"/>
          <w:szCs w:val="28"/>
        </w:rPr>
        <w:t>еречня</w:t>
      </w:r>
    </w:p>
    <w:p w:rsidR="00382E15" w:rsidRDefault="00382E15" w:rsidP="00382E1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услуг, предоставляемых</w:t>
      </w:r>
    </w:p>
    <w:p w:rsidR="00382E15" w:rsidRDefault="00382E15" w:rsidP="00382E1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местной администрацией с.п.ст. Солдатская Прохладненского</w:t>
      </w:r>
    </w:p>
    <w:p w:rsidR="00382E15" w:rsidRDefault="00382E15" w:rsidP="00382E1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КБР в новой редакции</w:t>
      </w:r>
    </w:p>
    <w:p w:rsidR="00382E15" w:rsidRDefault="00382E15" w:rsidP="00382E15">
      <w:pPr>
        <w:spacing w:line="276" w:lineRule="auto"/>
        <w:ind w:left="567" w:hanging="567"/>
        <w:jc w:val="both"/>
        <w:rPr>
          <w:sz w:val="28"/>
          <w:szCs w:val="28"/>
        </w:rPr>
      </w:pPr>
    </w:p>
    <w:p w:rsidR="00382E15" w:rsidRDefault="00382E15" w:rsidP="00382E15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</w:t>
      </w:r>
      <w:r>
        <w:rPr>
          <w:b w:val="0"/>
          <w:sz w:val="28"/>
          <w:szCs w:val="28"/>
        </w:rPr>
        <w:softHyphen/>
        <w:t>дерации», Федеральным законом от 27 июля 2010 года № 210-ФЗ «Об организа</w:t>
      </w:r>
      <w:r>
        <w:rPr>
          <w:b w:val="0"/>
          <w:sz w:val="28"/>
          <w:szCs w:val="28"/>
        </w:rPr>
        <w:softHyphen/>
        <w:t>ции предоставления государственных и муниципальных услуг», постановлением Правительства Кабардино-Балкарской Республики от 8 июня 2015 года № 118-ПП «О типовом (рекомендованном) перечне муниципаль</w:t>
      </w:r>
      <w:r>
        <w:rPr>
          <w:b w:val="0"/>
          <w:sz w:val="28"/>
          <w:szCs w:val="28"/>
        </w:rPr>
        <w:softHyphen/>
        <w:t>ных услуг, оказываемых органами местного самоуправления», Законом Кабардино-Балкарской Республики от 03.08.2002 г. № 52-РЗ «О правовых актах в Кабардино-Балкарской Республике», Уставом с.п.ст. Солдатская Прохлад</w:t>
      </w:r>
      <w:r>
        <w:rPr>
          <w:b w:val="0"/>
          <w:sz w:val="28"/>
          <w:szCs w:val="28"/>
        </w:rPr>
        <w:softHyphen/>
        <w:t>ненского муниципального района, Совет местного самоуправления с.п.ст. Солдатская Прохладнен</w:t>
      </w:r>
      <w:r>
        <w:rPr>
          <w:b w:val="0"/>
          <w:sz w:val="28"/>
          <w:szCs w:val="28"/>
        </w:rPr>
        <w:softHyphen/>
        <w:t>ского муниципального района КБР</w:t>
      </w:r>
    </w:p>
    <w:p w:rsidR="00382E15" w:rsidRDefault="00382E15" w:rsidP="00382E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82E15" w:rsidRDefault="00382E15" w:rsidP="00382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муниципальных услуг, предоставляемых местной администрацией с.п.</w:t>
      </w:r>
      <w:r w:rsidR="00C9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 Прохладненского муниципального района КБР в новой редакции (приложение № 1).</w:t>
      </w:r>
    </w:p>
    <w:p w:rsidR="00382E15" w:rsidRDefault="00382E15" w:rsidP="00382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местного самоуправления с.п.</w:t>
      </w:r>
      <w:r w:rsidR="00B71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Прохладненского муниципально</w:t>
      </w:r>
      <w:r w:rsidR="00CA39AB">
        <w:rPr>
          <w:sz w:val="28"/>
          <w:szCs w:val="28"/>
        </w:rPr>
        <w:t>го района от 15.06.2021 г. № 116/1</w:t>
      </w:r>
      <w:r>
        <w:rPr>
          <w:sz w:val="28"/>
          <w:szCs w:val="28"/>
        </w:rPr>
        <w:t xml:space="preserve"> «Об утверждении перечня муниципальных услуг, предоставляемых местной администрацией с.п.</w:t>
      </w:r>
      <w:r w:rsidR="00C9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Солдатская Прохладненского муниципального района КБР» признать утратившим силу. </w:t>
      </w:r>
    </w:p>
    <w:p w:rsidR="00382E15" w:rsidRPr="00C45368" w:rsidRDefault="00382E15" w:rsidP="00382E1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 xml:space="preserve">Обнародовать настоящее Решение </w:t>
      </w:r>
      <w:r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>
        <w:rPr>
          <w:color w:val="000000"/>
          <w:spacing w:val="1"/>
          <w:sz w:val="28"/>
          <w:szCs w:val="28"/>
        </w:rPr>
        <w:t>Прохладненского муниципального района</w:t>
      </w:r>
      <w:r>
        <w:rPr>
          <w:sz w:val="28"/>
          <w:szCs w:val="28"/>
        </w:rPr>
        <w:t xml:space="preserve">, МКУК «ЦКиД ст. Солдатской», МКОУ «СОШ им. П.П. Грицая ст. Солдатской», </w:t>
      </w:r>
      <w:r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>
        <w:rPr>
          <w:sz w:val="28"/>
          <w:szCs w:val="28"/>
        </w:rPr>
        <w:t xml:space="preserve">,  с одновременным размещением на сайте местной администрации сельского поселения станица Солдатская Прохладненского муниципального  района КБР </w:t>
      </w:r>
      <w:r>
        <w:rPr>
          <w:b/>
          <w:sz w:val="28"/>
          <w:szCs w:val="28"/>
          <w:lang w:val="en-US"/>
        </w:rPr>
        <w:t>http</w:t>
      </w:r>
      <w:r w:rsidR="00C45368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://</w:t>
      </w:r>
      <w:r w:rsidR="00C45368">
        <w:rPr>
          <w:b/>
          <w:sz w:val="28"/>
          <w:szCs w:val="28"/>
        </w:rPr>
        <w:t xml:space="preserve">солдатская </w:t>
      </w:r>
      <w:proofErr w:type="gramStart"/>
      <w:r w:rsidR="00C45368">
        <w:rPr>
          <w:b/>
          <w:sz w:val="28"/>
          <w:szCs w:val="28"/>
        </w:rPr>
        <w:t>–</w:t>
      </w:r>
      <w:proofErr w:type="spellStart"/>
      <w:r w:rsidR="00C45368">
        <w:rPr>
          <w:b/>
          <w:sz w:val="28"/>
          <w:szCs w:val="28"/>
        </w:rPr>
        <w:t>а</w:t>
      </w:r>
      <w:proofErr w:type="gramEnd"/>
      <w:r w:rsidR="00C45368">
        <w:rPr>
          <w:b/>
          <w:sz w:val="28"/>
          <w:szCs w:val="28"/>
        </w:rPr>
        <w:t>дм.рф</w:t>
      </w:r>
      <w:proofErr w:type="spellEnd"/>
      <w:r w:rsidR="00C45368">
        <w:rPr>
          <w:b/>
          <w:sz w:val="28"/>
          <w:szCs w:val="28"/>
        </w:rPr>
        <w:t>/.</w:t>
      </w:r>
    </w:p>
    <w:p w:rsidR="00382E15" w:rsidRDefault="00382E15" w:rsidP="00382E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CA39AB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омиссию </w:t>
      </w:r>
      <w:r w:rsidR="00CA39AB">
        <w:rPr>
          <w:sz w:val="28"/>
          <w:szCs w:val="28"/>
        </w:rPr>
        <w:t xml:space="preserve">Совета местного самоуправления </w:t>
      </w:r>
      <w:r>
        <w:rPr>
          <w:sz w:val="28"/>
          <w:szCs w:val="28"/>
        </w:rPr>
        <w:t>по бюджету, экономическому развитию, промышленности, сельскому хозяйству и муниципальной собственности (</w:t>
      </w:r>
      <w:r w:rsidR="00CA39AB">
        <w:rPr>
          <w:sz w:val="28"/>
          <w:szCs w:val="28"/>
        </w:rPr>
        <w:t>Герасименко С.Ф.).</w:t>
      </w:r>
      <w:r>
        <w:rPr>
          <w:sz w:val="28"/>
          <w:szCs w:val="28"/>
        </w:rPr>
        <w:t xml:space="preserve"> </w:t>
      </w:r>
    </w:p>
    <w:p w:rsidR="00382E15" w:rsidRDefault="00382E15" w:rsidP="00382E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момента его </w:t>
      </w:r>
      <w:r w:rsidR="00CA39AB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обнародования.</w:t>
      </w:r>
    </w:p>
    <w:p w:rsidR="00382E15" w:rsidRDefault="00382E15" w:rsidP="00382E15">
      <w:pPr>
        <w:ind w:firstLine="709"/>
        <w:jc w:val="both"/>
        <w:rPr>
          <w:sz w:val="28"/>
          <w:szCs w:val="28"/>
        </w:rPr>
      </w:pPr>
    </w:p>
    <w:p w:rsidR="00382E15" w:rsidRDefault="00382E15" w:rsidP="00382E15">
      <w:pPr>
        <w:ind w:firstLine="709"/>
        <w:jc w:val="both"/>
        <w:rPr>
          <w:sz w:val="28"/>
          <w:szCs w:val="28"/>
        </w:rPr>
      </w:pPr>
    </w:p>
    <w:p w:rsidR="00CA39AB" w:rsidRDefault="00CA39AB" w:rsidP="00382E15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CA39AB">
        <w:rPr>
          <w:sz w:val="28"/>
          <w:szCs w:val="28"/>
        </w:rPr>
        <w:t xml:space="preserve"> </w:t>
      </w:r>
      <w:r>
        <w:rPr>
          <w:sz w:val="28"/>
          <w:szCs w:val="28"/>
        </w:rPr>
        <w:t>станица Солдатская -</w:t>
      </w:r>
    </w:p>
    <w:p w:rsidR="00382E15" w:rsidRDefault="00CA39AB" w:rsidP="00382E15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382E15">
        <w:rPr>
          <w:sz w:val="28"/>
          <w:szCs w:val="28"/>
        </w:rPr>
        <w:t>редседателя Совета местного самоуправления</w:t>
      </w:r>
    </w:p>
    <w:p w:rsidR="00382E15" w:rsidRDefault="00382E15" w:rsidP="00382E15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382E15" w:rsidRDefault="00382E15" w:rsidP="00382E15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  <w:r w:rsidR="00794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КБР                    </w:t>
      </w:r>
      <w:r w:rsidR="007944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 w:rsidR="0079449F">
        <w:rPr>
          <w:sz w:val="28"/>
          <w:szCs w:val="28"/>
        </w:rPr>
        <w:t>С.А.Вегвиц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79449F">
        <w:rPr>
          <w:sz w:val="28"/>
          <w:szCs w:val="28"/>
        </w:rPr>
        <w:t xml:space="preserve">                              </w:t>
      </w:r>
    </w:p>
    <w:p w:rsidR="00382E15" w:rsidRDefault="00382E15" w:rsidP="00382E15">
      <w:pPr>
        <w:ind w:firstLine="709"/>
        <w:jc w:val="both"/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79449F" w:rsidRDefault="0079449F" w:rsidP="00382E15">
      <w:pPr>
        <w:rPr>
          <w:sz w:val="28"/>
          <w:szCs w:val="28"/>
        </w:rPr>
      </w:pPr>
    </w:p>
    <w:p w:rsidR="00382E15" w:rsidRDefault="00382E15" w:rsidP="00382E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82E15" w:rsidRDefault="00382E15" w:rsidP="00382E1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решением Совета местного самоуправления</w:t>
      </w:r>
    </w:p>
    <w:p w:rsidR="00382E15" w:rsidRDefault="00382E15" w:rsidP="00382E15">
      <w:pPr>
        <w:jc w:val="right"/>
        <w:rPr>
          <w:sz w:val="20"/>
          <w:szCs w:val="20"/>
        </w:rPr>
      </w:pPr>
      <w:r>
        <w:rPr>
          <w:sz w:val="20"/>
          <w:szCs w:val="20"/>
        </w:rPr>
        <w:t>с.п.ст. Солдатская Прохладненского муниципального района</w:t>
      </w:r>
    </w:p>
    <w:p w:rsidR="00382E15" w:rsidRDefault="0079449F" w:rsidP="00382E15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«20» февраля 2024 г. № 57</w:t>
      </w:r>
      <w:r w:rsidR="00342D48">
        <w:rPr>
          <w:sz w:val="20"/>
          <w:szCs w:val="20"/>
        </w:rPr>
        <w:t>/1</w:t>
      </w:r>
    </w:p>
    <w:p w:rsidR="00382E15" w:rsidRDefault="00382E15" w:rsidP="00382E15">
      <w:pPr>
        <w:rPr>
          <w:sz w:val="28"/>
          <w:szCs w:val="28"/>
        </w:rPr>
      </w:pPr>
    </w:p>
    <w:p w:rsidR="00382E15" w:rsidRPr="00F816CA" w:rsidRDefault="00382E15" w:rsidP="00F816CA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услуг, предоставляемых местной администрацией с</w:t>
      </w:r>
      <w:r w:rsidRPr="00F816CA">
        <w:rPr>
          <w:sz w:val="28"/>
          <w:szCs w:val="28"/>
        </w:rPr>
        <w:t>.п.ст. Солдатская  Прохладненского муниципального района КБР</w:t>
      </w:r>
    </w:p>
    <w:p w:rsidR="0079449F" w:rsidRPr="00F816CA" w:rsidRDefault="0079449F" w:rsidP="00F816CA">
      <w:pPr>
        <w:spacing w:after="60"/>
        <w:ind w:left="426"/>
        <w:jc w:val="both"/>
        <w:rPr>
          <w:sz w:val="28"/>
          <w:szCs w:val="28"/>
        </w:rPr>
      </w:pPr>
    </w:p>
    <w:p w:rsidR="0079449F" w:rsidRDefault="0079449F" w:rsidP="00F816CA">
      <w:pPr>
        <w:spacing w:after="60"/>
        <w:ind w:left="426"/>
        <w:jc w:val="both"/>
        <w:rPr>
          <w:sz w:val="28"/>
          <w:szCs w:val="28"/>
        </w:rPr>
      </w:pPr>
      <w:r w:rsidRPr="00F816CA">
        <w:rPr>
          <w:sz w:val="28"/>
          <w:szCs w:val="28"/>
        </w:rPr>
        <w:t xml:space="preserve">1. </w:t>
      </w:r>
      <w:r w:rsidRPr="00F816CA">
        <w:rPr>
          <w:bCs/>
          <w:sz w:val="28"/>
          <w:szCs w:val="28"/>
        </w:rPr>
        <w:t xml:space="preserve">Выдача документов (справок, выписок из </w:t>
      </w:r>
      <w:proofErr w:type="spellStart"/>
      <w:r w:rsidRPr="00F816CA">
        <w:rPr>
          <w:bCs/>
          <w:sz w:val="28"/>
          <w:szCs w:val="28"/>
        </w:rPr>
        <w:t>похозяйственной</w:t>
      </w:r>
      <w:proofErr w:type="spellEnd"/>
      <w:r w:rsidRPr="00F816CA">
        <w:rPr>
          <w:bCs/>
          <w:sz w:val="28"/>
          <w:szCs w:val="28"/>
        </w:rPr>
        <w:t xml:space="preserve"> книги и иных документов).</w:t>
      </w:r>
    </w:p>
    <w:p w:rsidR="00382E15" w:rsidRPr="00C97E01" w:rsidRDefault="00C97E01" w:rsidP="00F816CA">
      <w:pPr>
        <w:spacing w:after="6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7E01">
        <w:rPr>
          <w:sz w:val="28"/>
          <w:szCs w:val="28"/>
        </w:rPr>
        <w:t xml:space="preserve">2. </w:t>
      </w:r>
      <w:r w:rsidR="00382E15" w:rsidRPr="00C97E01">
        <w:rPr>
          <w:sz w:val="28"/>
          <w:szCs w:val="28"/>
        </w:rPr>
        <w:t xml:space="preserve">Прием заявлений, документов, а также постановка граждан на учет </w:t>
      </w:r>
      <w:proofErr w:type="gramStart"/>
      <w:r w:rsidR="00382E15" w:rsidRPr="00C97E01">
        <w:rPr>
          <w:sz w:val="28"/>
          <w:szCs w:val="28"/>
        </w:rPr>
        <w:t>в</w:t>
      </w:r>
      <w:proofErr w:type="gramEnd"/>
    </w:p>
    <w:p w:rsidR="00382E15" w:rsidRDefault="00382E15" w:rsidP="00F816CA">
      <w:pPr>
        <w:spacing w:after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нуждающихся в жилых помещениях.</w:t>
      </w:r>
    </w:p>
    <w:p w:rsidR="00382E15" w:rsidRDefault="00C45368" w:rsidP="00F816CA">
      <w:pPr>
        <w:spacing w:after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2E15">
        <w:rPr>
          <w:sz w:val="28"/>
          <w:szCs w:val="28"/>
        </w:rPr>
        <w:t>. Принятие   на   учет   молодых   семей,   нуждающихся   в  улучшении жилищных условий и желающих принять участие в муниципальной программе «Обеспечение жильем молодых семей в сельском поселении станица Солдатская Прохладненского муниципального района КБР на 2019-2023 г.г</w:t>
      </w:r>
      <w:proofErr w:type="gramStart"/>
      <w:r w:rsidR="00382E15">
        <w:rPr>
          <w:sz w:val="28"/>
          <w:szCs w:val="28"/>
        </w:rPr>
        <w:t>..</w:t>
      </w:r>
      <w:proofErr w:type="gramEnd"/>
    </w:p>
    <w:p w:rsidR="00382E15" w:rsidRDefault="00C45368" w:rsidP="00F816CA">
      <w:pPr>
        <w:pStyle w:val="s3"/>
        <w:shd w:val="clear" w:color="auto" w:fill="FFFFFF"/>
        <w:spacing w:before="0" w:beforeAutospacing="0" w:after="6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82E15">
        <w:rPr>
          <w:bCs/>
          <w:sz w:val="28"/>
          <w:szCs w:val="28"/>
        </w:rPr>
        <w:t>.</w:t>
      </w:r>
      <w:r w:rsidR="00C97E01">
        <w:rPr>
          <w:bCs/>
          <w:sz w:val="28"/>
          <w:szCs w:val="28"/>
        </w:rPr>
        <w:t xml:space="preserve"> </w:t>
      </w:r>
      <w:r w:rsidR="00382E15">
        <w:rPr>
          <w:bCs/>
          <w:sz w:val="28"/>
          <w:szCs w:val="28"/>
        </w:rPr>
        <w:t>Присвоение,    изменение    и    аннулирование    адресов      объектам,</w:t>
      </w:r>
    </w:p>
    <w:p w:rsidR="00382E15" w:rsidRDefault="00382E15" w:rsidP="00F816CA">
      <w:pPr>
        <w:pStyle w:val="s3"/>
        <w:shd w:val="clear" w:color="auto" w:fill="FFFFFF"/>
        <w:spacing w:before="0" w:beforeAutospacing="0" w:after="60" w:afterAutospacing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расположенным</w:t>
      </w:r>
      <w:proofErr w:type="gramEnd"/>
      <w:r>
        <w:rPr>
          <w:bCs/>
          <w:sz w:val="28"/>
          <w:szCs w:val="28"/>
        </w:rPr>
        <w:t xml:space="preserve">  на территории   сельского поселения станица Солдатская </w:t>
      </w:r>
      <w:r>
        <w:rPr>
          <w:sz w:val="28"/>
          <w:szCs w:val="28"/>
        </w:rPr>
        <w:t>Прохладненского муниципального района КБР.</w:t>
      </w:r>
    </w:p>
    <w:p w:rsidR="00382E15" w:rsidRDefault="00335EAE" w:rsidP="00F816CA">
      <w:pPr>
        <w:widowControl w:val="0"/>
        <w:autoSpaceDE w:val="0"/>
        <w:autoSpaceDN w:val="0"/>
        <w:adjustRightInd w:val="0"/>
        <w:spacing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2E15">
        <w:rPr>
          <w:sz w:val="28"/>
          <w:szCs w:val="28"/>
        </w:rPr>
        <w:t>.</w:t>
      </w:r>
      <w:r w:rsidR="00C97E0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 xml:space="preserve">Приватизация земельных участков собственниками </w:t>
      </w:r>
      <w:proofErr w:type="gramStart"/>
      <w:r w:rsidR="00382E15">
        <w:rPr>
          <w:sz w:val="28"/>
          <w:szCs w:val="28"/>
        </w:rPr>
        <w:t>недвижимого</w:t>
      </w:r>
      <w:proofErr w:type="gramEnd"/>
    </w:p>
    <w:p w:rsidR="00382E15" w:rsidRDefault="00382E15" w:rsidP="00F816CA">
      <w:pPr>
        <w:widowControl w:val="0"/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имущества.</w:t>
      </w:r>
    </w:p>
    <w:p w:rsidR="00382E15" w:rsidRDefault="00D52BA3" w:rsidP="00F816CA">
      <w:pPr>
        <w:widowControl w:val="0"/>
        <w:autoSpaceDE w:val="0"/>
        <w:autoSpaceDN w:val="0"/>
        <w:adjustRightInd w:val="0"/>
        <w:spacing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2E15">
        <w:rPr>
          <w:sz w:val="28"/>
          <w:szCs w:val="28"/>
        </w:rPr>
        <w:t>.</w:t>
      </w:r>
      <w:r w:rsidR="00C97E0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 xml:space="preserve">Признание граждан </w:t>
      </w:r>
      <w:proofErr w:type="gramStart"/>
      <w:r w:rsidR="00382E15">
        <w:rPr>
          <w:sz w:val="28"/>
          <w:szCs w:val="28"/>
        </w:rPr>
        <w:t>малоимущими</w:t>
      </w:r>
      <w:proofErr w:type="gramEnd"/>
      <w:r w:rsidR="00382E15">
        <w:rPr>
          <w:sz w:val="28"/>
          <w:szCs w:val="28"/>
        </w:rPr>
        <w:t>.</w:t>
      </w:r>
    </w:p>
    <w:p w:rsidR="00382E15" w:rsidRDefault="00D52BA3" w:rsidP="00F816CA">
      <w:pPr>
        <w:widowControl w:val="0"/>
        <w:autoSpaceDE w:val="0"/>
        <w:autoSpaceDN w:val="0"/>
        <w:adjustRightInd w:val="0"/>
        <w:spacing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2E15">
        <w:rPr>
          <w:sz w:val="28"/>
          <w:szCs w:val="28"/>
        </w:rPr>
        <w:t>.</w:t>
      </w:r>
      <w:r w:rsidR="00C97E0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Заключение договора аренды земельного участка, предоставленного</w:t>
      </w:r>
    </w:p>
    <w:p w:rsidR="00382E15" w:rsidRDefault="00382E15" w:rsidP="00F816CA">
      <w:pPr>
        <w:widowControl w:val="0"/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индивидуального жилищного строительства гражданину на территории с.п.</w:t>
      </w:r>
      <w:r w:rsidR="00C9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Прохладненского муниципального района.</w:t>
      </w:r>
    </w:p>
    <w:p w:rsidR="00C45368" w:rsidRDefault="00C45368" w:rsidP="00F816CA">
      <w:pPr>
        <w:widowControl w:val="0"/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E01">
        <w:rPr>
          <w:sz w:val="28"/>
          <w:szCs w:val="28"/>
        </w:rPr>
        <w:t xml:space="preserve"> </w:t>
      </w:r>
      <w:r w:rsidR="00D52BA3">
        <w:rPr>
          <w:sz w:val="28"/>
          <w:szCs w:val="28"/>
        </w:rPr>
        <w:t xml:space="preserve"> 8</w:t>
      </w:r>
      <w:r>
        <w:rPr>
          <w:sz w:val="28"/>
          <w:szCs w:val="28"/>
        </w:rPr>
        <w:t>. Об утверждении административного регламента по предоставлению муниципальной услуги «Заключение договора</w:t>
      </w:r>
      <w:r w:rsidR="00C97E01">
        <w:rPr>
          <w:sz w:val="28"/>
          <w:szCs w:val="28"/>
        </w:rPr>
        <w:t xml:space="preserve"> безвозмездного пользования в отношении земельного участка из земель, находящихся в муниципальной собственности с.п. ст</w:t>
      </w:r>
      <w:proofErr w:type="gramStart"/>
      <w:r w:rsidR="00C97E01">
        <w:rPr>
          <w:sz w:val="28"/>
          <w:szCs w:val="28"/>
        </w:rPr>
        <w:t>.С</w:t>
      </w:r>
      <w:proofErr w:type="gramEnd"/>
      <w:r w:rsidR="00C97E01">
        <w:rPr>
          <w:sz w:val="28"/>
          <w:szCs w:val="28"/>
        </w:rPr>
        <w:t>олдатская Прохладненского муниципального района».</w:t>
      </w:r>
    </w:p>
    <w:p w:rsidR="00382E15" w:rsidRPr="00C97E01" w:rsidRDefault="00C45368" w:rsidP="00F816CA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2BA3">
        <w:rPr>
          <w:sz w:val="28"/>
          <w:szCs w:val="28"/>
        </w:rPr>
        <w:t>9</w:t>
      </w:r>
      <w:r w:rsidR="00382E15">
        <w:rPr>
          <w:sz w:val="28"/>
          <w:szCs w:val="28"/>
        </w:rPr>
        <w:t>.</w:t>
      </w:r>
      <w:r w:rsidR="00C97E0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 xml:space="preserve">Заключение соглашений о перераспределении земельных участков, находящихся в частной собственности и земельных участков, находящихся в муниципальной собственности с.п.ст. </w:t>
      </w:r>
      <w:proofErr w:type="gramStart"/>
      <w:r w:rsidR="00382E15">
        <w:rPr>
          <w:sz w:val="28"/>
          <w:szCs w:val="28"/>
        </w:rPr>
        <w:t>Солдатская</w:t>
      </w:r>
      <w:proofErr w:type="gramEnd"/>
      <w:r w:rsidR="00382E15">
        <w:rPr>
          <w:sz w:val="28"/>
          <w:szCs w:val="28"/>
        </w:rPr>
        <w:t xml:space="preserve"> Прохладненского муниципального района.</w:t>
      </w:r>
    </w:p>
    <w:p w:rsidR="00382E15" w:rsidRPr="00D52BA3" w:rsidRDefault="00D52BA3" w:rsidP="00F816CA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382E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 xml:space="preserve">Обмен земельных участков, находящихся в муниципальной </w:t>
      </w:r>
      <w:r w:rsidR="00382E15" w:rsidRPr="00D52BA3">
        <w:rPr>
          <w:sz w:val="28"/>
          <w:szCs w:val="28"/>
        </w:rPr>
        <w:t>собственности с.п.</w:t>
      </w:r>
      <w:r w:rsidR="00C97E01" w:rsidRPr="00D52BA3">
        <w:rPr>
          <w:sz w:val="28"/>
          <w:szCs w:val="28"/>
        </w:rPr>
        <w:t xml:space="preserve"> </w:t>
      </w:r>
      <w:r w:rsidR="00382E15" w:rsidRPr="00D52BA3">
        <w:rPr>
          <w:sz w:val="28"/>
          <w:szCs w:val="28"/>
        </w:rPr>
        <w:t xml:space="preserve">ст. </w:t>
      </w:r>
      <w:proofErr w:type="gramStart"/>
      <w:r w:rsidR="00382E15" w:rsidRPr="00D52BA3">
        <w:rPr>
          <w:sz w:val="28"/>
          <w:szCs w:val="28"/>
        </w:rPr>
        <w:t>Солдатская</w:t>
      </w:r>
      <w:proofErr w:type="gramEnd"/>
      <w:r w:rsidR="00382E15" w:rsidRPr="00D52BA3">
        <w:rPr>
          <w:sz w:val="28"/>
          <w:szCs w:val="28"/>
        </w:rPr>
        <w:t xml:space="preserve"> Прохладненского муниципального района на земельные участки, находящиеся в частной собственности.</w:t>
      </w:r>
    </w:p>
    <w:p w:rsidR="00D52BA3" w:rsidRDefault="00D52BA3" w:rsidP="00F816CA">
      <w:pPr>
        <w:widowControl w:val="0"/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 w:rsidRPr="00D52BA3">
        <w:rPr>
          <w:sz w:val="28"/>
          <w:szCs w:val="28"/>
        </w:rPr>
        <w:t xml:space="preserve">     11</w:t>
      </w:r>
      <w:r w:rsidR="00C97E01" w:rsidRPr="00D52BA3">
        <w:rPr>
          <w:sz w:val="28"/>
          <w:szCs w:val="28"/>
        </w:rPr>
        <w:t>.</w:t>
      </w:r>
      <w:r w:rsidRPr="00D52BA3">
        <w:rPr>
          <w:spacing w:val="2"/>
          <w:sz w:val="28"/>
          <w:szCs w:val="28"/>
        </w:rPr>
        <w:t>Оформление договоров передачи жилых помещений из муниципальной собственности сельского поселения станица Солдатская Прохладненского муниципального района в личную собственность граждан</w:t>
      </w:r>
      <w:r w:rsidRPr="00D52BA3">
        <w:rPr>
          <w:sz w:val="28"/>
          <w:szCs w:val="28"/>
        </w:rPr>
        <w:t>.</w:t>
      </w:r>
    </w:p>
    <w:p w:rsidR="000663BC" w:rsidRDefault="00AB118D" w:rsidP="00F816CA">
      <w:pPr>
        <w:widowControl w:val="0"/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r w:rsidRPr="00AB118D">
        <w:rPr>
          <w:bCs/>
          <w:kern w:val="2"/>
          <w:sz w:val="28"/>
          <w:szCs w:val="28"/>
        </w:rPr>
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</w:t>
      </w:r>
      <w:r w:rsidRPr="00AB118D">
        <w:rPr>
          <w:bCs/>
          <w:kern w:val="2"/>
          <w:sz w:val="28"/>
          <w:szCs w:val="28"/>
        </w:rPr>
        <w:lastRenderedPageBreak/>
        <w:t xml:space="preserve">во владение и (или) в пользование на долгосрочной основе субъектам малого и среднего предпринимательства </w:t>
      </w:r>
      <w:r>
        <w:rPr>
          <w:bCs/>
          <w:kern w:val="2"/>
          <w:sz w:val="28"/>
          <w:szCs w:val="28"/>
        </w:rPr>
        <w:t xml:space="preserve">и организациям, образующим </w:t>
      </w:r>
      <w:r w:rsidRPr="00AB118D">
        <w:rPr>
          <w:bCs/>
          <w:kern w:val="2"/>
          <w:sz w:val="28"/>
          <w:szCs w:val="28"/>
        </w:rPr>
        <w:t>инфраструктуру поддержки субъектов малого и среднего предпринимательства</w:t>
      </w:r>
      <w:r w:rsidR="000663BC">
        <w:rPr>
          <w:sz w:val="28"/>
          <w:szCs w:val="28"/>
        </w:rPr>
        <w:t>.</w:t>
      </w:r>
    </w:p>
    <w:p w:rsidR="00AB118D" w:rsidRPr="00D52BA3" w:rsidRDefault="000663BC" w:rsidP="00F816CA">
      <w:pPr>
        <w:widowControl w:val="0"/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>13.</w:t>
      </w:r>
      <w:r w:rsidRPr="000663BC">
        <w:rPr>
          <w:spacing w:val="2"/>
          <w:sz w:val="28"/>
          <w:szCs w:val="28"/>
        </w:rPr>
        <w:t xml:space="preserve"> </w:t>
      </w:r>
      <w:r w:rsidRPr="009128AE">
        <w:rPr>
          <w:rStyle w:val="fontstyle01"/>
          <w:sz w:val="28"/>
          <w:szCs w:val="28"/>
        </w:rPr>
        <w:t>Выдача</w:t>
      </w:r>
      <w:r>
        <w:rPr>
          <w:rStyle w:val="fontstyle01"/>
          <w:sz w:val="28"/>
          <w:szCs w:val="28"/>
        </w:rPr>
        <w:t xml:space="preserve"> </w:t>
      </w:r>
      <w:r w:rsidRPr="009128AE">
        <w:rPr>
          <w:rStyle w:val="fontstyle01"/>
          <w:sz w:val="28"/>
          <w:szCs w:val="28"/>
        </w:rPr>
        <w:t>справки</w:t>
      </w:r>
      <w:r>
        <w:rPr>
          <w:rStyle w:val="fontstyle01"/>
          <w:sz w:val="28"/>
          <w:szCs w:val="28"/>
        </w:rPr>
        <w:t xml:space="preserve"> </w:t>
      </w:r>
      <w:r w:rsidRPr="009128AE">
        <w:rPr>
          <w:rStyle w:val="fontstyle01"/>
          <w:sz w:val="28"/>
          <w:szCs w:val="28"/>
        </w:rPr>
        <w:t>о</w:t>
      </w:r>
      <w:r>
        <w:rPr>
          <w:rStyle w:val="fontstyle01"/>
          <w:sz w:val="28"/>
          <w:szCs w:val="28"/>
        </w:rPr>
        <w:t xml:space="preserve"> </w:t>
      </w:r>
      <w:r w:rsidRPr="009128AE">
        <w:rPr>
          <w:rStyle w:val="fontstyle01"/>
          <w:sz w:val="28"/>
          <w:szCs w:val="28"/>
        </w:rPr>
        <w:t>составе</w:t>
      </w:r>
      <w:r>
        <w:rPr>
          <w:rStyle w:val="fontstyle01"/>
          <w:sz w:val="28"/>
          <w:szCs w:val="28"/>
        </w:rPr>
        <w:t xml:space="preserve"> </w:t>
      </w:r>
      <w:r w:rsidRPr="009128AE">
        <w:rPr>
          <w:rStyle w:val="fontstyle01"/>
          <w:sz w:val="28"/>
          <w:szCs w:val="28"/>
        </w:rPr>
        <w:t>семьи</w:t>
      </w:r>
      <w:r>
        <w:rPr>
          <w:sz w:val="28"/>
          <w:szCs w:val="28"/>
        </w:rPr>
        <w:t>.</w:t>
      </w:r>
    </w:p>
    <w:p w:rsidR="0079449F" w:rsidRDefault="0079449F" w:rsidP="00F816CA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0E85">
        <w:rPr>
          <w:sz w:val="28"/>
          <w:szCs w:val="28"/>
        </w:rPr>
        <w:t>14</w:t>
      </w:r>
      <w:r w:rsidRPr="00AB118D">
        <w:rPr>
          <w:sz w:val="28"/>
          <w:szCs w:val="28"/>
        </w:rPr>
        <w:t xml:space="preserve">. </w:t>
      </w:r>
      <w:r w:rsidRPr="00AB118D">
        <w:rPr>
          <w:kern w:val="2"/>
          <w:sz w:val="28"/>
          <w:szCs w:val="28"/>
        </w:rPr>
        <w:t>Выдача (направление) копий муниципальных правовых актов местной администрации сельского поселения станица Солдатская Прохладненского муниципального района.</w:t>
      </w:r>
    </w:p>
    <w:p w:rsidR="003E209F" w:rsidRDefault="003E209F" w:rsidP="00F816CA">
      <w:pPr>
        <w:spacing w:after="60"/>
        <w:jc w:val="both"/>
      </w:pPr>
      <w:bookmarkStart w:id="0" w:name="_GoBack"/>
      <w:bookmarkEnd w:id="0"/>
    </w:p>
    <w:sectPr w:rsidR="003E209F" w:rsidSect="0064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233A"/>
    <w:multiLevelType w:val="hybridMultilevel"/>
    <w:tmpl w:val="18C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15"/>
    <w:rsid w:val="000663BC"/>
    <w:rsid w:val="00263F1A"/>
    <w:rsid w:val="00335EAE"/>
    <w:rsid w:val="00342D48"/>
    <w:rsid w:val="0034454E"/>
    <w:rsid w:val="00382E15"/>
    <w:rsid w:val="003E209F"/>
    <w:rsid w:val="004742F6"/>
    <w:rsid w:val="005F561B"/>
    <w:rsid w:val="00646115"/>
    <w:rsid w:val="0079449F"/>
    <w:rsid w:val="008158E3"/>
    <w:rsid w:val="00950E85"/>
    <w:rsid w:val="00AB118D"/>
    <w:rsid w:val="00B71AA0"/>
    <w:rsid w:val="00C45368"/>
    <w:rsid w:val="00C97E01"/>
    <w:rsid w:val="00CA39AB"/>
    <w:rsid w:val="00D52BA3"/>
    <w:rsid w:val="00D5392E"/>
    <w:rsid w:val="00F21478"/>
    <w:rsid w:val="00F8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15"/>
    <w:pPr>
      <w:ind w:left="720"/>
      <w:contextualSpacing/>
    </w:pPr>
  </w:style>
  <w:style w:type="paragraph" w:customStyle="1" w:styleId="ConsPlusTitle">
    <w:name w:val="ConsPlusTitle"/>
    <w:rsid w:val="00382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3">
    <w:name w:val="s_3"/>
    <w:basedOn w:val="a"/>
    <w:rsid w:val="00382E15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382E15"/>
    <w:pPr>
      <w:ind w:firstLine="567"/>
    </w:pPr>
    <w:rPr>
      <w:sz w:val="26"/>
      <w:szCs w:val="20"/>
    </w:rPr>
  </w:style>
  <w:style w:type="character" w:styleId="a4">
    <w:name w:val="Hyperlink"/>
    <w:basedOn w:val="a0"/>
    <w:uiPriority w:val="99"/>
    <w:unhideWhenUsed/>
    <w:rsid w:val="00C4536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663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5</cp:revision>
  <cp:lastPrinted>2024-02-27T11:22:00Z</cp:lastPrinted>
  <dcterms:created xsi:type="dcterms:W3CDTF">2021-06-17T13:22:00Z</dcterms:created>
  <dcterms:modified xsi:type="dcterms:W3CDTF">2024-02-27T11:25:00Z</dcterms:modified>
</cp:coreProperties>
</file>